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E9B5BB" w14:textId="77777777" w:rsidR="00756F11" w:rsidRPr="00F501BA" w:rsidRDefault="00756F11" w:rsidP="00756F11">
      <w:pPr>
        <w:ind w:right="-108"/>
        <w:jc w:val="center"/>
        <w:rPr>
          <w:rFonts w:cs="Times New Roman"/>
          <w:sz w:val="28"/>
          <w:szCs w:val="20"/>
        </w:rPr>
      </w:pPr>
      <w:bookmarkStart w:id="0" w:name="_Toc520459238"/>
      <w:bookmarkStart w:id="1" w:name="_Toc520392508"/>
      <w:bookmarkStart w:id="2" w:name="_Toc520392197"/>
      <w:bookmarkStart w:id="3" w:name="_Toc507577240"/>
      <w:bookmarkStart w:id="4" w:name="_Toc395023087"/>
      <w:bookmarkStart w:id="5" w:name="_Toc395013173"/>
      <w:r w:rsidRPr="00F501BA">
        <w:rPr>
          <w:rFonts w:cs="Times New Roman"/>
          <w:noProof/>
          <w:lang w:eastAsia="ru-RU"/>
        </w:rPr>
        <w:drawing>
          <wp:inline distT="0" distB="0" distL="0" distR="0" wp14:anchorId="27B36F8E" wp14:editId="29CB53FC">
            <wp:extent cx="876300" cy="1105112"/>
            <wp:effectExtent l="0" t="0" r="0" b="0"/>
            <wp:docPr id="4"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6975" cy="1118575"/>
                    </a:xfrm>
                    <a:prstGeom prst="rect">
                      <a:avLst/>
                    </a:prstGeom>
                    <a:noFill/>
                    <a:ln>
                      <a:noFill/>
                    </a:ln>
                  </pic:spPr>
                </pic:pic>
              </a:graphicData>
            </a:graphic>
          </wp:inline>
        </w:drawing>
      </w:r>
    </w:p>
    <w:p w14:paraId="30EDA425" w14:textId="77777777" w:rsidR="00756F11" w:rsidRPr="00F501BA" w:rsidRDefault="00756F11" w:rsidP="00756F11">
      <w:pPr>
        <w:jc w:val="center"/>
        <w:rPr>
          <w:rFonts w:cs="Times New Roman"/>
          <w:b/>
          <w:snapToGrid w:val="0"/>
          <w:sz w:val="28"/>
          <w:szCs w:val="28"/>
        </w:rPr>
      </w:pPr>
      <w:r w:rsidRPr="00F501BA">
        <w:rPr>
          <w:rFonts w:cs="Times New Roman"/>
          <w:b/>
          <w:snapToGrid w:val="0"/>
          <w:sz w:val="28"/>
          <w:szCs w:val="28"/>
        </w:rPr>
        <w:t xml:space="preserve">ГОРОДСКОЙ ОКРУГ ГОРОД ЕЛЕЦ </w:t>
      </w:r>
    </w:p>
    <w:p w14:paraId="27BEF7C9" w14:textId="77777777" w:rsidR="00756F11" w:rsidRPr="00F501BA" w:rsidRDefault="00756F11" w:rsidP="00756F11">
      <w:pPr>
        <w:jc w:val="center"/>
        <w:rPr>
          <w:rFonts w:cs="Times New Roman"/>
          <w:b/>
          <w:snapToGrid w:val="0"/>
          <w:sz w:val="28"/>
          <w:szCs w:val="28"/>
        </w:rPr>
      </w:pPr>
      <w:r w:rsidRPr="00F501BA">
        <w:rPr>
          <w:rFonts w:cs="Times New Roman"/>
          <w:b/>
          <w:snapToGrid w:val="0"/>
          <w:sz w:val="28"/>
          <w:szCs w:val="28"/>
        </w:rPr>
        <w:t>ЛИПЕЦКОЙ ОБЛАСТИ</w:t>
      </w:r>
    </w:p>
    <w:p w14:paraId="6434936A" w14:textId="77777777" w:rsidR="00756F11" w:rsidRPr="00F501BA" w:rsidRDefault="00756F11" w:rsidP="00756F11">
      <w:pPr>
        <w:jc w:val="center"/>
        <w:rPr>
          <w:rFonts w:cs="Times New Roman"/>
          <w:b/>
          <w:snapToGrid w:val="0"/>
          <w:sz w:val="28"/>
          <w:szCs w:val="28"/>
        </w:rPr>
      </w:pPr>
    </w:p>
    <w:p w14:paraId="50082897" w14:textId="77777777" w:rsidR="00756F11" w:rsidRPr="00F501BA" w:rsidRDefault="00756F11" w:rsidP="00756F11">
      <w:pPr>
        <w:jc w:val="center"/>
        <w:rPr>
          <w:rFonts w:cs="Times New Roman"/>
          <w:b/>
          <w:snapToGrid w:val="0"/>
          <w:sz w:val="28"/>
          <w:szCs w:val="28"/>
        </w:rPr>
      </w:pPr>
    </w:p>
    <w:p w14:paraId="640A15F3" w14:textId="77777777" w:rsidR="00756F11" w:rsidRPr="00F501BA" w:rsidRDefault="00756F11" w:rsidP="00756F11">
      <w:pPr>
        <w:jc w:val="center"/>
        <w:rPr>
          <w:rFonts w:cs="Times New Roman"/>
          <w:b/>
          <w:snapToGrid w:val="0"/>
          <w:sz w:val="28"/>
          <w:szCs w:val="28"/>
        </w:rPr>
      </w:pPr>
    </w:p>
    <w:p w14:paraId="71F8F719" w14:textId="77777777" w:rsidR="00756F11" w:rsidRPr="00F501BA" w:rsidRDefault="00756F11" w:rsidP="00756F11">
      <w:pPr>
        <w:jc w:val="center"/>
        <w:rPr>
          <w:rFonts w:cs="Times New Roman"/>
          <w:b/>
          <w:snapToGrid w:val="0"/>
          <w:sz w:val="28"/>
          <w:szCs w:val="28"/>
        </w:rPr>
      </w:pPr>
    </w:p>
    <w:p w14:paraId="772C6287" w14:textId="77777777" w:rsidR="00756F11" w:rsidRPr="00F501BA" w:rsidRDefault="00756F11" w:rsidP="00756F11">
      <w:pPr>
        <w:jc w:val="center"/>
        <w:rPr>
          <w:rFonts w:cs="Times New Roman"/>
          <w:b/>
          <w:snapToGrid w:val="0"/>
          <w:sz w:val="28"/>
          <w:szCs w:val="28"/>
        </w:rPr>
      </w:pPr>
      <w:r w:rsidRPr="00F501BA">
        <w:rPr>
          <w:rFonts w:cs="Times New Roman"/>
          <w:b/>
          <w:snapToGrid w:val="0"/>
          <w:sz w:val="28"/>
          <w:szCs w:val="28"/>
        </w:rPr>
        <w:t xml:space="preserve">Схема теплоснабжения </w:t>
      </w:r>
    </w:p>
    <w:p w14:paraId="7CCCDD2F" w14:textId="77777777" w:rsidR="00756F11" w:rsidRPr="00F501BA" w:rsidRDefault="00756F11" w:rsidP="00756F11">
      <w:pPr>
        <w:jc w:val="center"/>
        <w:rPr>
          <w:rFonts w:cs="Times New Roman"/>
          <w:b/>
          <w:snapToGrid w:val="0"/>
          <w:sz w:val="28"/>
          <w:szCs w:val="28"/>
        </w:rPr>
      </w:pPr>
      <w:r w:rsidRPr="00F501BA">
        <w:rPr>
          <w:rFonts w:cs="Times New Roman"/>
          <w:b/>
          <w:snapToGrid w:val="0"/>
          <w:sz w:val="28"/>
          <w:szCs w:val="28"/>
        </w:rPr>
        <w:t xml:space="preserve">городского округа город Елец Липецкой области </w:t>
      </w:r>
    </w:p>
    <w:p w14:paraId="5A4E55EC" w14:textId="77777777" w:rsidR="00756F11" w:rsidRDefault="00756F11" w:rsidP="00756F11">
      <w:pPr>
        <w:jc w:val="center"/>
        <w:rPr>
          <w:rFonts w:cs="Times New Roman"/>
          <w:b/>
          <w:snapToGrid w:val="0"/>
          <w:sz w:val="28"/>
          <w:szCs w:val="28"/>
        </w:rPr>
      </w:pPr>
      <w:r w:rsidRPr="00F501BA">
        <w:rPr>
          <w:rFonts w:cs="Times New Roman"/>
          <w:b/>
          <w:snapToGrid w:val="0"/>
          <w:sz w:val="28"/>
          <w:szCs w:val="28"/>
        </w:rPr>
        <w:t xml:space="preserve">на период до 2045 года </w:t>
      </w:r>
    </w:p>
    <w:p w14:paraId="0A4336B3" w14:textId="77777777" w:rsidR="00756F11" w:rsidRPr="00F501BA" w:rsidRDefault="00756F11" w:rsidP="00756F11">
      <w:pPr>
        <w:jc w:val="center"/>
        <w:rPr>
          <w:rFonts w:cs="Times New Roman"/>
          <w:b/>
          <w:snapToGrid w:val="0"/>
          <w:sz w:val="28"/>
          <w:szCs w:val="28"/>
        </w:rPr>
      </w:pPr>
      <w:r>
        <w:rPr>
          <w:rFonts w:cs="Times New Roman"/>
          <w:b/>
          <w:snapToGrid w:val="0"/>
          <w:sz w:val="28"/>
          <w:szCs w:val="28"/>
        </w:rPr>
        <w:t>(актуализация на 2027 год)</w:t>
      </w:r>
    </w:p>
    <w:p w14:paraId="4F961D16" w14:textId="77777777" w:rsidR="00756F11" w:rsidRPr="00F501BA" w:rsidRDefault="00756F11" w:rsidP="00756F11">
      <w:pPr>
        <w:jc w:val="center"/>
        <w:rPr>
          <w:rFonts w:cs="Times New Roman"/>
          <w:b/>
          <w:snapToGrid w:val="0"/>
          <w:sz w:val="28"/>
          <w:szCs w:val="28"/>
        </w:rPr>
      </w:pPr>
    </w:p>
    <w:p w14:paraId="4CE6A757" w14:textId="77777777" w:rsidR="00756F11" w:rsidRPr="00F501BA" w:rsidRDefault="00756F11" w:rsidP="00756F11">
      <w:pPr>
        <w:jc w:val="center"/>
        <w:rPr>
          <w:rFonts w:cs="Times New Roman"/>
          <w:b/>
          <w:snapToGrid w:val="0"/>
          <w:sz w:val="28"/>
          <w:szCs w:val="28"/>
        </w:rPr>
      </w:pPr>
      <w:r w:rsidRPr="00F501BA">
        <w:rPr>
          <w:rFonts w:cs="Times New Roman"/>
          <w:b/>
          <w:snapToGrid w:val="0"/>
          <w:sz w:val="28"/>
          <w:szCs w:val="28"/>
        </w:rPr>
        <w:t>ОБОСНОВЫВАЮЩИЕ МАТЕРИАЛЫ</w:t>
      </w:r>
    </w:p>
    <w:p w14:paraId="47AE7FFC" w14:textId="77777777" w:rsidR="00756F11" w:rsidRPr="00F501BA" w:rsidRDefault="00756F11" w:rsidP="00756F11">
      <w:pPr>
        <w:ind w:right="-108"/>
        <w:rPr>
          <w:rFonts w:cs="Times New Roman"/>
          <w:sz w:val="28"/>
          <w:szCs w:val="20"/>
        </w:rPr>
      </w:pPr>
    </w:p>
    <w:p w14:paraId="0C70B60D" w14:textId="77777777" w:rsidR="00756F11" w:rsidRPr="00E62559" w:rsidRDefault="00756F11" w:rsidP="00756F11">
      <w:pPr>
        <w:tabs>
          <w:tab w:val="left" w:pos="6315"/>
        </w:tabs>
        <w:suppressAutoHyphens/>
        <w:spacing w:line="240" w:lineRule="auto"/>
        <w:rPr>
          <w:rFonts w:cs="Times New Roman"/>
          <w:sz w:val="28"/>
          <w:szCs w:val="28"/>
        </w:rPr>
      </w:pPr>
    </w:p>
    <w:p w14:paraId="5B04B97B" w14:textId="77777777" w:rsidR="00756F11" w:rsidRPr="00E62559" w:rsidRDefault="00756F11" w:rsidP="00756F11">
      <w:pPr>
        <w:tabs>
          <w:tab w:val="left" w:pos="6315"/>
        </w:tabs>
        <w:suppressAutoHyphens/>
        <w:spacing w:line="240" w:lineRule="auto"/>
        <w:rPr>
          <w:rFonts w:cs="Times New Roman"/>
          <w:sz w:val="28"/>
          <w:szCs w:val="28"/>
        </w:rPr>
      </w:pPr>
    </w:p>
    <w:p w14:paraId="5F4C9CB1" w14:textId="77777777" w:rsidR="00756F11" w:rsidRPr="00F501BA" w:rsidRDefault="00756F11" w:rsidP="00756F11">
      <w:pPr>
        <w:tabs>
          <w:tab w:val="left" w:pos="6315"/>
        </w:tabs>
        <w:suppressAutoHyphens/>
        <w:spacing w:line="240" w:lineRule="auto"/>
        <w:jc w:val="left"/>
        <w:rPr>
          <w:rFonts w:cs="Times New Roman"/>
          <w:sz w:val="28"/>
          <w:szCs w:val="28"/>
        </w:rPr>
      </w:pPr>
    </w:p>
    <w:p w14:paraId="1924198E" w14:textId="77777777" w:rsidR="00756F11" w:rsidRPr="00F501BA" w:rsidRDefault="00756F11" w:rsidP="00756F11">
      <w:pPr>
        <w:spacing w:line="240" w:lineRule="auto"/>
        <w:rPr>
          <w:rFonts w:cs="Times New Roman"/>
          <w:b/>
          <w:snapToGrid w:val="0"/>
          <w:sz w:val="26"/>
          <w:szCs w:val="26"/>
        </w:rPr>
      </w:pPr>
      <w:r w:rsidRPr="00F501BA">
        <w:rPr>
          <w:rFonts w:cs="Times New Roman"/>
          <w:b/>
          <w:snapToGrid w:val="0"/>
          <w:sz w:val="26"/>
          <w:szCs w:val="26"/>
        </w:rPr>
        <w:t xml:space="preserve">Начальник Управления </w:t>
      </w:r>
    </w:p>
    <w:p w14:paraId="18F51B9A" w14:textId="77777777" w:rsidR="00756F11" w:rsidRPr="00F501BA" w:rsidRDefault="00756F11" w:rsidP="00756F11">
      <w:pPr>
        <w:spacing w:line="240" w:lineRule="auto"/>
        <w:rPr>
          <w:rFonts w:cs="Times New Roman"/>
          <w:b/>
          <w:snapToGrid w:val="0"/>
          <w:sz w:val="26"/>
          <w:szCs w:val="26"/>
        </w:rPr>
      </w:pPr>
      <w:r w:rsidRPr="00F501BA">
        <w:rPr>
          <w:rFonts w:cs="Times New Roman"/>
          <w:b/>
          <w:snapToGrid w:val="0"/>
          <w:sz w:val="26"/>
          <w:szCs w:val="26"/>
        </w:rPr>
        <w:t>коммунального хозяйства</w:t>
      </w:r>
    </w:p>
    <w:p w14:paraId="0E30B392" w14:textId="77777777" w:rsidR="00756F11" w:rsidRPr="00F501BA" w:rsidRDefault="00756F11" w:rsidP="00756F11">
      <w:pPr>
        <w:spacing w:line="240" w:lineRule="auto"/>
        <w:rPr>
          <w:rFonts w:cs="Times New Roman"/>
          <w:b/>
          <w:snapToGrid w:val="0"/>
          <w:sz w:val="28"/>
          <w:szCs w:val="28"/>
        </w:rPr>
      </w:pPr>
      <w:r w:rsidRPr="00F501BA">
        <w:rPr>
          <w:rFonts w:cs="Times New Roman"/>
          <w:b/>
          <w:snapToGrid w:val="0"/>
          <w:sz w:val="26"/>
          <w:szCs w:val="26"/>
        </w:rPr>
        <w:t xml:space="preserve">Администрации городского округа город Елец                   </w:t>
      </w:r>
      <w:r>
        <w:rPr>
          <w:rFonts w:cs="Times New Roman"/>
          <w:b/>
          <w:snapToGrid w:val="0"/>
          <w:sz w:val="26"/>
          <w:szCs w:val="26"/>
        </w:rPr>
        <w:t xml:space="preserve">                   </w:t>
      </w:r>
      <w:r w:rsidRPr="00F501BA">
        <w:rPr>
          <w:rFonts w:cs="Times New Roman"/>
          <w:b/>
          <w:snapToGrid w:val="0"/>
          <w:sz w:val="26"/>
          <w:szCs w:val="26"/>
        </w:rPr>
        <w:t xml:space="preserve">В.А. </w:t>
      </w:r>
      <w:proofErr w:type="spellStart"/>
      <w:r w:rsidRPr="00F501BA">
        <w:rPr>
          <w:rFonts w:cs="Times New Roman"/>
          <w:b/>
          <w:snapToGrid w:val="0"/>
          <w:sz w:val="26"/>
          <w:szCs w:val="26"/>
        </w:rPr>
        <w:t>Басалаев</w:t>
      </w:r>
      <w:proofErr w:type="spellEnd"/>
      <w:r w:rsidRPr="00F501BA">
        <w:rPr>
          <w:rFonts w:cs="Times New Roman"/>
          <w:b/>
          <w:snapToGrid w:val="0"/>
          <w:sz w:val="28"/>
          <w:szCs w:val="28"/>
        </w:rPr>
        <w:t xml:space="preserve"> </w:t>
      </w:r>
    </w:p>
    <w:p w14:paraId="7D65AC98" w14:textId="77777777" w:rsidR="00756F11" w:rsidRPr="00F501BA" w:rsidRDefault="00756F11" w:rsidP="00756F11">
      <w:pPr>
        <w:spacing w:line="240" w:lineRule="auto"/>
        <w:rPr>
          <w:rFonts w:cs="Times New Roman"/>
          <w:sz w:val="20"/>
          <w:szCs w:val="20"/>
        </w:rPr>
      </w:pPr>
    </w:p>
    <w:p w14:paraId="409B4B24" w14:textId="77777777" w:rsidR="00756F11" w:rsidRPr="00F501BA" w:rsidRDefault="00756F11" w:rsidP="00756F11">
      <w:pPr>
        <w:spacing w:line="240" w:lineRule="auto"/>
        <w:rPr>
          <w:rFonts w:cs="Times New Roman"/>
          <w:sz w:val="20"/>
          <w:szCs w:val="20"/>
        </w:rPr>
      </w:pPr>
    </w:p>
    <w:p w14:paraId="209E6A97" w14:textId="77777777" w:rsidR="00756F11" w:rsidRPr="00F501BA" w:rsidRDefault="00756F11" w:rsidP="00756F11">
      <w:pPr>
        <w:spacing w:line="240" w:lineRule="auto"/>
        <w:rPr>
          <w:rFonts w:cs="Times New Roman"/>
          <w:sz w:val="20"/>
          <w:szCs w:val="20"/>
        </w:rPr>
      </w:pPr>
    </w:p>
    <w:p w14:paraId="786BD368" w14:textId="77777777" w:rsidR="00756F11" w:rsidRDefault="00756F11" w:rsidP="00756F11">
      <w:pPr>
        <w:spacing w:line="240" w:lineRule="auto"/>
        <w:rPr>
          <w:rFonts w:cs="Times New Roman"/>
          <w:sz w:val="28"/>
          <w:szCs w:val="28"/>
        </w:rPr>
      </w:pPr>
    </w:p>
    <w:p w14:paraId="5B9A3198" w14:textId="77777777" w:rsidR="00756F11" w:rsidRPr="00F501BA" w:rsidRDefault="00756F11" w:rsidP="00756F11">
      <w:pPr>
        <w:spacing w:line="240" w:lineRule="auto"/>
        <w:rPr>
          <w:rFonts w:cs="Times New Roman"/>
          <w:sz w:val="28"/>
          <w:szCs w:val="28"/>
        </w:rPr>
      </w:pPr>
    </w:p>
    <w:p w14:paraId="456D74F3" w14:textId="77777777" w:rsidR="00756F11" w:rsidRPr="00F501BA" w:rsidRDefault="00756F11" w:rsidP="00756F11">
      <w:pPr>
        <w:spacing w:line="240" w:lineRule="auto"/>
        <w:rPr>
          <w:rFonts w:cs="Times New Roman"/>
        </w:rPr>
      </w:pPr>
      <w:r w:rsidRPr="00F501BA">
        <w:rPr>
          <w:rFonts w:cs="Times New Roman"/>
        </w:rPr>
        <w:t xml:space="preserve">Разработчик: ООО «Центр </w:t>
      </w:r>
      <w:proofErr w:type="spellStart"/>
      <w:r w:rsidRPr="00F501BA">
        <w:rPr>
          <w:rFonts w:cs="Times New Roman"/>
        </w:rPr>
        <w:t>теплоэнергосбережений</w:t>
      </w:r>
      <w:proofErr w:type="spellEnd"/>
      <w:r w:rsidRPr="00F501BA">
        <w:rPr>
          <w:rFonts w:cs="Times New Roman"/>
        </w:rPr>
        <w:t>».</w:t>
      </w:r>
    </w:p>
    <w:p w14:paraId="132C7B3A" w14:textId="77777777" w:rsidR="00756F11" w:rsidRPr="00F501BA" w:rsidRDefault="00756F11" w:rsidP="00756F11">
      <w:pPr>
        <w:spacing w:line="240" w:lineRule="auto"/>
        <w:rPr>
          <w:rFonts w:cs="Times New Roman"/>
        </w:rPr>
      </w:pPr>
      <w:r w:rsidRPr="00F501BA">
        <w:rPr>
          <w:rFonts w:cs="Times New Roman"/>
        </w:rPr>
        <w:t xml:space="preserve">Юр. адрес: 107078, г. Москва, ул. Новая </w:t>
      </w:r>
      <w:proofErr w:type="spellStart"/>
      <w:r w:rsidRPr="00F501BA">
        <w:rPr>
          <w:rFonts w:cs="Times New Roman"/>
        </w:rPr>
        <w:t>Басманная</w:t>
      </w:r>
      <w:proofErr w:type="spellEnd"/>
      <w:proofErr w:type="gramStart"/>
      <w:r w:rsidRPr="00F501BA">
        <w:rPr>
          <w:rFonts w:cs="Times New Roman"/>
        </w:rPr>
        <w:t>.</w:t>
      </w:r>
      <w:proofErr w:type="gramEnd"/>
      <w:r w:rsidRPr="00F501BA">
        <w:rPr>
          <w:rFonts w:cs="Times New Roman"/>
        </w:rPr>
        <w:t xml:space="preserve"> </w:t>
      </w:r>
      <w:proofErr w:type="gramStart"/>
      <w:r w:rsidRPr="00F501BA">
        <w:rPr>
          <w:rFonts w:cs="Times New Roman"/>
        </w:rPr>
        <w:t>д</w:t>
      </w:r>
      <w:proofErr w:type="gramEnd"/>
      <w:r w:rsidRPr="00F501BA">
        <w:rPr>
          <w:rFonts w:cs="Times New Roman"/>
        </w:rPr>
        <w:t>. 19/1, офис 521</w:t>
      </w:r>
    </w:p>
    <w:p w14:paraId="2C801798" w14:textId="77777777" w:rsidR="00756F11" w:rsidRPr="00F501BA" w:rsidRDefault="00756F11" w:rsidP="00756F11">
      <w:pPr>
        <w:spacing w:line="240" w:lineRule="auto"/>
        <w:rPr>
          <w:rFonts w:cs="Times New Roman"/>
        </w:rPr>
      </w:pPr>
      <w:r w:rsidRPr="00F501BA">
        <w:rPr>
          <w:rFonts w:cs="Times New Roman"/>
        </w:rPr>
        <w:t>Факт</w:t>
      </w:r>
      <w:proofErr w:type="gramStart"/>
      <w:r w:rsidRPr="00F501BA">
        <w:rPr>
          <w:rFonts w:cs="Times New Roman"/>
        </w:rPr>
        <w:t>.</w:t>
      </w:r>
      <w:proofErr w:type="gramEnd"/>
      <w:r w:rsidRPr="00F501BA">
        <w:rPr>
          <w:rFonts w:cs="Times New Roman"/>
        </w:rPr>
        <w:t xml:space="preserve"> </w:t>
      </w:r>
      <w:proofErr w:type="gramStart"/>
      <w:r w:rsidRPr="00F501BA">
        <w:rPr>
          <w:rFonts w:cs="Times New Roman"/>
        </w:rPr>
        <w:t>а</w:t>
      </w:r>
      <w:proofErr w:type="gramEnd"/>
      <w:r w:rsidRPr="00F501BA">
        <w:rPr>
          <w:rFonts w:cs="Times New Roman"/>
        </w:rPr>
        <w:t xml:space="preserve">дрес: 107078, г. Москва, ул. Новая </w:t>
      </w:r>
      <w:proofErr w:type="spellStart"/>
      <w:r w:rsidRPr="00F501BA">
        <w:rPr>
          <w:rFonts w:cs="Times New Roman"/>
        </w:rPr>
        <w:t>Басманная</w:t>
      </w:r>
      <w:proofErr w:type="spellEnd"/>
      <w:r w:rsidRPr="00F501BA">
        <w:rPr>
          <w:rFonts w:cs="Times New Roman"/>
        </w:rPr>
        <w:t>. д. 19/1, офис 521</w:t>
      </w:r>
    </w:p>
    <w:p w14:paraId="4915EC8C" w14:textId="77777777" w:rsidR="00756F11" w:rsidRPr="00F501BA" w:rsidRDefault="00756F11" w:rsidP="00756F11">
      <w:pPr>
        <w:spacing w:line="240" w:lineRule="auto"/>
        <w:rPr>
          <w:rFonts w:cs="Times New Roman"/>
        </w:rPr>
      </w:pPr>
    </w:p>
    <w:p w14:paraId="692097E4" w14:textId="77777777" w:rsidR="00756F11" w:rsidRPr="00F501BA" w:rsidRDefault="00756F11" w:rsidP="00756F11">
      <w:pPr>
        <w:spacing w:line="240" w:lineRule="auto"/>
        <w:rPr>
          <w:rFonts w:cs="Times New Roman"/>
          <w:b/>
          <w:sz w:val="26"/>
          <w:szCs w:val="26"/>
        </w:rPr>
      </w:pPr>
      <w:r w:rsidRPr="00F501BA">
        <w:rPr>
          <w:rFonts w:cs="Times New Roman"/>
          <w:b/>
          <w:sz w:val="26"/>
          <w:szCs w:val="26"/>
        </w:rPr>
        <w:t>Генеральный директор</w:t>
      </w:r>
    </w:p>
    <w:p w14:paraId="226FE849" w14:textId="77777777" w:rsidR="00756F11" w:rsidRPr="00F501BA" w:rsidRDefault="00756F11" w:rsidP="00756F11">
      <w:pPr>
        <w:spacing w:line="240" w:lineRule="auto"/>
        <w:rPr>
          <w:rFonts w:cs="Times New Roman"/>
          <w:b/>
          <w:sz w:val="26"/>
          <w:szCs w:val="26"/>
        </w:rPr>
      </w:pPr>
      <w:r w:rsidRPr="00F501BA">
        <w:rPr>
          <w:rFonts w:cs="Times New Roman"/>
          <w:b/>
          <w:sz w:val="26"/>
          <w:szCs w:val="26"/>
        </w:rPr>
        <w:t xml:space="preserve">ООО «ЦТЭС»                                                                                             А.Х. </w:t>
      </w:r>
      <w:proofErr w:type="spellStart"/>
      <w:r w:rsidRPr="00F501BA">
        <w:rPr>
          <w:rFonts w:cs="Times New Roman"/>
          <w:b/>
          <w:sz w:val="26"/>
          <w:szCs w:val="26"/>
        </w:rPr>
        <w:t>Регинский</w:t>
      </w:r>
      <w:proofErr w:type="spellEnd"/>
    </w:p>
    <w:p w14:paraId="3A2F05EC" w14:textId="77777777" w:rsidR="00756F11" w:rsidRPr="00F501BA" w:rsidRDefault="00756F11" w:rsidP="00756F11">
      <w:pPr>
        <w:tabs>
          <w:tab w:val="left" w:pos="6315"/>
        </w:tabs>
        <w:suppressAutoHyphens/>
        <w:spacing w:line="240" w:lineRule="auto"/>
        <w:jc w:val="left"/>
        <w:rPr>
          <w:rFonts w:cs="Times New Roman"/>
          <w:sz w:val="28"/>
          <w:szCs w:val="28"/>
        </w:rPr>
      </w:pPr>
    </w:p>
    <w:p w14:paraId="3902FA90" w14:textId="77777777" w:rsidR="00756F11" w:rsidRPr="00F501BA" w:rsidRDefault="00756F11" w:rsidP="00756F11">
      <w:pPr>
        <w:tabs>
          <w:tab w:val="left" w:pos="6315"/>
        </w:tabs>
        <w:suppressAutoHyphens/>
        <w:spacing w:line="240" w:lineRule="auto"/>
        <w:jc w:val="left"/>
        <w:rPr>
          <w:rFonts w:cs="Times New Roman"/>
          <w:sz w:val="28"/>
          <w:szCs w:val="28"/>
        </w:rPr>
      </w:pPr>
    </w:p>
    <w:p w14:paraId="42533942" w14:textId="77777777" w:rsidR="00756F11" w:rsidRPr="00F501BA" w:rsidRDefault="00756F11" w:rsidP="00756F11">
      <w:pPr>
        <w:tabs>
          <w:tab w:val="left" w:pos="6315"/>
        </w:tabs>
        <w:suppressAutoHyphens/>
        <w:spacing w:line="240" w:lineRule="auto"/>
        <w:jc w:val="left"/>
        <w:rPr>
          <w:rFonts w:cs="Times New Roman"/>
          <w:sz w:val="28"/>
          <w:szCs w:val="28"/>
        </w:rPr>
      </w:pPr>
    </w:p>
    <w:p w14:paraId="0DC875BE" w14:textId="77777777" w:rsidR="00756F11" w:rsidRPr="00F501BA" w:rsidRDefault="00756F11" w:rsidP="00756F11">
      <w:pPr>
        <w:suppressAutoHyphens/>
        <w:spacing w:line="240" w:lineRule="auto"/>
        <w:jc w:val="center"/>
        <w:rPr>
          <w:rFonts w:cs="Times New Roman"/>
          <w:sz w:val="26"/>
          <w:szCs w:val="20"/>
        </w:rPr>
      </w:pPr>
    </w:p>
    <w:p w14:paraId="5E59A88D" w14:textId="77777777" w:rsidR="00756F11" w:rsidRDefault="00756F11" w:rsidP="00756F11">
      <w:pPr>
        <w:suppressAutoHyphens/>
        <w:spacing w:line="240" w:lineRule="auto"/>
        <w:jc w:val="center"/>
        <w:rPr>
          <w:rFonts w:cs="Times New Roman"/>
          <w:sz w:val="26"/>
          <w:szCs w:val="20"/>
        </w:rPr>
      </w:pPr>
    </w:p>
    <w:p w14:paraId="30A421B5" w14:textId="77777777" w:rsidR="00756F11" w:rsidRDefault="00756F11" w:rsidP="00756F11">
      <w:pPr>
        <w:suppressAutoHyphens/>
        <w:spacing w:line="240" w:lineRule="auto"/>
        <w:jc w:val="center"/>
        <w:rPr>
          <w:rFonts w:cs="Times New Roman"/>
          <w:sz w:val="26"/>
          <w:szCs w:val="20"/>
        </w:rPr>
      </w:pPr>
    </w:p>
    <w:p w14:paraId="23ADF998" w14:textId="77777777" w:rsidR="00756F11" w:rsidRDefault="00756F11" w:rsidP="00756F11">
      <w:pPr>
        <w:suppressAutoHyphens/>
        <w:spacing w:line="240" w:lineRule="auto"/>
        <w:jc w:val="center"/>
        <w:rPr>
          <w:rFonts w:cs="Times New Roman"/>
          <w:sz w:val="26"/>
          <w:szCs w:val="20"/>
        </w:rPr>
      </w:pPr>
    </w:p>
    <w:p w14:paraId="644CF1B7" w14:textId="77777777" w:rsidR="00756F11" w:rsidRPr="00F501BA" w:rsidRDefault="00756F11" w:rsidP="00756F11">
      <w:pPr>
        <w:suppressAutoHyphens/>
        <w:spacing w:line="240" w:lineRule="auto"/>
        <w:jc w:val="center"/>
        <w:rPr>
          <w:rFonts w:cs="Times New Roman"/>
          <w:sz w:val="26"/>
          <w:szCs w:val="20"/>
        </w:rPr>
      </w:pPr>
    </w:p>
    <w:p w14:paraId="76E1EDD7" w14:textId="77777777" w:rsidR="00756F11" w:rsidRPr="00F501BA" w:rsidRDefault="00756F11" w:rsidP="00756F11">
      <w:pPr>
        <w:suppressAutoHyphens/>
        <w:spacing w:line="240" w:lineRule="auto"/>
        <w:jc w:val="center"/>
        <w:rPr>
          <w:rFonts w:cs="Times New Roman"/>
          <w:sz w:val="26"/>
          <w:szCs w:val="20"/>
        </w:rPr>
      </w:pPr>
    </w:p>
    <w:p w14:paraId="546E54AE" w14:textId="77777777" w:rsidR="00756F11" w:rsidRPr="00F501BA" w:rsidRDefault="00756F11" w:rsidP="00756F11">
      <w:pPr>
        <w:suppressAutoHyphens/>
        <w:spacing w:line="240" w:lineRule="auto"/>
        <w:jc w:val="center"/>
        <w:rPr>
          <w:rFonts w:cs="Times New Roman"/>
          <w:sz w:val="26"/>
          <w:szCs w:val="20"/>
        </w:rPr>
      </w:pPr>
      <w:r w:rsidRPr="00F501BA">
        <w:rPr>
          <w:rFonts w:cs="Times New Roman"/>
          <w:sz w:val="26"/>
          <w:szCs w:val="20"/>
        </w:rPr>
        <w:t>г. Москва, 202</w:t>
      </w:r>
      <w:r>
        <w:rPr>
          <w:rFonts w:cs="Times New Roman"/>
          <w:sz w:val="26"/>
          <w:szCs w:val="20"/>
        </w:rPr>
        <w:t>6</w:t>
      </w:r>
      <w:r w:rsidRPr="00F501BA">
        <w:rPr>
          <w:rFonts w:cs="Times New Roman"/>
          <w:sz w:val="26"/>
          <w:szCs w:val="20"/>
        </w:rPr>
        <w:t xml:space="preserve"> г.</w:t>
      </w:r>
    </w:p>
    <w:p w14:paraId="2099D709" w14:textId="77777777" w:rsidR="00A86CEC" w:rsidRDefault="00A86CEC" w:rsidP="00BB2363">
      <w:pPr>
        <w:suppressAutoHyphens/>
        <w:rPr>
          <w:sz w:val="26"/>
          <w:lang w:eastAsia="ru-RU"/>
        </w:rPr>
      </w:pPr>
    </w:p>
    <w:p w14:paraId="48DB3C6D" w14:textId="77777777" w:rsidR="00A86CEC" w:rsidRPr="00CC48D6" w:rsidRDefault="00A86CEC" w:rsidP="00BB2363">
      <w:pPr>
        <w:suppressAutoHyphens/>
        <w:rPr>
          <w:sz w:val="26"/>
          <w:lang w:eastAsia="ru-RU"/>
        </w:rPr>
      </w:pPr>
    </w:p>
    <w:p w14:paraId="2D05CC7A" w14:textId="77777777" w:rsidR="00A86CEC" w:rsidRDefault="00A86CEC" w:rsidP="00A86CEC">
      <w:pPr>
        <w:rPr>
          <w:b/>
          <w:snapToGrid w:val="0"/>
          <w:szCs w:val="28"/>
          <w:lang w:eastAsia="ru-RU" w:bidi="en-US"/>
        </w:rPr>
      </w:pPr>
    </w:p>
    <w:p w14:paraId="52822701" w14:textId="77777777" w:rsidR="00A86CEC" w:rsidRDefault="00A86CEC" w:rsidP="00A86CEC">
      <w:pPr>
        <w:rPr>
          <w:b/>
          <w:snapToGrid w:val="0"/>
          <w:szCs w:val="28"/>
          <w:lang w:eastAsia="ru-RU" w:bidi="en-US"/>
        </w:rPr>
      </w:pPr>
    </w:p>
    <w:p w14:paraId="661F4487" w14:textId="77777777" w:rsidR="00A86CEC" w:rsidRDefault="00A86CEC" w:rsidP="00A86CEC">
      <w:pPr>
        <w:rPr>
          <w:b/>
          <w:snapToGrid w:val="0"/>
          <w:szCs w:val="28"/>
          <w:lang w:eastAsia="ru-RU" w:bidi="en-US"/>
        </w:rPr>
      </w:pPr>
    </w:p>
    <w:p w14:paraId="5894CFD9" w14:textId="77777777" w:rsidR="00A86CEC" w:rsidRDefault="00A86CEC" w:rsidP="00A86CEC">
      <w:pPr>
        <w:rPr>
          <w:b/>
          <w:snapToGrid w:val="0"/>
          <w:szCs w:val="28"/>
          <w:lang w:eastAsia="ru-RU" w:bidi="en-US"/>
        </w:rPr>
      </w:pPr>
    </w:p>
    <w:p w14:paraId="5FF6ABBF" w14:textId="77777777" w:rsidR="00A86CEC" w:rsidRDefault="00A86CEC" w:rsidP="00A86CEC">
      <w:pPr>
        <w:rPr>
          <w:b/>
          <w:snapToGrid w:val="0"/>
          <w:szCs w:val="28"/>
          <w:lang w:eastAsia="ru-RU" w:bidi="en-US"/>
        </w:rPr>
      </w:pPr>
    </w:p>
    <w:p w14:paraId="15279827" w14:textId="77777777" w:rsidR="00A86CEC" w:rsidRDefault="00A86CEC" w:rsidP="00A86CEC">
      <w:pPr>
        <w:rPr>
          <w:b/>
          <w:snapToGrid w:val="0"/>
          <w:szCs w:val="28"/>
          <w:lang w:eastAsia="ru-RU" w:bidi="en-US"/>
        </w:rPr>
      </w:pPr>
    </w:p>
    <w:p w14:paraId="2B04DAE0" w14:textId="77777777" w:rsidR="00A86CEC" w:rsidRDefault="00A86CEC" w:rsidP="00A86CEC">
      <w:pPr>
        <w:rPr>
          <w:b/>
          <w:snapToGrid w:val="0"/>
          <w:szCs w:val="28"/>
          <w:lang w:eastAsia="ru-RU" w:bidi="en-US"/>
        </w:rPr>
      </w:pPr>
    </w:p>
    <w:p w14:paraId="744D7A85" w14:textId="77777777" w:rsidR="00A86CEC" w:rsidRDefault="00A86CEC" w:rsidP="00A86CEC">
      <w:pPr>
        <w:rPr>
          <w:b/>
          <w:snapToGrid w:val="0"/>
          <w:szCs w:val="28"/>
          <w:lang w:eastAsia="ru-RU" w:bidi="en-US"/>
        </w:rPr>
      </w:pPr>
    </w:p>
    <w:p w14:paraId="5B623487" w14:textId="77777777" w:rsidR="00A86CEC" w:rsidRDefault="00A86CEC" w:rsidP="00A86CEC">
      <w:pPr>
        <w:rPr>
          <w:b/>
          <w:snapToGrid w:val="0"/>
          <w:szCs w:val="28"/>
          <w:lang w:eastAsia="ru-RU" w:bidi="en-US"/>
        </w:rPr>
      </w:pPr>
    </w:p>
    <w:p w14:paraId="618614C1" w14:textId="77777777" w:rsidR="00A86CEC" w:rsidRDefault="00A86CEC" w:rsidP="00A86CEC">
      <w:pPr>
        <w:rPr>
          <w:b/>
          <w:snapToGrid w:val="0"/>
          <w:szCs w:val="28"/>
          <w:lang w:eastAsia="ru-RU" w:bidi="en-US"/>
        </w:rPr>
      </w:pPr>
    </w:p>
    <w:p w14:paraId="5D861CCA" w14:textId="77777777" w:rsidR="00BF6361" w:rsidRDefault="00BF6361" w:rsidP="00A86CEC">
      <w:pPr>
        <w:rPr>
          <w:b/>
          <w:snapToGrid w:val="0"/>
          <w:szCs w:val="28"/>
          <w:lang w:eastAsia="ru-RU" w:bidi="en-US"/>
        </w:rPr>
      </w:pPr>
    </w:p>
    <w:p w14:paraId="7D0B5136" w14:textId="77777777" w:rsidR="00BF6361" w:rsidRDefault="00BF6361" w:rsidP="00A86CEC">
      <w:pPr>
        <w:rPr>
          <w:b/>
          <w:snapToGrid w:val="0"/>
          <w:szCs w:val="28"/>
          <w:lang w:eastAsia="ru-RU" w:bidi="en-US"/>
        </w:rPr>
      </w:pPr>
    </w:p>
    <w:p w14:paraId="36379109" w14:textId="77777777" w:rsidR="00BF6361" w:rsidRDefault="00BF6361" w:rsidP="00A86CEC">
      <w:pPr>
        <w:rPr>
          <w:b/>
          <w:snapToGrid w:val="0"/>
          <w:szCs w:val="28"/>
          <w:lang w:eastAsia="ru-RU" w:bidi="en-US"/>
        </w:rPr>
      </w:pPr>
    </w:p>
    <w:p w14:paraId="0CC3C8E2" w14:textId="77777777" w:rsidR="00BF6361" w:rsidRDefault="00BF6361" w:rsidP="00A86CEC">
      <w:pPr>
        <w:rPr>
          <w:b/>
          <w:snapToGrid w:val="0"/>
          <w:szCs w:val="28"/>
          <w:lang w:eastAsia="ru-RU" w:bidi="en-US"/>
        </w:rPr>
      </w:pPr>
    </w:p>
    <w:p w14:paraId="4DFE4BEF" w14:textId="77777777" w:rsidR="00BF6361" w:rsidRDefault="00BF6361" w:rsidP="00A86CEC">
      <w:pPr>
        <w:rPr>
          <w:b/>
          <w:snapToGrid w:val="0"/>
          <w:szCs w:val="28"/>
          <w:lang w:eastAsia="ru-RU" w:bidi="en-US"/>
        </w:rPr>
      </w:pPr>
    </w:p>
    <w:p w14:paraId="2FB3F4C1" w14:textId="77777777" w:rsidR="00BF6361" w:rsidRDefault="00BF6361" w:rsidP="00A86CEC">
      <w:pPr>
        <w:rPr>
          <w:b/>
          <w:snapToGrid w:val="0"/>
          <w:szCs w:val="28"/>
          <w:lang w:eastAsia="ru-RU" w:bidi="en-US"/>
        </w:rPr>
      </w:pPr>
    </w:p>
    <w:p w14:paraId="37A4F952" w14:textId="77777777" w:rsidR="00A86CEC" w:rsidRDefault="00A86CEC" w:rsidP="00A86CEC">
      <w:pPr>
        <w:rPr>
          <w:b/>
          <w:snapToGrid w:val="0"/>
          <w:szCs w:val="28"/>
          <w:lang w:eastAsia="ru-RU" w:bidi="en-US"/>
        </w:rPr>
      </w:pPr>
    </w:p>
    <w:p w14:paraId="3E35B24B" w14:textId="77777777" w:rsidR="00A86CEC" w:rsidRPr="00A35217" w:rsidRDefault="00A86CEC" w:rsidP="00A35217">
      <w:pPr>
        <w:jc w:val="center"/>
        <w:rPr>
          <w:rFonts w:cs="Times New Roman"/>
          <w:b/>
          <w:sz w:val="28"/>
          <w:szCs w:val="28"/>
          <w:lang w:eastAsia="ru-RU"/>
        </w:rPr>
      </w:pPr>
      <w:r w:rsidRPr="00A35217">
        <w:rPr>
          <w:rFonts w:cs="Times New Roman"/>
          <w:b/>
          <w:snapToGrid w:val="0"/>
          <w:sz w:val="28"/>
          <w:szCs w:val="28"/>
          <w:lang w:eastAsia="ru-RU" w:bidi="en-US"/>
        </w:rPr>
        <w:t>Глава 15. Реестр единых теплоснабжающих организаций</w:t>
      </w:r>
    </w:p>
    <w:p w14:paraId="181CA204" w14:textId="77777777" w:rsidR="00905FF1" w:rsidRDefault="00905FF1" w:rsidP="00905FF1">
      <w:pPr>
        <w:rPr>
          <w:lang w:bidi="en-US"/>
        </w:rPr>
      </w:pPr>
    </w:p>
    <w:p w14:paraId="6439FA4F" w14:textId="77777777" w:rsidR="00A35217" w:rsidRDefault="00A35217" w:rsidP="00905FF1">
      <w:pPr>
        <w:rPr>
          <w:lang w:bidi="en-US"/>
        </w:rPr>
      </w:pPr>
    </w:p>
    <w:p w14:paraId="1F448FBA" w14:textId="77777777" w:rsidR="00A35217" w:rsidRDefault="00A35217" w:rsidP="00905FF1">
      <w:pPr>
        <w:rPr>
          <w:lang w:bidi="en-US"/>
        </w:rPr>
      </w:pPr>
    </w:p>
    <w:p w14:paraId="244AA30C" w14:textId="77777777" w:rsidR="00A35217" w:rsidRDefault="00A35217" w:rsidP="00905FF1">
      <w:pPr>
        <w:rPr>
          <w:lang w:bidi="en-US"/>
        </w:rPr>
      </w:pPr>
    </w:p>
    <w:p w14:paraId="5E5DB9FB" w14:textId="77777777" w:rsidR="00A35217" w:rsidRDefault="00A35217" w:rsidP="00905FF1">
      <w:pPr>
        <w:rPr>
          <w:lang w:bidi="en-US"/>
        </w:rPr>
      </w:pPr>
    </w:p>
    <w:p w14:paraId="4CB4BBFB" w14:textId="77777777" w:rsidR="00A35217" w:rsidRDefault="00A35217" w:rsidP="00905FF1">
      <w:pPr>
        <w:rPr>
          <w:lang w:bidi="en-US"/>
        </w:rPr>
      </w:pPr>
    </w:p>
    <w:p w14:paraId="4C9C784E" w14:textId="77777777" w:rsidR="00A35217" w:rsidRDefault="00A35217" w:rsidP="00905FF1">
      <w:pPr>
        <w:rPr>
          <w:lang w:bidi="en-US"/>
        </w:rPr>
      </w:pPr>
    </w:p>
    <w:p w14:paraId="29C0264C" w14:textId="77777777" w:rsidR="00A35217" w:rsidRDefault="00A35217" w:rsidP="00905FF1">
      <w:pPr>
        <w:rPr>
          <w:lang w:bidi="en-US"/>
        </w:rPr>
      </w:pPr>
    </w:p>
    <w:p w14:paraId="4B8A02E8" w14:textId="77777777" w:rsidR="00A35217" w:rsidRDefault="00A35217" w:rsidP="00905FF1">
      <w:pPr>
        <w:rPr>
          <w:lang w:bidi="en-US"/>
        </w:rPr>
      </w:pPr>
    </w:p>
    <w:p w14:paraId="089E5B32" w14:textId="77777777" w:rsidR="00A35217" w:rsidRDefault="00A35217" w:rsidP="00905FF1">
      <w:pPr>
        <w:rPr>
          <w:lang w:bidi="en-US"/>
        </w:rPr>
      </w:pPr>
    </w:p>
    <w:p w14:paraId="3E1D49A2" w14:textId="77777777" w:rsidR="00A35217" w:rsidRDefault="00A35217" w:rsidP="00905FF1">
      <w:pPr>
        <w:rPr>
          <w:lang w:bidi="en-US"/>
        </w:rPr>
      </w:pPr>
    </w:p>
    <w:p w14:paraId="049E95BC" w14:textId="77777777" w:rsidR="00A35217" w:rsidRDefault="00A35217" w:rsidP="00905FF1">
      <w:pPr>
        <w:rPr>
          <w:lang w:bidi="en-US"/>
        </w:rPr>
      </w:pPr>
    </w:p>
    <w:p w14:paraId="52E30485" w14:textId="77777777" w:rsidR="00A35217" w:rsidRDefault="00A35217" w:rsidP="00905FF1">
      <w:pPr>
        <w:rPr>
          <w:lang w:bidi="en-US"/>
        </w:rPr>
      </w:pPr>
    </w:p>
    <w:p w14:paraId="6A313722" w14:textId="77777777" w:rsidR="00A35217" w:rsidRDefault="00A35217" w:rsidP="00905FF1">
      <w:pPr>
        <w:spacing w:after="200"/>
        <w:rPr>
          <w:lang w:bidi="en-US"/>
        </w:rPr>
      </w:pPr>
    </w:p>
    <w:p w14:paraId="7F9E3E4E" w14:textId="77777777" w:rsidR="00BA7B05" w:rsidRDefault="00BA7B05" w:rsidP="00905FF1">
      <w:pPr>
        <w:spacing w:after="200"/>
        <w:rPr>
          <w:lang w:bidi="en-US"/>
        </w:rPr>
      </w:pPr>
    </w:p>
    <w:p w14:paraId="23D8C6A4" w14:textId="77777777" w:rsidR="00BA7B05" w:rsidRDefault="00BA7B05" w:rsidP="00905FF1">
      <w:pPr>
        <w:spacing w:after="200"/>
        <w:rPr>
          <w:lang w:bidi="en-US"/>
        </w:rPr>
      </w:pPr>
    </w:p>
    <w:p w14:paraId="4E494E27" w14:textId="77777777" w:rsidR="00BA7B05" w:rsidRDefault="00BA7B05" w:rsidP="00905FF1">
      <w:pPr>
        <w:spacing w:after="200"/>
        <w:rPr>
          <w:lang w:bidi="en-US"/>
        </w:rPr>
      </w:pPr>
    </w:p>
    <w:p w14:paraId="6D48206E" w14:textId="77777777" w:rsidR="00BA7B05" w:rsidRDefault="00BA7B05" w:rsidP="00905FF1">
      <w:pPr>
        <w:spacing w:after="200"/>
        <w:rPr>
          <w:lang w:bidi="en-US"/>
        </w:rPr>
      </w:pPr>
    </w:p>
    <w:p w14:paraId="03111C3E" w14:textId="77777777" w:rsidR="00BA7B05" w:rsidRDefault="00BA7B05" w:rsidP="00905FF1">
      <w:pPr>
        <w:spacing w:after="200"/>
        <w:rPr>
          <w:lang w:bidi="en-US"/>
        </w:rPr>
      </w:pPr>
    </w:p>
    <w:p w14:paraId="427528CD" w14:textId="77777777" w:rsidR="00BA7B05" w:rsidRDefault="00BA7B05" w:rsidP="00905FF1">
      <w:pPr>
        <w:spacing w:after="200"/>
        <w:rPr>
          <w:lang w:bidi="en-US"/>
        </w:rPr>
      </w:pPr>
    </w:p>
    <w:p w14:paraId="23AB15BF" w14:textId="77777777" w:rsidR="00BA7B05" w:rsidRDefault="00BA7B05" w:rsidP="00905FF1">
      <w:pPr>
        <w:spacing w:after="200"/>
        <w:rPr>
          <w:lang w:bidi="en-US"/>
        </w:rPr>
      </w:pPr>
    </w:p>
    <w:bookmarkStart w:id="6" w:name="_Toc330904297" w:displacedByCustomXml="next"/>
    <w:sdt>
      <w:sdtPr>
        <w:rPr>
          <w:rFonts w:asciiTheme="minorHAnsi" w:eastAsiaTheme="minorHAnsi" w:hAnsiTheme="minorHAnsi" w:cstheme="minorBidi"/>
          <w:b w:val="0"/>
          <w:bCs w:val="0"/>
          <w:sz w:val="22"/>
          <w:szCs w:val="22"/>
        </w:rPr>
        <w:id w:val="1246386255"/>
        <w:docPartObj>
          <w:docPartGallery w:val="Table of Contents"/>
          <w:docPartUnique/>
        </w:docPartObj>
      </w:sdtPr>
      <w:sdtEndPr>
        <w:rPr>
          <w:rFonts w:ascii="Times New Roman" w:eastAsiaTheme="minorEastAsia" w:hAnsi="Times New Roman" w:cs="Times New Roman"/>
          <w:sz w:val="24"/>
          <w:szCs w:val="24"/>
        </w:rPr>
      </w:sdtEndPr>
      <w:sdtContent>
        <w:p w14:paraId="30FC451C" w14:textId="77777777" w:rsidR="00BA7B05" w:rsidRPr="004C540C" w:rsidRDefault="00BA7B05" w:rsidP="004C540C">
          <w:pPr>
            <w:pStyle w:val="aff"/>
            <w:spacing w:after="480" w:line="240" w:lineRule="auto"/>
            <w:jc w:val="center"/>
            <w:rPr>
              <w:rFonts w:eastAsia="Times New Roman" w:cs="Times New Roman"/>
              <w:caps/>
              <w:kern w:val="28"/>
              <w:sz w:val="24"/>
              <w:szCs w:val="24"/>
              <w:lang w:eastAsia="ru-RU"/>
            </w:rPr>
          </w:pPr>
          <w:r w:rsidRPr="004C540C">
            <w:rPr>
              <w:rFonts w:eastAsia="Times New Roman" w:cs="Times New Roman"/>
              <w:caps/>
              <w:kern w:val="28"/>
              <w:sz w:val="24"/>
              <w:szCs w:val="24"/>
              <w:lang w:eastAsia="ru-RU"/>
            </w:rPr>
            <w:t>Содержание</w:t>
          </w:r>
        </w:p>
        <w:p w14:paraId="617C7E9B" w14:textId="77777777" w:rsidR="00BF6361" w:rsidRPr="00BF6361" w:rsidRDefault="00BA7B05">
          <w:pPr>
            <w:pStyle w:val="13"/>
            <w:rPr>
              <w:rFonts w:asciiTheme="minorHAnsi" w:hAnsiTheme="minorHAnsi"/>
              <w:b w:val="0"/>
              <w:bCs w:val="0"/>
              <w:sz w:val="24"/>
              <w:szCs w:val="24"/>
              <w:lang w:eastAsia="ru-RU"/>
            </w:rPr>
          </w:pPr>
          <w:r w:rsidRPr="00BF6361">
            <w:rPr>
              <w:rFonts w:cs="Times New Roman"/>
              <w:b w:val="0"/>
              <w:sz w:val="24"/>
              <w:szCs w:val="24"/>
            </w:rPr>
            <w:fldChar w:fldCharType="begin"/>
          </w:r>
          <w:r w:rsidRPr="00BF6361">
            <w:rPr>
              <w:rFonts w:cs="Times New Roman"/>
              <w:b w:val="0"/>
              <w:sz w:val="24"/>
              <w:szCs w:val="24"/>
            </w:rPr>
            <w:instrText xml:space="preserve"> TOC \o "1-3" \h \z \u </w:instrText>
          </w:r>
          <w:r w:rsidRPr="00BF6361">
            <w:rPr>
              <w:rFonts w:cs="Times New Roman"/>
              <w:b w:val="0"/>
              <w:sz w:val="24"/>
              <w:szCs w:val="24"/>
            </w:rPr>
            <w:fldChar w:fldCharType="separate"/>
          </w:r>
          <w:hyperlink w:anchor="_Toc231158980" w:history="1">
            <w:r w:rsidR="00BF6361" w:rsidRPr="00BF6361">
              <w:rPr>
                <w:rStyle w:val="afa"/>
                <w:b w:val="0"/>
                <w:sz w:val="24"/>
                <w:szCs w:val="24"/>
              </w:rPr>
              <w:t>Общие положения</w:t>
            </w:r>
            <w:r w:rsidR="00BF6361" w:rsidRPr="00BF6361">
              <w:rPr>
                <w:b w:val="0"/>
                <w:webHidden/>
                <w:sz w:val="24"/>
                <w:szCs w:val="24"/>
              </w:rPr>
              <w:tab/>
            </w:r>
            <w:r w:rsidR="00BF6361" w:rsidRPr="00BF6361">
              <w:rPr>
                <w:rStyle w:val="afa"/>
                <w:b w:val="0"/>
                <w:sz w:val="24"/>
                <w:szCs w:val="24"/>
              </w:rPr>
              <w:fldChar w:fldCharType="begin"/>
            </w:r>
            <w:r w:rsidR="00BF6361" w:rsidRPr="00BF6361">
              <w:rPr>
                <w:b w:val="0"/>
                <w:webHidden/>
                <w:sz w:val="24"/>
                <w:szCs w:val="24"/>
              </w:rPr>
              <w:instrText xml:space="preserve"> PAGEREF _Toc231158980 \h </w:instrText>
            </w:r>
            <w:r w:rsidR="00BF6361" w:rsidRPr="00BF6361">
              <w:rPr>
                <w:rStyle w:val="afa"/>
                <w:b w:val="0"/>
                <w:sz w:val="24"/>
                <w:szCs w:val="24"/>
              </w:rPr>
            </w:r>
            <w:r w:rsidR="00BF6361" w:rsidRPr="00BF6361">
              <w:rPr>
                <w:rStyle w:val="afa"/>
                <w:b w:val="0"/>
                <w:sz w:val="24"/>
                <w:szCs w:val="24"/>
              </w:rPr>
              <w:fldChar w:fldCharType="separate"/>
            </w:r>
            <w:r w:rsidR="00C952B8">
              <w:rPr>
                <w:b w:val="0"/>
                <w:webHidden/>
                <w:sz w:val="24"/>
                <w:szCs w:val="24"/>
              </w:rPr>
              <w:t>6</w:t>
            </w:r>
            <w:r w:rsidR="00BF6361" w:rsidRPr="00BF6361">
              <w:rPr>
                <w:rStyle w:val="afa"/>
                <w:b w:val="0"/>
                <w:sz w:val="24"/>
                <w:szCs w:val="24"/>
              </w:rPr>
              <w:fldChar w:fldCharType="end"/>
            </w:r>
          </w:hyperlink>
        </w:p>
        <w:p w14:paraId="0011EC5C" w14:textId="77777777" w:rsidR="00BF6361" w:rsidRPr="00BF6361" w:rsidRDefault="00BF6361">
          <w:pPr>
            <w:pStyle w:val="13"/>
            <w:rPr>
              <w:rFonts w:asciiTheme="minorHAnsi" w:hAnsiTheme="minorHAnsi"/>
              <w:b w:val="0"/>
              <w:bCs w:val="0"/>
              <w:sz w:val="24"/>
              <w:szCs w:val="24"/>
              <w:lang w:eastAsia="ru-RU"/>
            </w:rPr>
          </w:pPr>
          <w:hyperlink w:anchor="_Toc231158981" w:history="1">
            <w:r w:rsidRPr="00BF6361">
              <w:rPr>
                <w:rStyle w:val="afa"/>
                <w:b w:val="0"/>
                <w:sz w:val="24"/>
                <w:szCs w:val="24"/>
                <w:lang w:bidi="en-US"/>
              </w:rPr>
              <w:t>1.</w:t>
            </w:r>
            <w:r w:rsidRPr="00BF6361">
              <w:rPr>
                <w:rFonts w:asciiTheme="minorHAnsi" w:hAnsiTheme="minorHAnsi"/>
                <w:b w:val="0"/>
                <w:bCs w:val="0"/>
                <w:sz w:val="24"/>
                <w:szCs w:val="24"/>
                <w:lang w:eastAsia="ru-RU"/>
              </w:rPr>
              <w:tab/>
            </w:r>
            <w:r w:rsidRPr="00BF6361">
              <w:rPr>
                <w:rStyle w:val="afa"/>
                <w:b w:val="0"/>
                <w:sz w:val="24"/>
                <w:szCs w:val="24"/>
                <w:lang w:bidi="en-US"/>
              </w:rPr>
              <w:t xml:space="preserve">Реестр систем теплоснабжения, содержащий перечень теплоснабжающих организаций, </w:t>
            </w:r>
            <w:r w:rsidRPr="00BF6361">
              <w:rPr>
                <w:rStyle w:val="afa"/>
                <w:b w:val="0"/>
                <w:sz w:val="24"/>
                <w:szCs w:val="24"/>
              </w:rPr>
              <w:t>действующих</w:t>
            </w:r>
            <w:r w:rsidRPr="00BF6361">
              <w:rPr>
                <w:rStyle w:val="afa"/>
                <w:b w:val="0"/>
                <w:sz w:val="24"/>
                <w:szCs w:val="24"/>
                <w:lang w:bidi="en-US"/>
              </w:rPr>
              <w:t xml:space="preserve"> в каждой системе теплоснабжения, расположенных в границах городского округа</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_Toc231158981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7</w:t>
            </w:r>
            <w:r w:rsidRPr="00BF6361">
              <w:rPr>
                <w:rStyle w:val="afa"/>
                <w:b w:val="0"/>
                <w:sz w:val="24"/>
                <w:szCs w:val="24"/>
              </w:rPr>
              <w:fldChar w:fldCharType="end"/>
            </w:r>
          </w:hyperlink>
        </w:p>
        <w:p w14:paraId="4AA543E9" w14:textId="77777777" w:rsidR="00BF6361" w:rsidRPr="00BF6361" w:rsidRDefault="00BF6361">
          <w:pPr>
            <w:pStyle w:val="13"/>
            <w:rPr>
              <w:rFonts w:asciiTheme="minorHAnsi" w:hAnsiTheme="minorHAnsi"/>
              <w:b w:val="0"/>
              <w:bCs w:val="0"/>
              <w:sz w:val="24"/>
              <w:szCs w:val="24"/>
              <w:lang w:eastAsia="ru-RU"/>
            </w:rPr>
          </w:pPr>
          <w:hyperlink w:anchor="_Toc231158982" w:history="1">
            <w:r w:rsidRPr="00BF6361">
              <w:rPr>
                <w:rStyle w:val="afa"/>
                <w:b w:val="0"/>
                <w:sz w:val="24"/>
                <w:szCs w:val="24"/>
              </w:rPr>
              <w:t>2.</w:t>
            </w:r>
            <w:r w:rsidRPr="00BF6361">
              <w:rPr>
                <w:rFonts w:asciiTheme="minorHAnsi" w:hAnsiTheme="minorHAnsi"/>
                <w:b w:val="0"/>
                <w:bCs w:val="0"/>
                <w:sz w:val="24"/>
                <w:szCs w:val="24"/>
                <w:lang w:eastAsia="ru-RU"/>
              </w:rPr>
              <w:tab/>
            </w:r>
            <w:r w:rsidRPr="00BF6361">
              <w:rPr>
                <w:rStyle w:val="afa"/>
                <w:b w:val="0"/>
                <w:sz w:val="24"/>
                <w:szCs w:val="24"/>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_Toc231158982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10</w:t>
            </w:r>
            <w:r w:rsidRPr="00BF6361">
              <w:rPr>
                <w:rStyle w:val="afa"/>
                <w:b w:val="0"/>
                <w:sz w:val="24"/>
                <w:szCs w:val="24"/>
              </w:rPr>
              <w:fldChar w:fldCharType="end"/>
            </w:r>
          </w:hyperlink>
        </w:p>
        <w:p w14:paraId="412B2E38" w14:textId="77777777" w:rsidR="00BF6361" w:rsidRPr="00BF6361" w:rsidRDefault="00BF6361">
          <w:pPr>
            <w:pStyle w:val="13"/>
            <w:rPr>
              <w:rFonts w:asciiTheme="minorHAnsi" w:hAnsiTheme="minorHAnsi"/>
              <w:b w:val="0"/>
              <w:bCs w:val="0"/>
              <w:sz w:val="24"/>
              <w:szCs w:val="24"/>
              <w:lang w:eastAsia="ru-RU"/>
            </w:rPr>
          </w:pPr>
          <w:hyperlink w:anchor="_Toc231158983" w:history="1">
            <w:r w:rsidRPr="00BF6361">
              <w:rPr>
                <w:rStyle w:val="afa"/>
                <w:b w:val="0"/>
                <w:sz w:val="24"/>
                <w:szCs w:val="24"/>
                <w:lang w:bidi="en-US"/>
              </w:rPr>
              <w:t>3.</w:t>
            </w:r>
            <w:r w:rsidRPr="00BF6361">
              <w:rPr>
                <w:rFonts w:asciiTheme="minorHAnsi" w:hAnsiTheme="minorHAnsi"/>
                <w:b w:val="0"/>
                <w:bCs w:val="0"/>
                <w:sz w:val="24"/>
                <w:szCs w:val="24"/>
                <w:lang w:eastAsia="ru-RU"/>
              </w:rPr>
              <w:tab/>
            </w:r>
            <w:r w:rsidRPr="00BF6361">
              <w:rPr>
                <w:rStyle w:val="afa"/>
                <w:b w:val="0"/>
                <w:sz w:val="24"/>
                <w:szCs w:val="24"/>
                <w:lang w:bidi="en-US"/>
              </w:rPr>
              <w:t xml:space="preserve">Основания, в том числе критерии, в соответствии с которыми теплоснабжающей </w:t>
            </w:r>
            <w:r w:rsidRPr="00BF6361">
              <w:rPr>
                <w:rStyle w:val="afa"/>
                <w:b w:val="0"/>
                <w:sz w:val="24"/>
                <w:szCs w:val="24"/>
              </w:rPr>
              <w:t>организации</w:t>
            </w:r>
            <w:r w:rsidRPr="00BF6361">
              <w:rPr>
                <w:rStyle w:val="afa"/>
                <w:b w:val="0"/>
                <w:sz w:val="24"/>
                <w:szCs w:val="24"/>
                <w:lang w:bidi="en-US"/>
              </w:rPr>
              <w:t xml:space="preserve"> присвоен статус единой теплоснабжающей организации</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_Toc231158983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16</w:t>
            </w:r>
            <w:r w:rsidRPr="00BF6361">
              <w:rPr>
                <w:rStyle w:val="afa"/>
                <w:b w:val="0"/>
                <w:sz w:val="24"/>
                <w:szCs w:val="24"/>
              </w:rPr>
              <w:fldChar w:fldCharType="end"/>
            </w:r>
          </w:hyperlink>
        </w:p>
        <w:p w14:paraId="3098E307" w14:textId="77777777" w:rsidR="00BF6361" w:rsidRPr="00BF6361" w:rsidRDefault="00BF6361">
          <w:pPr>
            <w:pStyle w:val="25"/>
            <w:rPr>
              <w:rFonts w:asciiTheme="minorHAnsi" w:hAnsiTheme="minorHAnsi"/>
              <w:sz w:val="24"/>
              <w:szCs w:val="24"/>
              <w:lang w:eastAsia="ru-RU"/>
            </w:rPr>
          </w:pPr>
          <w:hyperlink w:anchor="_Toc231158984" w:history="1">
            <w:r w:rsidRPr="00BF6361">
              <w:rPr>
                <w:rStyle w:val="afa"/>
                <w:sz w:val="24"/>
                <w:szCs w:val="24"/>
              </w:rPr>
              <w:t>3.1.</w:t>
            </w:r>
            <w:r w:rsidRPr="00BF6361">
              <w:rPr>
                <w:rFonts w:asciiTheme="minorHAnsi" w:hAnsiTheme="minorHAnsi"/>
                <w:sz w:val="24"/>
                <w:szCs w:val="24"/>
                <w:lang w:eastAsia="ru-RU"/>
              </w:rPr>
              <w:tab/>
            </w:r>
            <w:r w:rsidRPr="00BF6361">
              <w:rPr>
                <w:rStyle w:val="afa"/>
                <w:sz w:val="24"/>
                <w:szCs w:val="24"/>
              </w:rPr>
              <w:t>Порядок определения ЕТО</w:t>
            </w:r>
            <w:r w:rsidRPr="00BF6361">
              <w:rPr>
                <w:webHidden/>
                <w:sz w:val="24"/>
                <w:szCs w:val="24"/>
              </w:rPr>
              <w:tab/>
            </w:r>
            <w:r w:rsidRPr="00BF6361">
              <w:rPr>
                <w:rStyle w:val="afa"/>
                <w:sz w:val="24"/>
                <w:szCs w:val="24"/>
              </w:rPr>
              <w:fldChar w:fldCharType="begin"/>
            </w:r>
            <w:r w:rsidRPr="00BF6361">
              <w:rPr>
                <w:webHidden/>
                <w:sz w:val="24"/>
                <w:szCs w:val="24"/>
              </w:rPr>
              <w:instrText xml:space="preserve"> PAGEREF _Toc231158984 \h </w:instrText>
            </w:r>
            <w:r w:rsidRPr="00BF6361">
              <w:rPr>
                <w:rStyle w:val="afa"/>
                <w:sz w:val="24"/>
                <w:szCs w:val="24"/>
              </w:rPr>
            </w:r>
            <w:r w:rsidRPr="00BF6361">
              <w:rPr>
                <w:rStyle w:val="afa"/>
                <w:sz w:val="24"/>
                <w:szCs w:val="24"/>
              </w:rPr>
              <w:fldChar w:fldCharType="separate"/>
            </w:r>
            <w:r w:rsidR="00C952B8">
              <w:rPr>
                <w:webHidden/>
                <w:sz w:val="24"/>
                <w:szCs w:val="24"/>
              </w:rPr>
              <w:t>16</w:t>
            </w:r>
            <w:r w:rsidRPr="00BF6361">
              <w:rPr>
                <w:rStyle w:val="afa"/>
                <w:sz w:val="24"/>
                <w:szCs w:val="24"/>
              </w:rPr>
              <w:fldChar w:fldCharType="end"/>
            </w:r>
          </w:hyperlink>
        </w:p>
        <w:p w14:paraId="744A3E5C" w14:textId="77777777" w:rsidR="00BF6361" w:rsidRPr="00BF6361" w:rsidRDefault="00BF6361">
          <w:pPr>
            <w:pStyle w:val="25"/>
            <w:rPr>
              <w:rFonts w:asciiTheme="minorHAnsi" w:hAnsiTheme="minorHAnsi"/>
              <w:sz w:val="24"/>
              <w:szCs w:val="24"/>
              <w:lang w:eastAsia="ru-RU"/>
            </w:rPr>
          </w:pPr>
          <w:hyperlink w:anchor="_Toc231158985" w:history="1">
            <w:r w:rsidRPr="00BF6361">
              <w:rPr>
                <w:rStyle w:val="afa"/>
                <w:sz w:val="24"/>
                <w:szCs w:val="24"/>
              </w:rPr>
              <w:t>3.2.</w:t>
            </w:r>
            <w:r w:rsidRPr="00BF6361">
              <w:rPr>
                <w:rFonts w:asciiTheme="minorHAnsi" w:hAnsiTheme="minorHAnsi"/>
                <w:sz w:val="24"/>
                <w:szCs w:val="24"/>
                <w:lang w:eastAsia="ru-RU"/>
              </w:rPr>
              <w:tab/>
            </w:r>
            <w:r w:rsidRPr="00BF6361">
              <w:rPr>
                <w:rStyle w:val="afa"/>
                <w:sz w:val="24"/>
                <w:szCs w:val="24"/>
              </w:rPr>
              <w:t>Критерии определения ЕТО</w:t>
            </w:r>
            <w:r w:rsidRPr="00BF6361">
              <w:rPr>
                <w:webHidden/>
                <w:sz w:val="24"/>
                <w:szCs w:val="24"/>
              </w:rPr>
              <w:tab/>
            </w:r>
            <w:r w:rsidRPr="00BF6361">
              <w:rPr>
                <w:rStyle w:val="afa"/>
                <w:sz w:val="24"/>
                <w:szCs w:val="24"/>
              </w:rPr>
              <w:fldChar w:fldCharType="begin"/>
            </w:r>
            <w:r w:rsidRPr="00BF6361">
              <w:rPr>
                <w:webHidden/>
                <w:sz w:val="24"/>
                <w:szCs w:val="24"/>
              </w:rPr>
              <w:instrText xml:space="preserve"> PAGEREF _Toc231158985 \h </w:instrText>
            </w:r>
            <w:r w:rsidRPr="00BF6361">
              <w:rPr>
                <w:rStyle w:val="afa"/>
                <w:sz w:val="24"/>
                <w:szCs w:val="24"/>
              </w:rPr>
            </w:r>
            <w:r w:rsidRPr="00BF6361">
              <w:rPr>
                <w:rStyle w:val="afa"/>
                <w:sz w:val="24"/>
                <w:szCs w:val="24"/>
              </w:rPr>
              <w:fldChar w:fldCharType="separate"/>
            </w:r>
            <w:r w:rsidR="00C952B8">
              <w:rPr>
                <w:webHidden/>
                <w:sz w:val="24"/>
                <w:szCs w:val="24"/>
              </w:rPr>
              <w:t>16</w:t>
            </w:r>
            <w:r w:rsidRPr="00BF6361">
              <w:rPr>
                <w:rStyle w:val="afa"/>
                <w:sz w:val="24"/>
                <w:szCs w:val="24"/>
              </w:rPr>
              <w:fldChar w:fldCharType="end"/>
            </w:r>
          </w:hyperlink>
        </w:p>
        <w:p w14:paraId="5F473FD0" w14:textId="77777777" w:rsidR="00BF6361" w:rsidRPr="00BF6361" w:rsidRDefault="00BF6361">
          <w:pPr>
            <w:pStyle w:val="25"/>
            <w:rPr>
              <w:rFonts w:asciiTheme="minorHAnsi" w:hAnsiTheme="minorHAnsi"/>
              <w:sz w:val="24"/>
              <w:szCs w:val="24"/>
              <w:lang w:eastAsia="ru-RU"/>
            </w:rPr>
          </w:pPr>
          <w:hyperlink w:anchor="_Toc231158986" w:history="1">
            <w:r w:rsidRPr="00BF6361">
              <w:rPr>
                <w:rStyle w:val="afa"/>
                <w:sz w:val="24"/>
                <w:szCs w:val="24"/>
              </w:rPr>
              <w:t>3.3.</w:t>
            </w:r>
            <w:r w:rsidRPr="00BF6361">
              <w:rPr>
                <w:rFonts w:asciiTheme="minorHAnsi" w:hAnsiTheme="minorHAnsi"/>
                <w:sz w:val="24"/>
                <w:szCs w:val="24"/>
                <w:lang w:eastAsia="ru-RU"/>
              </w:rPr>
              <w:tab/>
            </w:r>
            <w:r w:rsidRPr="00BF6361">
              <w:rPr>
                <w:rStyle w:val="afa"/>
                <w:sz w:val="24"/>
                <w:szCs w:val="24"/>
              </w:rPr>
              <w:t>Обязанности ЕТО</w:t>
            </w:r>
            <w:r w:rsidRPr="00BF6361">
              <w:rPr>
                <w:webHidden/>
                <w:sz w:val="24"/>
                <w:szCs w:val="24"/>
              </w:rPr>
              <w:tab/>
            </w:r>
            <w:r w:rsidRPr="00BF6361">
              <w:rPr>
                <w:rStyle w:val="afa"/>
                <w:sz w:val="24"/>
                <w:szCs w:val="24"/>
              </w:rPr>
              <w:fldChar w:fldCharType="begin"/>
            </w:r>
            <w:r w:rsidRPr="00BF6361">
              <w:rPr>
                <w:webHidden/>
                <w:sz w:val="24"/>
                <w:szCs w:val="24"/>
              </w:rPr>
              <w:instrText xml:space="preserve"> PAGEREF _Toc231158986 \h </w:instrText>
            </w:r>
            <w:r w:rsidRPr="00BF6361">
              <w:rPr>
                <w:rStyle w:val="afa"/>
                <w:sz w:val="24"/>
                <w:szCs w:val="24"/>
              </w:rPr>
            </w:r>
            <w:r w:rsidRPr="00BF6361">
              <w:rPr>
                <w:rStyle w:val="afa"/>
                <w:sz w:val="24"/>
                <w:szCs w:val="24"/>
              </w:rPr>
              <w:fldChar w:fldCharType="separate"/>
            </w:r>
            <w:r w:rsidR="00C952B8">
              <w:rPr>
                <w:webHidden/>
                <w:sz w:val="24"/>
                <w:szCs w:val="24"/>
              </w:rPr>
              <w:t>17</w:t>
            </w:r>
            <w:r w:rsidRPr="00BF6361">
              <w:rPr>
                <w:rStyle w:val="afa"/>
                <w:sz w:val="24"/>
                <w:szCs w:val="24"/>
              </w:rPr>
              <w:fldChar w:fldCharType="end"/>
            </w:r>
          </w:hyperlink>
        </w:p>
        <w:p w14:paraId="4B67FA16" w14:textId="77777777" w:rsidR="00BF6361" w:rsidRPr="00BF6361" w:rsidRDefault="00BF6361">
          <w:pPr>
            <w:pStyle w:val="25"/>
            <w:rPr>
              <w:rFonts w:asciiTheme="minorHAnsi" w:hAnsiTheme="minorHAnsi"/>
              <w:sz w:val="24"/>
              <w:szCs w:val="24"/>
              <w:lang w:eastAsia="ru-RU"/>
            </w:rPr>
          </w:pPr>
          <w:hyperlink w:anchor="_Toc231158987" w:history="1">
            <w:r w:rsidRPr="00BF6361">
              <w:rPr>
                <w:rStyle w:val="afa"/>
                <w:sz w:val="24"/>
                <w:szCs w:val="24"/>
              </w:rPr>
              <w:t>3.4.</w:t>
            </w:r>
            <w:r w:rsidRPr="00BF6361">
              <w:rPr>
                <w:rFonts w:asciiTheme="minorHAnsi" w:hAnsiTheme="minorHAnsi"/>
                <w:sz w:val="24"/>
                <w:szCs w:val="24"/>
                <w:lang w:eastAsia="ru-RU"/>
              </w:rPr>
              <w:tab/>
            </w:r>
            <w:r w:rsidRPr="00BF6361">
              <w:rPr>
                <w:rStyle w:val="afa"/>
                <w:sz w:val="24"/>
                <w:szCs w:val="24"/>
              </w:rPr>
              <w:t>Утвержденные решения о присвоении статуса ЕТО</w:t>
            </w:r>
            <w:r w:rsidRPr="00BF6361">
              <w:rPr>
                <w:webHidden/>
                <w:sz w:val="24"/>
                <w:szCs w:val="24"/>
              </w:rPr>
              <w:tab/>
            </w:r>
            <w:r w:rsidRPr="00BF6361">
              <w:rPr>
                <w:rStyle w:val="afa"/>
                <w:sz w:val="24"/>
                <w:szCs w:val="24"/>
              </w:rPr>
              <w:fldChar w:fldCharType="begin"/>
            </w:r>
            <w:r w:rsidRPr="00BF6361">
              <w:rPr>
                <w:webHidden/>
                <w:sz w:val="24"/>
                <w:szCs w:val="24"/>
              </w:rPr>
              <w:instrText xml:space="preserve"> PAGEREF _Toc231158987 \h </w:instrText>
            </w:r>
            <w:r w:rsidRPr="00BF6361">
              <w:rPr>
                <w:rStyle w:val="afa"/>
                <w:sz w:val="24"/>
                <w:szCs w:val="24"/>
              </w:rPr>
            </w:r>
            <w:r w:rsidRPr="00BF6361">
              <w:rPr>
                <w:rStyle w:val="afa"/>
                <w:sz w:val="24"/>
                <w:szCs w:val="24"/>
              </w:rPr>
              <w:fldChar w:fldCharType="separate"/>
            </w:r>
            <w:r w:rsidR="00C952B8">
              <w:rPr>
                <w:webHidden/>
                <w:sz w:val="24"/>
                <w:szCs w:val="24"/>
              </w:rPr>
              <w:t>17</w:t>
            </w:r>
            <w:r w:rsidRPr="00BF6361">
              <w:rPr>
                <w:rStyle w:val="afa"/>
                <w:sz w:val="24"/>
                <w:szCs w:val="24"/>
              </w:rPr>
              <w:fldChar w:fldCharType="end"/>
            </w:r>
          </w:hyperlink>
        </w:p>
        <w:p w14:paraId="6EF1EA91" w14:textId="77777777" w:rsidR="00BF6361" w:rsidRPr="00BF6361" w:rsidRDefault="00BF6361">
          <w:pPr>
            <w:pStyle w:val="13"/>
            <w:rPr>
              <w:rFonts w:asciiTheme="minorHAnsi" w:hAnsiTheme="minorHAnsi"/>
              <w:b w:val="0"/>
              <w:bCs w:val="0"/>
              <w:sz w:val="24"/>
              <w:szCs w:val="24"/>
              <w:lang w:eastAsia="ru-RU"/>
            </w:rPr>
          </w:pPr>
          <w:hyperlink w:anchor="_Toc231158988" w:history="1">
            <w:r w:rsidRPr="00BF6361">
              <w:rPr>
                <w:rStyle w:val="afa"/>
                <w:b w:val="0"/>
                <w:sz w:val="24"/>
                <w:szCs w:val="24"/>
                <w:lang w:bidi="en-US"/>
              </w:rPr>
              <w:t>4.</w:t>
            </w:r>
            <w:r w:rsidRPr="00BF6361">
              <w:rPr>
                <w:rFonts w:asciiTheme="minorHAnsi" w:hAnsiTheme="minorHAnsi"/>
                <w:b w:val="0"/>
                <w:bCs w:val="0"/>
                <w:sz w:val="24"/>
                <w:szCs w:val="24"/>
                <w:lang w:eastAsia="ru-RU"/>
              </w:rPr>
              <w:tab/>
            </w:r>
            <w:r w:rsidRPr="00BF6361">
              <w:rPr>
                <w:rStyle w:val="afa"/>
                <w:b w:val="0"/>
                <w:sz w:val="24"/>
                <w:szCs w:val="24"/>
                <w:lang w:bidi="en-US"/>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_Toc231158988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24</w:t>
            </w:r>
            <w:r w:rsidRPr="00BF6361">
              <w:rPr>
                <w:rStyle w:val="afa"/>
                <w:b w:val="0"/>
                <w:sz w:val="24"/>
                <w:szCs w:val="24"/>
              </w:rPr>
              <w:fldChar w:fldCharType="end"/>
            </w:r>
          </w:hyperlink>
        </w:p>
        <w:p w14:paraId="51C0AEF1" w14:textId="77777777" w:rsidR="00BF6361" w:rsidRPr="00BF6361" w:rsidRDefault="00BF6361">
          <w:pPr>
            <w:pStyle w:val="13"/>
            <w:rPr>
              <w:rFonts w:asciiTheme="minorHAnsi" w:hAnsiTheme="minorHAnsi"/>
              <w:b w:val="0"/>
              <w:bCs w:val="0"/>
              <w:sz w:val="24"/>
              <w:szCs w:val="24"/>
              <w:lang w:eastAsia="ru-RU"/>
            </w:rPr>
          </w:pPr>
          <w:hyperlink w:anchor="_Toc231158989" w:history="1">
            <w:r w:rsidRPr="00BF6361">
              <w:rPr>
                <w:rStyle w:val="afa"/>
                <w:b w:val="0"/>
                <w:sz w:val="24"/>
                <w:szCs w:val="24"/>
              </w:rPr>
              <w:t>5.</w:t>
            </w:r>
            <w:r w:rsidRPr="00BF6361">
              <w:rPr>
                <w:rFonts w:asciiTheme="minorHAnsi" w:hAnsiTheme="minorHAnsi"/>
                <w:b w:val="0"/>
                <w:bCs w:val="0"/>
                <w:sz w:val="24"/>
                <w:szCs w:val="24"/>
                <w:lang w:eastAsia="ru-RU"/>
              </w:rPr>
              <w:tab/>
            </w:r>
            <w:r w:rsidRPr="00BF6361">
              <w:rPr>
                <w:rStyle w:val="afa"/>
                <w:b w:val="0"/>
                <w:sz w:val="24"/>
                <w:szCs w:val="24"/>
              </w:rPr>
              <w:t>Описание границ зон деятельности единой теплоснабжающей организации (организаций)</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_Toc231158989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30</w:t>
            </w:r>
            <w:r w:rsidRPr="00BF6361">
              <w:rPr>
                <w:rStyle w:val="afa"/>
                <w:b w:val="0"/>
                <w:sz w:val="24"/>
                <w:szCs w:val="24"/>
              </w:rPr>
              <w:fldChar w:fldCharType="end"/>
            </w:r>
          </w:hyperlink>
        </w:p>
        <w:p w14:paraId="68042D8A" w14:textId="77777777" w:rsidR="00BF6361" w:rsidRPr="00BF6361" w:rsidRDefault="00BF6361">
          <w:pPr>
            <w:pStyle w:val="13"/>
            <w:rPr>
              <w:rFonts w:asciiTheme="minorHAnsi" w:hAnsiTheme="minorHAnsi"/>
              <w:b w:val="0"/>
              <w:bCs w:val="0"/>
              <w:sz w:val="24"/>
              <w:szCs w:val="24"/>
              <w:lang w:eastAsia="ru-RU"/>
            </w:rPr>
          </w:pPr>
          <w:hyperlink w:anchor="_Toc231158990" w:history="1">
            <w:r w:rsidRPr="00BF6361">
              <w:rPr>
                <w:rStyle w:val="afa"/>
                <w:b w:val="0"/>
                <w:sz w:val="24"/>
                <w:szCs w:val="24"/>
              </w:rPr>
              <w:t>6.</w:t>
            </w:r>
            <w:r w:rsidRPr="00BF6361">
              <w:rPr>
                <w:rFonts w:asciiTheme="minorHAnsi" w:hAnsiTheme="minorHAnsi"/>
                <w:b w:val="0"/>
                <w:bCs w:val="0"/>
                <w:sz w:val="24"/>
                <w:szCs w:val="24"/>
                <w:lang w:eastAsia="ru-RU"/>
              </w:rPr>
              <w:tab/>
            </w:r>
            <w:r w:rsidRPr="00BF6361">
              <w:rPr>
                <w:rStyle w:val="afa"/>
                <w:b w:val="0"/>
                <w:sz w:val="24"/>
                <w:szCs w:val="24"/>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Pr="00BF6361">
              <w:rPr>
                <w:b w:val="0"/>
                <w:webHidden/>
                <w:sz w:val="24"/>
                <w:szCs w:val="24"/>
              </w:rPr>
              <w:tab/>
            </w:r>
            <w:r w:rsidRPr="00BF6361">
              <w:rPr>
                <w:rStyle w:val="afa"/>
                <w:b w:val="0"/>
                <w:sz w:val="24"/>
                <w:szCs w:val="24"/>
              </w:rPr>
              <w:fldChar w:fldCharType="begin"/>
            </w:r>
            <w:r w:rsidRPr="00BF6361">
              <w:rPr>
                <w:b w:val="0"/>
                <w:webHidden/>
                <w:sz w:val="24"/>
                <w:szCs w:val="24"/>
              </w:rPr>
              <w:instrText xml:space="preserve"> PAGEREF _Toc231158990 \h </w:instrText>
            </w:r>
            <w:r w:rsidRPr="00BF6361">
              <w:rPr>
                <w:rStyle w:val="afa"/>
                <w:b w:val="0"/>
                <w:sz w:val="24"/>
                <w:szCs w:val="24"/>
              </w:rPr>
            </w:r>
            <w:r w:rsidRPr="00BF6361">
              <w:rPr>
                <w:rStyle w:val="afa"/>
                <w:b w:val="0"/>
                <w:sz w:val="24"/>
                <w:szCs w:val="24"/>
              </w:rPr>
              <w:fldChar w:fldCharType="separate"/>
            </w:r>
            <w:r w:rsidR="00C952B8">
              <w:rPr>
                <w:b w:val="0"/>
                <w:webHidden/>
                <w:sz w:val="24"/>
                <w:szCs w:val="24"/>
              </w:rPr>
              <w:t>34</w:t>
            </w:r>
            <w:r w:rsidRPr="00BF6361">
              <w:rPr>
                <w:rStyle w:val="afa"/>
                <w:b w:val="0"/>
                <w:sz w:val="24"/>
                <w:szCs w:val="24"/>
              </w:rPr>
              <w:fldChar w:fldCharType="end"/>
            </w:r>
          </w:hyperlink>
        </w:p>
        <w:p w14:paraId="4FCA7C6E" w14:textId="77777777" w:rsidR="00BA7B05" w:rsidRPr="00966BE9" w:rsidRDefault="00BA7B05" w:rsidP="002C433A">
          <w:pPr>
            <w:tabs>
              <w:tab w:val="left" w:pos="567"/>
              <w:tab w:val="left" w:leader="dot" w:pos="9639"/>
              <w:tab w:val="right" w:pos="9923"/>
            </w:tabs>
            <w:ind w:right="567"/>
            <w:contextualSpacing/>
            <w:jc w:val="left"/>
            <w:rPr>
              <w:rFonts w:cs="Times New Roman"/>
              <w:szCs w:val="24"/>
            </w:rPr>
          </w:pPr>
          <w:r w:rsidRPr="00BF6361">
            <w:rPr>
              <w:rFonts w:cs="Times New Roman"/>
              <w:bCs/>
              <w:szCs w:val="24"/>
            </w:rPr>
            <w:fldChar w:fldCharType="end"/>
          </w:r>
        </w:p>
      </w:sdtContent>
    </w:sdt>
    <w:p w14:paraId="3CF57864" w14:textId="7D486E3B" w:rsidR="00C84253" w:rsidRDefault="00C84253" w:rsidP="00BA7B05">
      <w:pPr>
        <w:pStyle w:val="aff"/>
        <w:jc w:val="center"/>
        <w:rPr>
          <w:lang w:bidi="en-US"/>
        </w:rPr>
      </w:pPr>
    </w:p>
    <w:p w14:paraId="364DF7C9" w14:textId="77777777" w:rsidR="00DF1CA6" w:rsidRDefault="00DF1CA6" w:rsidP="00DF1CA6">
      <w:pPr>
        <w:rPr>
          <w:lang w:bidi="en-US"/>
        </w:rPr>
      </w:pPr>
    </w:p>
    <w:p w14:paraId="6827A6D2" w14:textId="77777777" w:rsidR="00DF1CA6" w:rsidRDefault="00DF1CA6" w:rsidP="00DF1CA6">
      <w:pPr>
        <w:rPr>
          <w:lang w:bidi="en-US"/>
        </w:rPr>
      </w:pPr>
    </w:p>
    <w:p w14:paraId="5437A718" w14:textId="77777777" w:rsidR="00DF1CA6" w:rsidRDefault="00DF1CA6" w:rsidP="00DF1CA6">
      <w:pPr>
        <w:rPr>
          <w:lang w:bidi="en-US"/>
        </w:rPr>
      </w:pPr>
    </w:p>
    <w:p w14:paraId="761237A1" w14:textId="77777777" w:rsidR="00DF1CA6" w:rsidRDefault="00DF1CA6" w:rsidP="00DF1CA6">
      <w:pPr>
        <w:rPr>
          <w:lang w:bidi="en-US"/>
        </w:rPr>
      </w:pPr>
    </w:p>
    <w:p w14:paraId="33ED1B9E" w14:textId="77777777" w:rsidR="00DF1CA6" w:rsidRDefault="00DF1CA6" w:rsidP="00DF1CA6">
      <w:pPr>
        <w:rPr>
          <w:lang w:bidi="en-US"/>
        </w:rPr>
      </w:pPr>
    </w:p>
    <w:p w14:paraId="2A49471B" w14:textId="77777777" w:rsidR="00DF1CA6" w:rsidRDefault="00DF1CA6" w:rsidP="00DF1CA6">
      <w:pPr>
        <w:rPr>
          <w:lang w:bidi="en-US"/>
        </w:rPr>
      </w:pPr>
    </w:p>
    <w:p w14:paraId="58398DF4" w14:textId="77777777" w:rsidR="00DF1CA6" w:rsidRDefault="00DF1CA6" w:rsidP="00DF1CA6">
      <w:pPr>
        <w:rPr>
          <w:lang w:bidi="en-US"/>
        </w:rPr>
      </w:pPr>
    </w:p>
    <w:p w14:paraId="3307BDDB" w14:textId="77777777" w:rsidR="00DF1CA6" w:rsidRDefault="00DF1CA6" w:rsidP="00DF1CA6">
      <w:pPr>
        <w:rPr>
          <w:lang w:bidi="en-US"/>
        </w:rPr>
      </w:pPr>
    </w:p>
    <w:p w14:paraId="4B0B49D5" w14:textId="77777777" w:rsidR="00DF1CA6" w:rsidRDefault="00DF1CA6" w:rsidP="00DF1CA6">
      <w:pPr>
        <w:rPr>
          <w:lang w:bidi="en-US"/>
        </w:rPr>
      </w:pPr>
    </w:p>
    <w:p w14:paraId="0B1C50F7" w14:textId="77777777" w:rsidR="00DF1CA6" w:rsidRDefault="00DF1CA6" w:rsidP="00DF1CA6">
      <w:pPr>
        <w:rPr>
          <w:lang w:bidi="en-US"/>
        </w:rPr>
      </w:pPr>
    </w:p>
    <w:p w14:paraId="54D18706" w14:textId="05C2D775" w:rsidR="00B81AA0" w:rsidRPr="00A35217" w:rsidRDefault="00B81AA0" w:rsidP="00B81AA0">
      <w:pPr>
        <w:pStyle w:val="afffffb"/>
        <w:jc w:val="center"/>
        <w:rPr>
          <w:rFonts w:cs="Times New Roman"/>
          <w:b/>
          <w:bCs/>
          <w:lang w:bidi="en-US"/>
        </w:rPr>
      </w:pPr>
      <w:r w:rsidRPr="00A35217">
        <w:rPr>
          <w:rFonts w:cs="Times New Roman"/>
          <w:b/>
          <w:bCs/>
          <w:lang w:bidi="en-US"/>
        </w:rPr>
        <w:lastRenderedPageBreak/>
        <w:t>ПЕРЕЧЕНЬ ТАБЛИЦ</w:t>
      </w:r>
    </w:p>
    <w:p w14:paraId="494B4014" w14:textId="77777777" w:rsidR="00BF6361" w:rsidRPr="00BF6361" w:rsidRDefault="00E719B5">
      <w:pPr>
        <w:pStyle w:val="afffffb"/>
        <w:rPr>
          <w:rFonts w:asciiTheme="minorHAnsi" w:hAnsiTheme="minorHAnsi"/>
          <w:noProof/>
          <w:sz w:val="22"/>
          <w:szCs w:val="22"/>
          <w:lang w:eastAsia="ru-RU"/>
        </w:rPr>
      </w:pPr>
      <w:r w:rsidRPr="004C540C">
        <w:rPr>
          <w:rFonts w:cs="Times New Roman"/>
          <w:bCs/>
          <w:i/>
          <w:lang w:val="en-US" w:bidi="en-US"/>
        </w:rPr>
        <w:fldChar w:fldCharType="begin"/>
      </w:r>
      <w:r w:rsidRPr="004C540C">
        <w:rPr>
          <w:rFonts w:cs="Times New Roman"/>
          <w:bCs/>
          <w:i/>
          <w:lang w:val="en-US" w:bidi="en-US"/>
        </w:rPr>
        <w:instrText xml:space="preserve"> TOC \h \z \c "Таблица" </w:instrText>
      </w:r>
      <w:r w:rsidRPr="004C540C">
        <w:rPr>
          <w:rFonts w:cs="Times New Roman"/>
          <w:bCs/>
          <w:i/>
          <w:lang w:val="en-US" w:bidi="en-US"/>
        </w:rPr>
        <w:fldChar w:fldCharType="separate"/>
      </w:r>
      <w:hyperlink w:anchor="_Toc231158993" w:history="1">
        <w:r w:rsidR="00BF6361" w:rsidRPr="00BF6361">
          <w:rPr>
            <w:rStyle w:val="afa"/>
            <w:noProof/>
            <w:lang w:eastAsia="ru-RU"/>
          </w:rPr>
          <w:t>Таблица 1.1 - 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BF6361" w:rsidRPr="00BF6361">
          <w:rPr>
            <w:noProof/>
            <w:webHidden/>
          </w:rPr>
          <w:tab/>
        </w:r>
        <w:r w:rsidR="00BF6361" w:rsidRPr="00BF6361">
          <w:rPr>
            <w:rStyle w:val="afa"/>
            <w:noProof/>
          </w:rPr>
          <w:fldChar w:fldCharType="begin"/>
        </w:r>
        <w:r w:rsidR="00BF6361" w:rsidRPr="00BF6361">
          <w:rPr>
            <w:noProof/>
            <w:webHidden/>
          </w:rPr>
          <w:instrText xml:space="preserve"> PAGEREF _Toc231158993 \h </w:instrText>
        </w:r>
        <w:r w:rsidR="00BF6361" w:rsidRPr="00BF6361">
          <w:rPr>
            <w:rStyle w:val="afa"/>
            <w:noProof/>
          </w:rPr>
        </w:r>
        <w:r w:rsidR="00BF6361" w:rsidRPr="00BF6361">
          <w:rPr>
            <w:rStyle w:val="afa"/>
            <w:noProof/>
          </w:rPr>
          <w:fldChar w:fldCharType="separate"/>
        </w:r>
        <w:r w:rsidR="00C952B8">
          <w:rPr>
            <w:noProof/>
            <w:webHidden/>
          </w:rPr>
          <w:t>8</w:t>
        </w:r>
        <w:r w:rsidR="00BF6361" w:rsidRPr="00BF6361">
          <w:rPr>
            <w:rStyle w:val="afa"/>
            <w:noProof/>
          </w:rPr>
          <w:fldChar w:fldCharType="end"/>
        </w:r>
      </w:hyperlink>
    </w:p>
    <w:p w14:paraId="66E60BFD" w14:textId="77777777" w:rsidR="00BF6361" w:rsidRPr="00BF6361" w:rsidRDefault="00BF6361">
      <w:pPr>
        <w:pStyle w:val="afffffb"/>
        <w:rPr>
          <w:rFonts w:asciiTheme="minorHAnsi" w:hAnsiTheme="minorHAnsi"/>
          <w:noProof/>
          <w:sz w:val="22"/>
          <w:szCs w:val="22"/>
          <w:lang w:eastAsia="ru-RU"/>
        </w:rPr>
      </w:pPr>
      <w:hyperlink w:anchor="_Toc231158994" w:history="1">
        <w:r w:rsidRPr="00BF6361">
          <w:rPr>
            <w:rStyle w:val="afa"/>
            <w:noProof/>
            <w:lang w:eastAsia="ru-RU"/>
          </w:rPr>
          <w:t>Таблица 2.1 - Утвержденные единые теплоснабжающие организации в системах теплоснабжения на территории городского округа, по данным базовой версии проекта (таблица 3.2 Главы 15 базовой версии)</w:t>
        </w:r>
        <w:r w:rsidRPr="00BF6361">
          <w:rPr>
            <w:noProof/>
            <w:webHidden/>
          </w:rPr>
          <w:tab/>
        </w:r>
        <w:r w:rsidRPr="00BF6361">
          <w:rPr>
            <w:rStyle w:val="afa"/>
            <w:noProof/>
          </w:rPr>
          <w:fldChar w:fldCharType="begin"/>
        </w:r>
        <w:r w:rsidRPr="00BF6361">
          <w:rPr>
            <w:noProof/>
            <w:webHidden/>
          </w:rPr>
          <w:instrText xml:space="preserve"> PAGEREF _Toc231158994 \h </w:instrText>
        </w:r>
        <w:r w:rsidRPr="00BF6361">
          <w:rPr>
            <w:rStyle w:val="afa"/>
            <w:noProof/>
          </w:rPr>
        </w:r>
        <w:r w:rsidRPr="00BF6361">
          <w:rPr>
            <w:rStyle w:val="afa"/>
            <w:noProof/>
          </w:rPr>
          <w:fldChar w:fldCharType="separate"/>
        </w:r>
        <w:r w:rsidR="00C952B8">
          <w:rPr>
            <w:noProof/>
            <w:webHidden/>
          </w:rPr>
          <w:t>10</w:t>
        </w:r>
        <w:r w:rsidRPr="00BF6361">
          <w:rPr>
            <w:rStyle w:val="afa"/>
            <w:noProof/>
          </w:rPr>
          <w:fldChar w:fldCharType="end"/>
        </w:r>
      </w:hyperlink>
    </w:p>
    <w:p w14:paraId="2266E91D" w14:textId="77777777" w:rsidR="00BF6361" w:rsidRPr="00BF6361" w:rsidRDefault="00BF6361">
      <w:pPr>
        <w:pStyle w:val="afffffb"/>
        <w:rPr>
          <w:rFonts w:asciiTheme="minorHAnsi" w:hAnsiTheme="minorHAnsi"/>
          <w:noProof/>
          <w:sz w:val="22"/>
          <w:szCs w:val="22"/>
          <w:lang w:eastAsia="ru-RU"/>
        </w:rPr>
      </w:pPr>
      <w:hyperlink w:anchor="_Toc231158995" w:history="1">
        <w:r w:rsidRPr="00BF6361">
          <w:rPr>
            <w:rStyle w:val="afa"/>
            <w:iCs/>
            <w:noProof/>
            <w:lang w:eastAsia="ru-RU"/>
          </w:rPr>
          <w:t xml:space="preserve">Таблица 2.2 - Утвержденные единые теплоснабжающие организации </w:t>
        </w:r>
        <w:r w:rsidRPr="00BF6361">
          <w:rPr>
            <w:rStyle w:val="afa"/>
            <w:noProof/>
          </w:rPr>
          <w:t>в системах теплоснабжения на территории городского округа, учтенные при разработке Схемы теплоснабжения</w:t>
        </w:r>
        <w:r w:rsidRPr="00BF6361">
          <w:rPr>
            <w:noProof/>
            <w:webHidden/>
          </w:rPr>
          <w:tab/>
        </w:r>
        <w:r w:rsidRPr="00BF6361">
          <w:rPr>
            <w:rStyle w:val="afa"/>
            <w:noProof/>
          </w:rPr>
          <w:fldChar w:fldCharType="begin"/>
        </w:r>
        <w:r w:rsidRPr="00BF6361">
          <w:rPr>
            <w:noProof/>
            <w:webHidden/>
          </w:rPr>
          <w:instrText xml:space="preserve"> PAGEREF _Toc231158995 \h </w:instrText>
        </w:r>
        <w:r w:rsidRPr="00BF6361">
          <w:rPr>
            <w:rStyle w:val="afa"/>
            <w:noProof/>
          </w:rPr>
        </w:r>
        <w:r w:rsidRPr="00BF6361">
          <w:rPr>
            <w:rStyle w:val="afa"/>
            <w:noProof/>
          </w:rPr>
          <w:fldChar w:fldCharType="separate"/>
        </w:r>
        <w:r w:rsidR="00C952B8">
          <w:rPr>
            <w:noProof/>
            <w:webHidden/>
          </w:rPr>
          <w:t>13</w:t>
        </w:r>
        <w:r w:rsidRPr="00BF6361">
          <w:rPr>
            <w:rStyle w:val="afa"/>
            <w:noProof/>
          </w:rPr>
          <w:fldChar w:fldCharType="end"/>
        </w:r>
      </w:hyperlink>
    </w:p>
    <w:p w14:paraId="6109CF35" w14:textId="77777777" w:rsidR="00BF6361" w:rsidRPr="00BF6361" w:rsidRDefault="00BF6361">
      <w:pPr>
        <w:pStyle w:val="afffffb"/>
        <w:rPr>
          <w:rFonts w:asciiTheme="minorHAnsi" w:hAnsiTheme="minorHAnsi"/>
          <w:noProof/>
          <w:sz w:val="22"/>
          <w:szCs w:val="22"/>
          <w:lang w:eastAsia="ru-RU"/>
        </w:rPr>
      </w:pPr>
      <w:hyperlink w:anchor="_Toc231158996" w:history="1">
        <w:r w:rsidRPr="00BF6361">
          <w:rPr>
            <w:rStyle w:val="afa"/>
            <w:bCs/>
            <w:iCs/>
            <w:noProof/>
            <w:lang w:eastAsia="ru-RU"/>
          </w:rPr>
          <w:t>Таблица 3.1 - Сравнительный анализ критериев определения ЕТО в системах теплоснабжения на территории городского округа (таблица П49.3 МУ)</w:t>
        </w:r>
        <w:r w:rsidRPr="00BF6361">
          <w:rPr>
            <w:noProof/>
            <w:webHidden/>
          </w:rPr>
          <w:tab/>
        </w:r>
        <w:r w:rsidRPr="00BF6361">
          <w:rPr>
            <w:rStyle w:val="afa"/>
            <w:noProof/>
          </w:rPr>
          <w:fldChar w:fldCharType="begin"/>
        </w:r>
        <w:r w:rsidRPr="00BF6361">
          <w:rPr>
            <w:noProof/>
            <w:webHidden/>
          </w:rPr>
          <w:instrText xml:space="preserve"> PAGEREF _Toc231158996 \h </w:instrText>
        </w:r>
        <w:r w:rsidRPr="00BF6361">
          <w:rPr>
            <w:rStyle w:val="afa"/>
            <w:noProof/>
          </w:rPr>
        </w:r>
        <w:r w:rsidRPr="00BF6361">
          <w:rPr>
            <w:rStyle w:val="afa"/>
            <w:noProof/>
          </w:rPr>
          <w:fldChar w:fldCharType="separate"/>
        </w:r>
        <w:r w:rsidR="00C952B8">
          <w:rPr>
            <w:noProof/>
            <w:webHidden/>
          </w:rPr>
          <w:t>18</w:t>
        </w:r>
        <w:r w:rsidRPr="00BF6361">
          <w:rPr>
            <w:rStyle w:val="afa"/>
            <w:noProof/>
          </w:rPr>
          <w:fldChar w:fldCharType="end"/>
        </w:r>
      </w:hyperlink>
    </w:p>
    <w:p w14:paraId="505EFDA5" w14:textId="77777777" w:rsidR="00BF6361" w:rsidRPr="00BF6361" w:rsidRDefault="00BF6361">
      <w:pPr>
        <w:pStyle w:val="afffffb"/>
        <w:rPr>
          <w:rFonts w:asciiTheme="minorHAnsi" w:hAnsiTheme="minorHAnsi"/>
          <w:noProof/>
          <w:sz w:val="22"/>
          <w:szCs w:val="22"/>
          <w:lang w:eastAsia="ru-RU"/>
        </w:rPr>
      </w:pPr>
      <w:hyperlink w:anchor="_Toc231158997" w:history="1">
        <w:r w:rsidRPr="00BF6361">
          <w:rPr>
            <w:rStyle w:val="afa"/>
            <w:iCs/>
            <w:noProof/>
            <w:lang w:eastAsia="ru-RU"/>
          </w:rPr>
          <w:t xml:space="preserve">Таблица 4.1 - </w:t>
        </w:r>
        <w:r w:rsidRPr="00BF6361">
          <w:rPr>
            <w:rStyle w:val="afa"/>
            <w:rFonts w:eastAsiaTheme="majorEastAsia"/>
            <w:noProof/>
            <w:lang w:bidi="en-US"/>
          </w:rPr>
          <w:t>Действующие заявки теплоснабжающих организаций для присвоения статуса ЕТО</w:t>
        </w:r>
        <w:r w:rsidRPr="00BF6361">
          <w:rPr>
            <w:noProof/>
            <w:webHidden/>
          </w:rPr>
          <w:tab/>
        </w:r>
        <w:r w:rsidRPr="00BF6361">
          <w:rPr>
            <w:rStyle w:val="afa"/>
            <w:noProof/>
          </w:rPr>
          <w:fldChar w:fldCharType="begin"/>
        </w:r>
        <w:r w:rsidRPr="00BF6361">
          <w:rPr>
            <w:noProof/>
            <w:webHidden/>
          </w:rPr>
          <w:instrText xml:space="preserve"> PAGEREF _Toc231158997 \h </w:instrText>
        </w:r>
        <w:r w:rsidRPr="00BF6361">
          <w:rPr>
            <w:rStyle w:val="afa"/>
            <w:noProof/>
          </w:rPr>
        </w:r>
        <w:r w:rsidRPr="00BF6361">
          <w:rPr>
            <w:rStyle w:val="afa"/>
            <w:noProof/>
          </w:rPr>
          <w:fldChar w:fldCharType="separate"/>
        </w:r>
        <w:r w:rsidR="00C952B8">
          <w:rPr>
            <w:noProof/>
            <w:webHidden/>
          </w:rPr>
          <w:t>24</w:t>
        </w:r>
        <w:r w:rsidRPr="00BF6361">
          <w:rPr>
            <w:rStyle w:val="afa"/>
            <w:noProof/>
          </w:rPr>
          <w:fldChar w:fldCharType="end"/>
        </w:r>
      </w:hyperlink>
    </w:p>
    <w:p w14:paraId="6735712A" w14:textId="77777777" w:rsidR="00BF6361" w:rsidRPr="00BF6361" w:rsidRDefault="00BF6361">
      <w:pPr>
        <w:pStyle w:val="afffffb"/>
        <w:rPr>
          <w:rFonts w:asciiTheme="minorHAnsi" w:hAnsiTheme="minorHAnsi"/>
          <w:noProof/>
          <w:sz w:val="22"/>
          <w:szCs w:val="22"/>
          <w:lang w:eastAsia="ru-RU"/>
        </w:rPr>
      </w:pPr>
      <w:hyperlink w:anchor="_Toc231158998" w:history="1">
        <w:r w:rsidRPr="00BF6361">
          <w:rPr>
            <w:rStyle w:val="afa"/>
            <w:bCs/>
            <w:iCs/>
            <w:noProof/>
            <w:lang w:eastAsia="ru-RU"/>
          </w:rPr>
          <w:t>Таблица 5.1 - Описание границ зон деятельности единой теплоснабжающей организации (организаций)</w:t>
        </w:r>
        <w:r w:rsidRPr="00BF6361">
          <w:rPr>
            <w:noProof/>
            <w:webHidden/>
          </w:rPr>
          <w:tab/>
        </w:r>
        <w:r w:rsidRPr="00BF6361">
          <w:rPr>
            <w:rStyle w:val="afa"/>
            <w:noProof/>
          </w:rPr>
          <w:fldChar w:fldCharType="begin"/>
        </w:r>
        <w:r w:rsidRPr="00BF6361">
          <w:rPr>
            <w:noProof/>
            <w:webHidden/>
          </w:rPr>
          <w:instrText xml:space="preserve"> PAGEREF _Toc231158998 \h </w:instrText>
        </w:r>
        <w:r w:rsidRPr="00BF6361">
          <w:rPr>
            <w:rStyle w:val="afa"/>
            <w:noProof/>
          </w:rPr>
        </w:r>
        <w:r w:rsidRPr="00BF6361">
          <w:rPr>
            <w:rStyle w:val="afa"/>
            <w:noProof/>
          </w:rPr>
          <w:fldChar w:fldCharType="separate"/>
        </w:r>
        <w:r w:rsidR="00C952B8">
          <w:rPr>
            <w:noProof/>
            <w:webHidden/>
          </w:rPr>
          <w:t>31</w:t>
        </w:r>
        <w:r w:rsidRPr="00BF6361">
          <w:rPr>
            <w:rStyle w:val="afa"/>
            <w:noProof/>
          </w:rPr>
          <w:fldChar w:fldCharType="end"/>
        </w:r>
      </w:hyperlink>
    </w:p>
    <w:p w14:paraId="455372BC" w14:textId="77777777" w:rsidR="00E719B5" w:rsidRDefault="00E719B5" w:rsidP="004A00E1">
      <w:pPr>
        <w:pStyle w:val="affffffff6"/>
        <w:rPr>
          <w:rFonts w:cs="Times New Roman"/>
          <w:szCs w:val="24"/>
          <w:lang w:bidi="en-US"/>
        </w:rPr>
      </w:pPr>
      <w:r w:rsidRPr="004C540C">
        <w:rPr>
          <w:rFonts w:cs="Times New Roman"/>
          <w:szCs w:val="24"/>
          <w:lang w:val="en-US" w:bidi="en-US"/>
        </w:rPr>
        <w:fldChar w:fldCharType="end"/>
      </w:r>
      <w:bookmarkEnd w:id="6"/>
    </w:p>
    <w:p w14:paraId="3CD37AA7" w14:textId="77777777" w:rsidR="00A35217" w:rsidRDefault="00A35217" w:rsidP="004A00E1">
      <w:pPr>
        <w:pStyle w:val="affffffff6"/>
        <w:rPr>
          <w:rFonts w:cs="Times New Roman"/>
          <w:szCs w:val="24"/>
          <w:lang w:bidi="en-US"/>
        </w:rPr>
      </w:pPr>
    </w:p>
    <w:p w14:paraId="4E2F3E08" w14:textId="77777777" w:rsidR="00A35217" w:rsidRDefault="00A35217" w:rsidP="004A00E1">
      <w:pPr>
        <w:pStyle w:val="affffffff6"/>
        <w:rPr>
          <w:rFonts w:cs="Times New Roman"/>
          <w:szCs w:val="24"/>
          <w:lang w:bidi="en-US"/>
        </w:rPr>
      </w:pPr>
    </w:p>
    <w:p w14:paraId="056B9C1D" w14:textId="77777777" w:rsidR="00A35217" w:rsidRDefault="00A35217" w:rsidP="004A00E1">
      <w:pPr>
        <w:pStyle w:val="affffffff6"/>
        <w:rPr>
          <w:rFonts w:cs="Times New Roman"/>
          <w:szCs w:val="24"/>
          <w:lang w:bidi="en-US"/>
        </w:rPr>
      </w:pPr>
    </w:p>
    <w:p w14:paraId="0C50CAE5" w14:textId="77777777" w:rsidR="00A35217" w:rsidRDefault="00A35217" w:rsidP="004A00E1">
      <w:pPr>
        <w:pStyle w:val="affffffff6"/>
        <w:rPr>
          <w:rFonts w:cs="Times New Roman"/>
          <w:szCs w:val="24"/>
          <w:lang w:bidi="en-US"/>
        </w:rPr>
      </w:pPr>
    </w:p>
    <w:p w14:paraId="12847C2D" w14:textId="77777777" w:rsidR="00A35217" w:rsidRDefault="00A35217" w:rsidP="004A00E1">
      <w:pPr>
        <w:pStyle w:val="affffffff6"/>
        <w:rPr>
          <w:rFonts w:cs="Times New Roman"/>
          <w:szCs w:val="24"/>
          <w:lang w:bidi="en-US"/>
        </w:rPr>
      </w:pPr>
    </w:p>
    <w:p w14:paraId="7F9C7AAC" w14:textId="77777777" w:rsidR="00A35217" w:rsidRDefault="00A35217" w:rsidP="004A00E1">
      <w:pPr>
        <w:pStyle w:val="affffffff6"/>
        <w:rPr>
          <w:rFonts w:cs="Times New Roman"/>
          <w:szCs w:val="24"/>
          <w:lang w:bidi="en-US"/>
        </w:rPr>
      </w:pPr>
    </w:p>
    <w:p w14:paraId="311B1EC2" w14:textId="77777777" w:rsidR="00A35217" w:rsidRDefault="00A35217" w:rsidP="004A00E1">
      <w:pPr>
        <w:pStyle w:val="affffffff6"/>
        <w:rPr>
          <w:rFonts w:cs="Times New Roman"/>
          <w:szCs w:val="24"/>
          <w:lang w:bidi="en-US"/>
        </w:rPr>
      </w:pPr>
    </w:p>
    <w:p w14:paraId="7877BF21" w14:textId="77777777" w:rsidR="00A35217" w:rsidRDefault="00A35217" w:rsidP="004A00E1">
      <w:pPr>
        <w:pStyle w:val="affffffff6"/>
        <w:rPr>
          <w:rFonts w:cs="Times New Roman"/>
          <w:szCs w:val="24"/>
          <w:lang w:bidi="en-US"/>
        </w:rPr>
      </w:pPr>
    </w:p>
    <w:p w14:paraId="24EC6035" w14:textId="77777777" w:rsidR="00A35217" w:rsidRDefault="00A35217" w:rsidP="004A00E1">
      <w:pPr>
        <w:pStyle w:val="affffffff6"/>
        <w:rPr>
          <w:rFonts w:cs="Times New Roman"/>
          <w:szCs w:val="24"/>
          <w:lang w:bidi="en-US"/>
        </w:rPr>
      </w:pPr>
    </w:p>
    <w:p w14:paraId="1B33979D" w14:textId="77777777" w:rsidR="00A35217" w:rsidRDefault="00A35217" w:rsidP="004A00E1">
      <w:pPr>
        <w:pStyle w:val="affffffff6"/>
        <w:rPr>
          <w:rFonts w:cs="Times New Roman"/>
          <w:szCs w:val="24"/>
          <w:lang w:bidi="en-US"/>
        </w:rPr>
      </w:pPr>
    </w:p>
    <w:p w14:paraId="254C2B04" w14:textId="77777777" w:rsidR="00A35217" w:rsidRDefault="00A35217" w:rsidP="004A00E1">
      <w:pPr>
        <w:pStyle w:val="affffffff6"/>
        <w:rPr>
          <w:rFonts w:cs="Times New Roman"/>
          <w:szCs w:val="24"/>
          <w:lang w:bidi="en-US"/>
        </w:rPr>
      </w:pPr>
    </w:p>
    <w:p w14:paraId="0538AE4E" w14:textId="77777777" w:rsidR="00FC6C7D" w:rsidRDefault="00FC6C7D" w:rsidP="004A00E1">
      <w:pPr>
        <w:pStyle w:val="affffffff6"/>
        <w:rPr>
          <w:rFonts w:cs="Times New Roman"/>
          <w:szCs w:val="24"/>
          <w:lang w:bidi="en-US"/>
        </w:rPr>
      </w:pPr>
    </w:p>
    <w:p w14:paraId="6A839CA8" w14:textId="77777777" w:rsidR="00FC6C7D" w:rsidRDefault="00FC6C7D" w:rsidP="004A00E1">
      <w:pPr>
        <w:pStyle w:val="affffffff6"/>
        <w:rPr>
          <w:rFonts w:cs="Times New Roman"/>
          <w:szCs w:val="24"/>
          <w:lang w:bidi="en-US"/>
        </w:rPr>
      </w:pPr>
    </w:p>
    <w:p w14:paraId="561DCD52" w14:textId="77777777" w:rsidR="00FC6C7D" w:rsidRDefault="00FC6C7D" w:rsidP="004A00E1">
      <w:pPr>
        <w:pStyle w:val="affffffff6"/>
        <w:rPr>
          <w:rFonts w:cs="Times New Roman"/>
          <w:szCs w:val="24"/>
          <w:lang w:bidi="en-US"/>
        </w:rPr>
      </w:pPr>
    </w:p>
    <w:p w14:paraId="505A9908" w14:textId="77777777" w:rsidR="00FC6C7D" w:rsidRDefault="00FC6C7D" w:rsidP="004A00E1">
      <w:pPr>
        <w:pStyle w:val="affffffff6"/>
        <w:rPr>
          <w:rFonts w:cs="Times New Roman"/>
          <w:szCs w:val="24"/>
          <w:lang w:bidi="en-US"/>
        </w:rPr>
      </w:pPr>
    </w:p>
    <w:p w14:paraId="3EADA45E" w14:textId="77777777" w:rsidR="00FC6C7D" w:rsidRDefault="00FC6C7D" w:rsidP="004A00E1">
      <w:pPr>
        <w:pStyle w:val="affffffff6"/>
        <w:rPr>
          <w:rFonts w:cs="Times New Roman"/>
          <w:szCs w:val="24"/>
          <w:lang w:bidi="en-US"/>
        </w:rPr>
      </w:pPr>
    </w:p>
    <w:p w14:paraId="26878989" w14:textId="77777777" w:rsidR="00FC6C7D" w:rsidRDefault="00FC6C7D" w:rsidP="004A00E1">
      <w:pPr>
        <w:pStyle w:val="affffffff6"/>
        <w:rPr>
          <w:rFonts w:cs="Times New Roman"/>
          <w:szCs w:val="24"/>
          <w:lang w:bidi="en-US"/>
        </w:rPr>
      </w:pPr>
    </w:p>
    <w:p w14:paraId="0720DE5A" w14:textId="77777777" w:rsidR="00A35217" w:rsidRDefault="00A35217" w:rsidP="004A00E1">
      <w:pPr>
        <w:pStyle w:val="affffffff6"/>
        <w:rPr>
          <w:lang w:bidi="en-US"/>
        </w:rPr>
      </w:pPr>
    </w:p>
    <w:p w14:paraId="4234B8F9" w14:textId="77777777" w:rsidR="00BA7B05" w:rsidRPr="00A35217" w:rsidRDefault="00BA7B05" w:rsidP="004A00E1">
      <w:pPr>
        <w:pStyle w:val="affffffff6"/>
        <w:rPr>
          <w:lang w:bidi="en-US"/>
        </w:rPr>
      </w:pPr>
    </w:p>
    <w:p w14:paraId="37F0C084" w14:textId="0B3A0A1D" w:rsidR="00B81AA0" w:rsidRPr="00A35217" w:rsidRDefault="00B81AA0" w:rsidP="00B81AA0">
      <w:pPr>
        <w:pStyle w:val="afffffb"/>
        <w:keepNext w:val="0"/>
        <w:jc w:val="center"/>
        <w:rPr>
          <w:rFonts w:cs="Times New Roman"/>
          <w:b/>
          <w:bCs/>
          <w:lang w:eastAsia="ru-RU" w:bidi="en-US"/>
        </w:rPr>
      </w:pPr>
      <w:r w:rsidRPr="00A35217">
        <w:rPr>
          <w:rFonts w:cs="Times New Roman"/>
          <w:b/>
          <w:bCs/>
          <w:lang w:eastAsia="ru-RU" w:bidi="en-US"/>
        </w:rPr>
        <w:t>ПЕРЕЧЕНЬ РИСУНКОВ</w:t>
      </w:r>
    </w:p>
    <w:p w14:paraId="4FC8651B" w14:textId="77777777" w:rsidR="00BF6361" w:rsidRDefault="000F3532">
      <w:pPr>
        <w:pStyle w:val="afffffb"/>
        <w:rPr>
          <w:rFonts w:asciiTheme="minorHAnsi" w:hAnsiTheme="minorHAnsi"/>
          <w:noProof/>
          <w:sz w:val="22"/>
          <w:szCs w:val="22"/>
          <w:lang w:eastAsia="ru-RU"/>
        </w:rPr>
      </w:pPr>
      <w:r w:rsidRPr="00A35217">
        <w:rPr>
          <w:rFonts w:cs="Times New Roman"/>
          <w:bCs/>
          <w:lang w:val="en-US" w:eastAsia="ru-RU" w:bidi="en-US"/>
        </w:rPr>
        <w:fldChar w:fldCharType="begin"/>
      </w:r>
      <w:r w:rsidRPr="00A35217">
        <w:rPr>
          <w:rFonts w:cs="Times New Roman"/>
          <w:bCs/>
          <w:lang w:val="en-US" w:bidi="en-US"/>
        </w:rPr>
        <w:instrText xml:space="preserve"> TOC \h \z \c "Рисунок" </w:instrText>
      </w:r>
      <w:r w:rsidRPr="00A35217">
        <w:rPr>
          <w:rFonts w:cs="Times New Roman"/>
          <w:bCs/>
          <w:lang w:val="en-US" w:eastAsia="ru-RU" w:bidi="en-US"/>
        </w:rPr>
        <w:fldChar w:fldCharType="separate"/>
      </w:r>
      <w:hyperlink w:anchor="_Toc231159007" w:history="1">
        <w:r w:rsidR="00BF6361" w:rsidRPr="005721D0">
          <w:rPr>
            <w:rStyle w:val="afa"/>
            <w:noProof/>
          </w:rPr>
          <w:t>Рисунок 5.1 Зоны деятельности единых теплоснабжающих организаций с адресной привязкой на карте муниципального образования и зоны действия источников тепловой энергии</w:t>
        </w:r>
        <w:r w:rsidR="00BF6361">
          <w:rPr>
            <w:noProof/>
            <w:webHidden/>
          </w:rPr>
          <w:tab/>
        </w:r>
        <w:r w:rsidR="00BF6361">
          <w:rPr>
            <w:rStyle w:val="afa"/>
            <w:noProof/>
          </w:rPr>
          <w:fldChar w:fldCharType="begin"/>
        </w:r>
        <w:r w:rsidR="00BF6361">
          <w:rPr>
            <w:noProof/>
            <w:webHidden/>
          </w:rPr>
          <w:instrText xml:space="preserve"> PAGEREF _Toc231159007 \h </w:instrText>
        </w:r>
        <w:r w:rsidR="00BF6361">
          <w:rPr>
            <w:rStyle w:val="afa"/>
            <w:noProof/>
          </w:rPr>
        </w:r>
        <w:r w:rsidR="00BF6361">
          <w:rPr>
            <w:rStyle w:val="afa"/>
            <w:noProof/>
          </w:rPr>
          <w:fldChar w:fldCharType="separate"/>
        </w:r>
        <w:r w:rsidR="00C952B8">
          <w:rPr>
            <w:noProof/>
            <w:webHidden/>
          </w:rPr>
          <w:t>33</w:t>
        </w:r>
        <w:r w:rsidR="00BF6361">
          <w:rPr>
            <w:rStyle w:val="afa"/>
            <w:noProof/>
          </w:rPr>
          <w:fldChar w:fldCharType="end"/>
        </w:r>
      </w:hyperlink>
    </w:p>
    <w:p w14:paraId="275DC275" w14:textId="438D4F3A" w:rsidR="00B8233E" w:rsidRPr="001868DB" w:rsidRDefault="000F3532" w:rsidP="00132D5A">
      <w:pPr>
        <w:tabs>
          <w:tab w:val="left" w:leader="dot" w:pos="9356"/>
        </w:tabs>
        <w:ind w:right="567"/>
        <w:contextualSpacing/>
        <w:rPr>
          <w:sz w:val="22"/>
          <w:lang w:val="en-US" w:bidi="en-US"/>
        </w:rPr>
      </w:pPr>
      <w:r w:rsidRPr="00A35217">
        <w:rPr>
          <w:rFonts w:cs="Times New Roman"/>
          <w:szCs w:val="24"/>
          <w:lang w:val="en-US" w:bidi="en-US"/>
        </w:rPr>
        <w:fldChar w:fldCharType="end"/>
      </w:r>
    </w:p>
    <w:p w14:paraId="52F9D11A" w14:textId="77777777" w:rsidR="00B8233E" w:rsidRPr="001868DB" w:rsidRDefault="00B8233E" w:rsidP="00B8233E">
      <w:pPr>
        <w:tabs>
          <w:tab w:val="right" w:leader="dot" w:pos="9345"/>
        </w:tabs>
        <w:contextualSpacing/>
        <w:rPr>
          <w:bCs/>
          <w:sz w:val="22"/>
          <w:lang w:val="en-US" w:bidi="en-US"/>
        </w:rPr>
        <w:sectPr w:rsidR="00B8233E" w:rsidRPr="001868DB" w:rsidSect="00A05937">
          <w:footerReference w:type="default" r:id="rId10"/>
          <w:pgSz w:w="11906" w:h="16838"/>
          <w:pgMar w:top="1134" w:right="851" w:bottom="1134" w:left="1418" w:header="284" w:footer="284"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81"/>
        </w:sectPr>
      </w:pPr>
    </w:p>
    <w:p w14:paraId="54D7C10A" w14:textId="77777777" w:rsidR="000A64E9" w:rsidRPr="000538D0" w:rsidRDefault="000A64E9" w:rsidP="00756F11">
      <w:pPr>
        <w:pStyle w:val="11"/>
        <w:jc w:val="center"/>
      </w:pPr>
      <w:bookmarkStart w:id="7" w:name="_Toc536537634"/>
      <w:bookmarkStart w:id="8" w:name="_Toc36220717"/>
      <w:bookmarkStart w:id="9" w:name="_Toc231158980"/>
      <w:r w:rsidRPr="000538D0">
        <w:lastRenderedPageBreak/>
        <w:t>Общие положения</w:t>
      </w:r>
      <w:bookmarkEnd w:id="7"/>
      <w:bookmarkEnd w:id="8"/>
      <w:bookmarkEnd w:id="9"/>
    </w:p>
    <w:p w14:paraId="74157A5E" w14:textId="7861A344" w:rsidR="000A64E9" w:rsidRPr="000538D0" w:rsidRDefault="00A35217" w:rsidP="00756F11">
      <w:r>
        <w:tab/>
      </w:r>
      <w:r w:rsidR="000A64E9" w:rsidRPr="000538D0">
        <w:t>Одним из основополагающих принципов организации теплоснабжения в поселениях, является обеспечение обязательного выбора единой теплоснабжающей организации, ответственной за надежное теплоснабжение перед всеми потребителями в системе теплоснабжения.</w:t>
      </w:r>
    </w:p>
    <w:p w14:paraId="77044AE7" w14:textId="7A5005D6" w:rsidR="000A64E9" w:rsidRPr="000538D0" w:rsidRDefault="00A35217" w:rsidP="00A35217">
      <w:r>
        <w:tab/>
      </w:r>
      <w:r w:rsidR="000A64E9" w:rsidRPr="000538D0">
        <w:t>Понятие «Единая теплоснабжающая организация» введено Федеральным законом от 27.07.2010 № 190</w:t>
      </w:r>
      <w:r w:rsidR="00203DA8" w:rsidRPr="000538D0">
        <w:t>-ФЗ</w:t>
      </w:r>
      <w:r w:rsidR="000A64E9" w:rsidRPr="000538D0">
        <w:t xml:space="preserve"> «О теплоснабжении» (далее –190</w:t>
      </w:r>
      <w:r w:rsidR="00203DA8" w:rsidRPr="000538D0">
        <w:t>-ФЗ</w:t>
      </w:r>
      <w:r w:rsidR="000A64E9" w:rsidRPr="000538D0">
        <w:t>).</w:t>
      </w:r>
    </w:p>
    <w:p w14:paraId="7ABA6957" w14:textId="63A4F3AB" w:rsidR="000A64E9" w:rsidRPr="000538D0" w:rsidRDefault="000A64E9" w:rsidP="00A35217">
      <w:r w:rsidRPr="000538D0">
        <w:t xml:space="preserve">В соответствии со ст. 2 </w:t>
      </w:r>
      <w:r w:rsidR="00203DA8" w:rsidRPr="000538D0">
        <w:t xml:space="preserve">190-ФЗ </w:t>
      </w:r>
      <w:r w:rsidRPr="000538D0">
        <w:t>единая теплоснабжающая организация в системе теплоснабжения (далее - единая теплоснабжающая организация) - определяется в схеме теплоснабжения.</w:t>
      </w:r>
    </w:p>
    <w:p w14:paraId="5C681E52" w14:textId="6AFCE6EA" w:rsidR="000A64E9" w:rsidRPr="000538D0" w:rsidRDefault="00A35217" w:rsidP="00A35217">
      <w:r>
        <w:tab/>
      </w:r>
      <w:r w:rsidR="000A64E9" w:rsidRPr="000538D0">
        <w:t xml:space="preserve">В отношении городов с численностью населения 500 тысяч человек и более статус единой теплоснабжающей организации присваивается теплоснабжающей и (или) </w:t>
      </w:r>
      <w:proofErr w:type="spellStart"/>
      <w:r w:rsidR="000A64E9" w:rsidRPr="000538D0">
        <w:t>теплосетевой</w:t>
      </w:r>
      <w:proofErr w:type="spellEnd"/>
      <w:r w:rsidR="000A64E9" w:rsidRPr="000538D0">
        <w:t xml:space="preserve"> организации решением Федерального органа исполнительной власти (Министерство энергетики Р</w:t>
      </w:r>
      <w:r w:rsidR="00203DA8" w:rsidRPr="000538D0">
        <w:t xml:space="preserve">оссийской </w:t>
      </w:r>
      <w:r w:rsidR="000A64E9" w:rsidRPr="000538D0">
        <w:t>Ф</w:t>
      </w:r>
      <w:r w:rsidR="00203DA8" w:rsidRPr="000538D0">
        <w:t>едерации</w:t>
      </w:r>
      <w:r w:rsidR="000A64E9" w:rsidRPr="000538D0">
        <w:t>) при утверждении схемы теплоснабжения</w:t>
      </w:r>
      <w:r w:rsidR="008C5A78" w:rsidRPr="000538D0">
        <w:t xml:space="preserve"> (актуализированной схемы теплоснабжения)</w:t>
      </w:r>
      <w:r w:rsidR="000A64E9" w:rsidRPr="000538D0">
        <w:t>.</w:t>
      </w:r>
    </w:p>
    <w:p w14:paraId="21602966" w14:textId="033388BC" w:rsidR="000A64E9" w:rsidRPr="000538D0" w:rsidRDefault="00A35217" w:rsidP="00A35217">
      <w:r>
        <w:tab/>
      </w:r>
      <w:r w:rsidR="000A64E9" w:rsidRPr="000538D0">
        <w:t xml:space="preserve">Критерии и порядок определения единой теплоснабжающей организации установлены в </w:t>
      </w:r>
      <w:r w:rsidR="00203DA8" w:rsidRPr="000538D0">
        <w:t>«</w:t>
      </w:r>
      <w:r w:rsidR="000A64E9" w:rsidRPr="000538D0">
        <w:t>Правилах организации теплоснабжения в Российской Федерации</w:t>
      </w:r>
      <w:r w:rsidR="00203DA8" w:rsidRPr="000538D0">
        <w:t>»</w:t>
      </w:r>
      <w:r w:rsidR="000A64E9" w:rsidRPr="000538D0">
        <w:t xml:space="preserve">, утвержденных </w:t>
      </w:r>
      <w:r w:rsidR="00203DA8" w:rsidRPr="000538D0">
        <w:t>п</w:t>
      </w:r>
      <w:r w:rsidR="000A64E9" w:rsidRPr="000538D0">
        <w:t>остановлением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Правила организации теплоснабжения).</w:t>
      </w:r>
    </w:p>
    <w:p w14:paraId="49D258A5" w14:textId="5B345F14" w:rsidR="00222A66" w:rsidRPr="000538D0" w:rsidRDefault="00A35217" w:rsidP="00A05937">
      <w:r>
        <w:tab/>
      </w:r>
      <w:r w:rsidR="00222A66" w:rsidRPr="000538D0">
        <w:t>В соответствии с п. 19 Правил организации теплоснабжения, изменение границ зоны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3AD2F373" w14:textId="77777777" w:rsidR="00222A66" w:rsidRPr="000538D0" w:rsidRDefault="00222A66" w:rsidP="00F75CA2">
      <w:pPr>
        <w:pStyle w:val="affffffff6"/>
        <w:spacing w:before="0" w:line="276" w:lineRule="auto"/>
      </w:pPr>
    </w:p>
    <w:p w14:paraId="21DF9CC8" w14:textId="77777777" w:rsidR="00AF529B" w:rsidRPr="000538D0" w:rsidRDefault="00AF529B" w:rsidP="00DF7280">
      <w:pPr>
        <w:spacing w:line="23" w:lineRule="atLeast"/>
        <w:contextualSpacing/>
        <w:rPr>
          <w:rFonts w:eastAsia="Calibri"/>
          <w:szCs w:val="24"/>
        </w:rPr>
        <w:sectPr w:rsidR="00AF529B" w:rsidRPr="000538D0" w:rsidSect="002B7F44">
          <w:headerReference w:type="even" r:id="rId11"/>
          <w:footerReference w:type="even" r:id="rId12"/>
          <w:footerReference w:type="first" r:id="rId13"/>
          <w:pgSz w:w="11906" w:h="16838" w:code="9"/>
          <w:pgMar w:top="1134" w:right="851" w:bottom="1134" w:left="1418" w:header="284" w:footer="284" w:gutter="0"/>
          <w:cols w:space="720"/>
          <w:docGrid w:linePitch="381"/>
        </w:sectPr>
      </w:pPr>
    </w:p>
    <w:p w14:paraId="39BDF141" w14:textId="1EB63A30" w:rsidR="000A64E9" w:rsidRPr="000538D0" w:rsidRDefault="000A64E9" w:rsidP="00FC6C7D">
      <w:pPr>
        <w:pStyle w:val="11"/>
        <w:numPr>
          <w:ilvl w:val="0"/>
          <w:numId w:val="42"/>
        </w:numPr>
        <w:ind w:left="0" w:firstLine="567"/>
        <w:rPr>
          <w:lang w:bidi="en-US"/>
        </w:rPr>
      </w:pPr>
      <w:bookmarkStart w:id="10" w:name="_Toc536537636"/>
      <w:bookmarkStart w:id="11" w:name="_Toc36220719"/>
      <w:bookmarkStart w:id="12" w:name="_Toc231158981"/>
      <w:r w:rsidRPr="000538D0">
        <w:rPr>
          <w:lang w:bidi="en-US"/>
        </w:rPr>
        <w:lastRenderedPageBreak/>
        <w:t xml:space="preserve">Реестр систем теплоснабжения, содержащий перечень теплоснабжающих организаций, </w:t>
      </w:r>
      <w:r w:rsidRPr="00FC6C7D">
        <w:t>действующих</w:t>
      </w:r>
      <w:r w:rsidRPr="000538D0">
        <w:rPr>
          <w:lang w:bidi="en-US"/>
        </w:rPr>
        <w:t xml:space="preserve"> в каждой системе теплоснабжения, расположенных в границах городского округа</w:t>
      </w:r>
      <w:bookmarkEnd w:id="10"/>
      <w:bookmarkEnd w:id="11"/>
      <w:bookmarkEnd w:id="12"/>
    </w:p>
    <w:p w14:paraId="46DD1A7D" w14:textId="5EB3FACE" w:rsidR="00183AD3" w:rsidRPr="002F24B7" w:rsidRDefault="00FC6C7D" w:rsidP="00FC6C7D">
      <w:r>
        <w:tab/>
      </w:r>
      <w:r w:rsidR="000A64E9" w:rsidRPr="000538D0">
        <w:t xml:space="preserve">Реестр </w:t>
      </w:r>
      <w:r w:rsidR="002306B5" w:rsidRPr="000538D0">
        <w:t xml:space="preserve">существующих изолированных </w:t>
      </w:r>
      <w:r w:rsidR="000A64E9" w:rsidRPr="000538D0">
        <w:t xml:space="preserve">систем теплоснабжения, содержащий перечень </w:t>
      </w:r>
      <w:r w:rsidR="000A64E9" w:rsidRPr="002F24B7">
        <w:t xml:space="preserve">теплоснабжающих организаций, действующих в каждой системе теплоснабжения, расположенных в границах городского округа, </w:t>
      </w:r>
      <w:r w:rsidR="002306B5" w:rsidRPr="002F24B7">
        <w:t>представлен</w:t>
      </w:r>
      <w:r w:rsidR="008C5A78" w:rsidRPr="002F24B7">
        <w:t xml:space="preserve"> в </w:t>
      </w:r>
      <w:r w:rsidR="002306B5" w:rsidRPr="002F24B7">
        <w:t xml:space="preserve">таблице </w:t>
      </w:r>
      <w:r w:rsidR="00183AD3" w:rsidRPr="002F24B7">
        <w:t>ниже</w:t>
      </w:r>
      <w:r w:rsidR="002306B5" w:rsidRPr="002F24B7">
        <w:t>.</w:t>
      </w:r>
    </w:p>
    <w:p w14:paraId="50E27ECB" w14:textId="39A99A09" w:rsidR="00AF16FD" w:rsidRPr="002F24B7" w:rsidRDefault="00FC6C7D" w:rsidP="00FC6C7D">
      <w:r>
        <w:tab/>
      </w:r>
      <w:r w:rsidR="00706385" w:rsidRPr="002F24B7">
        <w:t>Технологические связи имеются между системами теплоснабжения, образованными на базе следующих теплоисточников:</w:t>
      </w:r>
      <w:r w:rsidR="00846491" w:rsidRPr="002F24B7">
        <w:t xml:space="preserve"> </w:t>
      </w:r>
      <w:r w:rsidR="007C4405" w:rsidRPr="002F24B7">
        <w:t xml:space="preserve">котельной ул. Коммунаров, 40 </w:t>
      </w:r>
      <w:r w:rsidR="00AF16FD" w:rsidRPr="002F24B7">
        <w:t xml:space="preserve">и </w:t>
      </w:r>
      <w:r w:rsidR="00770DAF" w:rsidRPr="002F24B7">
        <w:t>к</w:t>
      </w:r>
      <w:r w:rsidR="009F75AD" w:rsidRPr="002F24B7">
        <w:t>отельн</w:t>
      </w:r>
      <w:r w:rsidR="00AF16FD" w:rsidRPr="002F24B7">
        <w:t>ой</w:t>
      </w:r>
      <w:r w:rsidR="00846491" w:rsidRPr="002F24B7">
        <w:t xml:space="preserve"> ул. Коммунаров, 89а, эксплуатируемых филиалом </w:t>
      </w:r>
      <w:r w:rsidR="00A01D56">
        <w:t>МУП «Елец-Сервис»</w:t>
      </w:r>
    </w:p>
    <w:p w14:paraId="41EFE6E6" w14:textId="77777777" w:rsidR="002306B5" w:rsidRPr="00846491" w:rsidRDefault="002306B5" w:rsidP="00982684">
      <w:pPr>
        <w:pStyle w:val="affffffff6"/>
        <w:spacing w:line="276" w:lineRule="auto"/>
        <w:rPr>
          <w:color w:val="7030A0"/>
        </w:rPr>
      </w:pPr>
    </w:p>
    <w:p w14:paraId="2B79D953" w14:textId="77777777" w:rsidR="002306B5" w:rsidRPr="00846491" w:rsidRDefault="002306B5" w:rsidP="00982684">
      <w:pPr>
        <w:pStyle w:val="affffffff6"/>
        <w:spacing w:line="276" w:lineRule="auto"/>
        <w:rPr>
          <w:color w:val="7030A0"/>
        </w:rPr>
        <w:sectPr w:rsidR="002306B5" w:rsidRPr="00846491" w:rsidSect="002B7F44">
          <w:pgSz w:w="11906" w:h="16838" w:code="9"/>
          <w:pgMar w:top="1134" w:right="851" w:bottom="1134" w:left="1418" w:header="284" w:footer="284" w:gutter="0"/>
          <w:cols w:space="720"/>
          <w:docGrid w:linePitch="381"/>
        </w:sectPr>
      </w:pPr>
    </w:p>
    <w:p w14:paraId="7C9321D6" w14:textId="33411A94" w:rsidR="002306B5" w:rsidRPr="00C84253" w:rsidRDefault="00F75CA2" w:rsidP="00FC6C7D">
      <w:pPr>
        <w:pStyle w:val="afffffa"/>
        <w:rPr>
          <w:lang w:eastAsia="ru-RU"/>
        </w:rPr>
      </w:pPr>
      <w:bookmarkStart w:id="13" w:name="_Toc522636952"/>
      <w:bookmarkStart w:id="14" w:name="_Toc36220745"/>
      <w:bookmarkStart w:id="15" w:name="_Toc231158993"/>
      <w:r w:rsidRPr="00C84253">
        <w:rPr>
          <w:lang w:eastAsia="ru-RU"/>
        </w:rPr>
        <w:lastRenderedPageBreak/>
        <w:t xml:space="preserve">Таблица </w:t>
      </w:r>
      <w:r w:rsidRPr="00C84253">
        <w:rPr>
          <w:lang w:eastAsia="ru-RU"/>
        </w:rPr>
        <w:fldChar w:fldCharType="begin"/>
      </w:r>
      <w:r w:rsidRPr="00C84253">
        <w:rPr>
          <w:lang w:eastAsia="ru-RU"/>
        </w:rPr>
        <w:instrText xml:space="preserve"> STYLEREF 1 \s </w:instrText>
      </w:r>
      <w:r w:rsidRPr="00C84253">
        <w:rPr>
          <w:lang w:eastAsia="ru-RU"/>
        </w:rPr>
        <w:fldChar w:fldCharType="separate"/>
      </w:r>
      <w:r w:rsidR="00C952B8">
        <w:rPr>
          <w:noProof/>
          <w:lang w:eastAsia="ru-RU"/>
        </w:rPr>
        <w:t>1</w:t>
      </w:r>
      <w:r w:rsidRPr="00C84253">
        <w:rPr>
          <w:lang w:eastAsia="ru-RU"/>
        </w:rPr>
        <w:fldChar w:fldCharType="end"/>
      </w:r>
      <w:r w:rsidRPr="00C84253">
        <w:rPr>
          <w:lang w:eastAsia="ru-RU"/>
        </w:rPr>
        <w:t>.</w:t>
      </w:r>
      <w:r w:rsidRPr="00C84253">
        <w:rPr>
          <w:lang w:eastAsia="ru-RU"/>
        </w:rPr>
        <w:fldChar w:fldCharType="begin"/>
      </w:r>
      <w:r w:rsidRPr="00C84253">
        <w:rPr>
          <w:lang w:eastAsia="ru-RU"/>
        </w:rPr>
        <w:instrText xml:space="preserve"> SEQ Таблица \* ARABIC \s 1 </w:instrText>
      </w:r>
      <w:r w:rsidRPr="00C84253">
        <w:rPr>
          <w:lang w:eastAsia="ru-RU"/>
        </w:rPr>
        <w:fldChar w:fldCharType="separate"/>
      </w:r>
      <w:r w:rsidR="00C952B8">
        <w:rPr>
          <w:noProof/>
          <w:lang w:eastAsia="ru-RU"/>
        </w:rPr>
        <w:t>1</w:t>
      </w:r>
      <w:r w:rsidRPr="00C84253">
        <w:rPr>
          <w:lang w:eastAsia="ru-RU"/>
        </w:rPr>
        <w:fldChar w:fldCharType="end"/>
      </w:r>
      <w:r w:rsidRPr="00C84253">
        <w:rPr>
          <w:lang w:eastAsia="ru-RU"/>
        </w:rPr>
        <w:t xml:space="preserve"> - </w:t>
      </w:r>
      <w:r w:rsidR="000A64E9" w:rsidRPr="00C84253">
        <w:rPr>
          <w:lang w:eastAsia="ru-RU"/>
        </w:rPr>
        <w:t xml:space="preserve">Реестр </w:t>
      </w:r>
      <w:r w:rsidR="00B55F97" w:rsidRPr="00C84253">
        <w:rPr>
          <w:lang w:eastAsia="ru-RU"/>
        </w:rPr>
        <w:t xml:space="preserve">существующих изолированных </w:t>
      </w:r>
      <w:r w:rsidR="000A64E9" w:rsidRPr="00C84253">
        <w:rPr>
          <w:lang w:eastAsia="ru-RU"/>
        </w:rPr>
        <w:t>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13"/>
      <w:bookmarkEnd w:id="14"/>
      <w:bookmarkEnd w:id="15"/>
    </w:p>
    <w:tbl>
      <w:tblPr>
        <w:tblW w:w="226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111"/>
        <w:gridCol w:w="2693"/>
        <w:gridCol w:w="3544"/>
        <w:gridCol w:w="4394"/>
        <w:gridCol w:w="2835"/>
        <w:gridCol w:w="2835"/>
      </w:tblGrid>
      <w:tr w:rsidR="002B01F7" w:rsidRPr="002B01F7" w14:paraId="15E7B9E8" w14:textId="77777777" w:rsidTr="002525F5">
        <w:trPr>
          <w:trHeight w:val="20"/>
          <w:tblHeader/>
        </w:trPr>
        <w:tc>
          <w:tcPr>
            <w:tcW w:w="2263" w:type="dxa"/>
            <w:vMerge w:val="restart"/>
            <w:shd w:val="clear" w:color="auto" w:fill="auto"/>
            <w:vAlign w:val="center"/>
            <w:hideMark/>
          </w:tcPr>
          <w:p w14:paraId="18BC74B9"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 системы теплоснабжения</w:t>
            </w:r>
          </w:p>
        </w:tc>
        <w:tc>
          <w:tcPr>
            <w:tcW w:w="4111" w:type="dxa"/>
            <w:vMerge w:val="restart"/>
            <w:shd w:val="clear" w:color="000000" w:fill="FFFFFF"/>
            <w:vAlign w:val="center"/>
            <w:hideMark/>
          </w:tcPr>
          <w:p w14:paraId="10D68C7D"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Наименования источников тепловой энергии в системе теплоснабжения</w:t>
            </w:r>
          </w:p>
        </w:tc>
        <w:tc>
          <w:tcPr>
            <w:tcW w:w="2693" w:type="dxa"/>
            <w:vMerge w:val="restart"/>
            <w:shd w:val="clear" w:color="auto" w:fill="auto"/>
            <w:vAlign w:val="center"/>
            <w:hideMark/>
          </w:tcPr>
          <w:p w14:paraId="11D8627E"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Адрес</w:t>
            </w:r>
          </w:p>
        </w:tc>
        <w:tc>
          <w:tcPr>
            <w:tcW w:w="7938" w:type="dxa"/>
            <w:gridSpan w:val="2"/>
            <w:shd w:val="clear" w:color="auto" w:fill="auto"/>
            <w:vAlign w:val="center"/>
            <w:hideMark/>
          </w:tcPr>
          <w:p w14:paraId="35472F66"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Источник тепловой энергии</w:t>
            </w:r>
          </w:p>
        </w:tc>
        <w:tc>
          <w:tcPr>
            <w:tcW w:w="5670" w:type="dxa"/>
            <w:gridSpan w:val="2"/>
            <w:shd w:val="clear" w:color="auto" w:fill="auto"/>
            <w:vAlign w:val="center"/>
            <w:hideMark/>
          </w:tcPr>
          <w:p w14:paraId="06F23BAB"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Тепловые сети</w:t>
            </w:r>
          </w:p>
        </w:tc>
      </w:tr>
      <w:tr w:rsidR="002B01F7" w:rsidRPr="002B01F7" w14:paraId="2D7C6102" w14:textId="77777777" w:rsidTr="002525F5">
        <w:trPr>
          <w:trHeight w:val="20"/>
          <w:tblHeader/>
        </w:trPr>
        <w:tc>
          <w:tcPr>
            <w:tcW w:w="2263" w:type="dxa"/>
            <w:vMerge/>
            <w:vAlign w:val="center"/>
            <w:hideMark/>
          </w:tcPr>
          <w:p w14:paraId="75D3C841" w14:textId="77777777" w:rsidR="002B01F7" w:rsidRPr="002B01F7" w:rsidRDefault="002B01F7" w:rsidP="00A05937">
            <w:pPr>
              <w:spacing w:line="240" w:lineRule="auto"/>
              <w:jc w:val="left"/>
              <w:rPr>
                <w:b/>
                <w:bCs/>
                <w:color w:val="000000"/>
                <w:sz w:val="20"/>
                <w:lang w:eastAsia="ru-RU"/>
              </w:rPr>
            </w:pPr>
          </w:p>
        </w:tc>
        <w:tc>
          <w:tcPr>
            <w:tcW w:w="4111" w:type="dxa"/>
            <w:vMerge/>
            <w:vAlign w:val="center"/>
            <w:hideMark/>
          </w:tcPr>
          <w:p w14:paraId="58B650AF" w14:textId="77777777" w:rsidR="002B01F7" w:rsidRPr="002B01F7" w:rsidRDefault="002B01F7" w:rsidP="00A05937">
            <w:pPr>
              <w:spacing w:line="240" w:lineRule="auto"/>
              <w:jc w:val="left"/>
              <w:rPr>
                <w:b/>
                <w:bCs/>
                <w:color w:val="000000"/>
                <w:sz w:val="20"/>
                <w:lang w:eastAsia="ru-RU"/>
              </w:rPr>
            </w:pPr>
          </w:p>
        </w:tc>
        <w:tc>
          <w:tcPr>
            <w:tcW w:w="2693" w:type="dxa"/>
            <w:vMerge/>
            <w:vAlign w:val="center"/>
            <w:hideMark/>
          </w:tcPr>
          <w:p w14:paraId="65423924" w14:textId="77777777" w:rsidR="002B01F7" w:rsidRPr="002B01F7" w:rsidRDefault="002B01F7" w:rsidP="00A05937">
            <w:pPr>
              <w:spacing w:line="240" w:lineRule="auto"/>
              <w:jc w:val="left"/>
              <w:rPr>
                <w:b/>
                <w:bCs/>
                <w:color w:val="000000"/>
                <w:sz w:val="20"/>
                <w:lang w:eastAsia="ru-RU"/>
              </w:rPr>
            </w:pPr>
          </w:p>
        </w:tc>
        <w:tc>
          <w:tcPr>
            <w:tcW w:w="3544" w:type="dxa"/>
            <w:shd w:val="clear" w:color="auto" w:fill="auto"/>
            <w:vAlign w:val="center"/>
            <w:hideMark/>
          </w:tcPr>
          <w:p w14:paraId="389705AD"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собственник</w:t>
            </w:r>
          </w:p>
        </w:tc>
        <w:tc>
          <w:tcPr>
            <w:tcW w:w="4394" w:type="dxa"/>
            <w:shd w:val="clear" w:color="auto" w:fill="auto"/>
            <w:vAlign w:val="center"/>
            <w:hideMark/>
          </w:tcPr>
          <w:p w14:paraId="14C19165"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техническое обслуживание</w:t>
            </w:r>
          </w:p>
        </w:tc>
        <w:tc>
          <w:tcPr>
            <w:tcW w:w="2835" w:type="dxa"/>
            <w:shd w:val="clear" w:color="auto" w:fill="auto"/>
            <w:vAlign w:val="center"/>
            <w:hideMark/>
          </w:tcPr>
          <w:p w14:paraId="60F39779"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собственник</w:t>
            </w:r>
          </w:p>
        </w:tc>
        <w:tc>
          <w:tcPr>
            <w:tcW w:w="2835" w:type="dxa"/>
            <w:shd w:val="clear" w:color="auto" w:fill="auto"/>
            <w:vAlign w:val="center"/>
            <w:hideMark/>
          </w:tcPr>
          <w:p w14:paraId="7C06D73E"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техническое обслуживание</w:t>
            </w:r>
          </w:p>
        </w:tc>
      </w:tr>
      <w:tr w:rsidR="002B01F7" w:rsidRPr="002B01F7" w14:paraId="480CAECD" w14:textId="77777777" w:rsidTr="002525F5">
        <w:trPr>
          <w:trHeight w:val="20"/>
        </w:trPr>
        <w:tc>
          <w:tcPr>
            <w:tcW w:w="22675" w:type="dxa"/>
            <w:gridSpan w:val="7"/>
            <w:shd w:val="clear" w:color="auto" w:fill="auto"/>
            <w:vAlign w:val="center"/>
            <w:hideMark/>
          </w:tcPr>
          <w:p w14:paraId="17A24A64" w14:textId="3DBCC6BF" w:rsidR="002B01F7" w:rsidRPr="002B01F7" w:rsidRDefault="002B01F7" w:rsidP="00A05937">
            <w:pPr>
              <w:spacing w:line="240" w:lineRule="auto"/>
              <w:rPr>
                <w:b/>
                <w:bCs/>
                <w:color w:val="000000"/>
                <w:szCs w:val="24"/>
                <w:lang w:eastAsia="ru-RU"/>
              </w:rPr>
            </w:pPr>
            <w:r w:rsidRPr="002B01F7">
              <w:rPr>
                <w:b/>
                <w:bCs/>
                <w:color w:val="000000"/>
                <w:szCs w:val="24"/>
                <w:lang w:eastAsia="ru-RU"/>
              </w:rPr>
              <w:t>ЕТО №1 (</w:t>
            </w:r>
            <w:r w:rsidR="00887C29">
              <w:rPr>
                <w:b/>
                <w:bCs/>
                <w:color w:val="000000"/>
                <w:szCs w:val="24"/>
                <w:lang w:eastAsia="ru-RU"/>
              </w:rPr>
              <w:t>Е</w:t>
            </w:r>
            <w:r w:rsidRPr="002B01F7">
              <w:rPr>
                <w:b/>
                <w:bCs/>
                <w:color w:val="000000"/>
                <w:szCs w:val="24"/>
                <w:lang w:eastAsia="ru-RU"/>
              </w:rPr>
              <w:t xml:space="preserve">ТЭЦ филиала </w:t>
            </w:r>
            <w:r w:rsidR="00B01C27">
              <w:rPr>
                <w:b/>
                <w:bCs/>
                <w:color w:val="000000"/>
                <w:szCs w:val="24"/>
                <w:lang w:eastAsia="ru-RU"/>
              </w:rPr>
              <w:t>АО</w:t>
            </w:r>
            <w:r w:rsidRPr="002B01F7">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2B01F7">
              <w:rPr>
                <w:b/>
                <w:bCs/>
                <w:color w:val="000000"/>
                <w:szCs w:val="24"/>
                <w:lang w:eastAsia="ru-RU"/>
              </w:rPr>
              <w:t>» - «Липецкая генерация»)</w:t>
            </w:r>
          </w:p>
        </w:tc>
      </w:tr>
      <w:tr w:rsidR="00F6706A" w:rsidRPr="002B01F7" w14:paraId="0E39A830" w14:textId="77777777" w:rsidTr="002525F5">
        <w:trPr>
          <w:trHeight w:val="20"/>
        </w:trPr>
        <w:tc>
          <w:tcPr>
            <w:tcW w:w="2263" w:type="dxa"/>
            <w:shd w:val="clear" w:color="auto" w:fill="auto"/>
            <w:vAlign w:val="center"/>
          </w:tcPr>
          <w:p w14:paraId="267A4ED1" w14:textId="1F2DB53C" w:rsidR="00F6706A" w:rsidRPr="002B01F7" w:rsidRDefault="00F6706A" w:rsidP="00A05937">
            <w:pPr>
              <w:spacing w:line="240" w:lineRule="auto"/>
              <w:rPr>
                <w:color w:val="000000"/>
                <w:sz w:val="20"/>
                <w:lang w:eastAsia="ru-RU"/>
              </w:rPr>
            </w:pPr>
            <w:r w:rsidRPr="002B01F7">
              <w:rPr>
                <w:color w:val="000000"/>
                <w:sz w:val="20"/>
                <w:lang w:eastAsia="ru-RU"/>
              </w:rPr>
              <w:t>СТ-</w:t>
            </w:r>
            <w:r>
              <w:rPr>
                <w:color w:val="000000"/>
                <w:sz w:val="20"/>
                <w:lang w:eastAsia="ru-RU"/>
              </w:rPr>
              <w:t>1</w:t>
            </w:r>
          </w:p>
        </w:tc>
        <w:tc>
          <w:tcPr>
            <w:tcW w:w="4111" w:type="dxa"/>
            <w:shd w:val="clear" w:color="auto" w:fill="auto"/>
            <w:vAlign w:val="center"/>
          </w:tcPr>
          <w:p w14:paraId="3D2E7BD9" w14:textId="29C5A0CF" w:rsidR="00F6706A" w:rsidRPr="002B01F7" w:rsidRDefault="00F6706A" w:rsidP="00A05937">
            <w:pPr>
              <w:spacing w:line="240" w:lineRule="auto"/>
              <w:jc w:val="left"/>
              <w:rPr>
                <w:color w:val="000000"/>
                <w:sz w:val="20"/>
                <w:lang w:eastAsia="ru-RU"/>
              </w:rPr>
            </w:pPr>
            <w:r w:rsidRPr="002B01F7">
              <w:rPr>
                <w:color w:val="000000"/>
                <w:sz w:val="20"/>
                <w:lang w:eastAsia="ru-RU"/>
              </w:rPr>
              <w:t>ЕТЭЦ</w:t>
            </w:r>
          </w:p>
        </w:tc>
        <w:tc>
          <w:tcPr>
            <w:tcW w:w="2693" w:type="dxa"/>
            <w:shd w:val="clear" w:color="auto" w:fill="auto"/>
            <w:vAlign w:val="center"/>
          </w:tcPr>
          <w:p w14:paraId="3B51F818" w14:textId="5CC73B30" w:rsidR="00F6706A" w:rsidRPr="002B01F7" w:rsidRDefault="00F6706A" w:rsidP="00A05937">
            <w:pPr>
              <w:spacing w:line="240" w:lineRule="auto"/>
              <w:rPr>
                <w:color w:val="000000"/>
                <w:sz w:val="20"/>
                <w:lang w:eastAsia="ru-RU"/>
              </w:rPr>
            </w:pPr>
            <w:r w:rsidRPr="002B01F7">
              <w:rPr>
                <w:color w:val="000000"/>
                <w:sz w:val="20"/>
                <w:lang w:eastAsia="ru-RU"/>
              </w:rPr>
              <w:t>г. Елец, пос. ТЭЦ</w:t>
            </w:r>
          </w:p>
        </w:tc>
        <w:tc>
          <w:tcPr>
            <w:tcW w:w="3544" w:type="dxa"/>
            <w:shd w:val="clear" w:color="auto" w:fill="auto"/>
            <w:vAlign w:val="center"/>
          </w:tcPr>
          <w:p w14:paraId="52A77667" w14:textId="614E44EC" w:rsidR="00F6706A" w:rsidRPr="002B01F7" w:rsidRDefault="00F6706A" w:rsidP="00A05937">
            <w:pPr>
              <w:spacing w:line="240" w:lineRule="auto"/>
              <w:rPr>
                <w:color w:val="000000"/>
                <w:sz w:val="20"/>
                <w:lang w:eastAsia="ru-RU"/>
              </w:rPr>
            </w:pP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xml:space="preserve">» </w:t>
            </w:r>
          </w:p>
        </w:tc>
        <w:tc>
          <w:tcPr>
            <w:tcW w:w="4394" w:type="dxa"/>
            <w:shd w:val="clear" w:color="auto" w:fill="auto"/>
            <w:vAlign w:val="center"/>
          </w:tcPr>
          <w:p w14:paraId="7D762468" w14:textId="0FEDE744" w:rsidR="00F6706A" w:rsidRPr="002B01F7" w:rsidRDefault="00F6706A" w:rsidP="00A05937">
            <w:pPr>
              <w:spacing w:line="240" w:lineRule="auto"/>
              <w:rPr>
                <w:color w:val="000000"/>
                <w:sz w:val="20"/>
                <w:lang w:eastAsia="ru-RU"/>
              </w:rPr>
            </w:pPr>
            <w:r w:rsidRPr="002B01F7">
              <w:rPr>
                <w:color w:val="000000"/>
                <w:sz w:val="20"/>
                <w:lang w:eastAsia="ru-RU"/>
              </w:rPr>
              <w:t xml:space="preserve">филиал </w:t>
            </w: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c>
          <w:tcPr>
            <w:tcW w:w="2835" w:type="dxa"/>
            <w:shd w:val="clear" w:color="auto" w:fill="auto"/>
            <w:vAlign w:val="center"/>
          </w:tcPr>
          <w:p w14:paraId="385FA590" w14:textId="0ECE78F4" w:rsidR="00F6706A" w:rsidRPr="002B01F7" w:rsidRDefault="00F6706A" w:rsidP="00A05937">
            <w:pPr>
              <w:spacing w:line="240" w:lineRule="auto"/>
              <w:rPr>
                <w:color w:val="000000"/>
                <w:sz w:val="20"/>
                <w:lang w:eastAsia="ru-RU"/>
              </w:rPr>
            </w:pPr>
            <w:r w:rsidRPr="002B01F7">
              <w:rPr>
                <w:color w:val="000000"/>
                <w:sz w:val="20"/>
                <w:lang w:eastAsia="ru-RU"/>
              </w:rPr>
              <w:t>Собственность организации</w:t>
            </w:r>
          </w:p>
        </w:tc>
        <w:tc>
          <w:tcPr>
            <w:tcW w:w="2835" w:type="dxa"/>
            <w:shd w:val="clear" w:color="auto" w:fill="auto"/>
            <w:vAlign w:val="center"/>
          </w:tcPr>
          <w:p w14:paraId="485F61D9" w14:textId="56B467D4" w:rsidR="00F6706A" w:rsidRPr="002B01F7" w:rsidRDefault="00F6706A" w:rsidP="00A05937">
            <w:pPr>
              <w:spacing w:line="240" w:lineRule="auto"/>
              <w:rPr>
                <w:color w:val="000000"/>
                <w:sz w:val="20"/>
                <w:lang w:eastAsia="ru-RU"/>
              </w:rPr>
            </w:pPr>
            <w:r w:rsidRPr="002B01F7">
              <w:rPr>
                <w:color w:val="000000"/>
                <w:sz w:val="20"/>
                <w:lang w:eastAsia="ru-RU"/>
              </w:rPr>
              <w:t xml:space="preserve">филиал </w:t>
            </w: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r>
      <w:tr w:rsidR="00F6706A" w:rsidRPr="002B01F7" w14:paraId="66D8C083" w14:textId="77777777" w:rsidTr="002525F5">
        <w:trPr>
          <w:trHeight w:val="20"/>
        </w:trPr>
        <w:tc>
          <w:tcPr>
            <w:tcW w:w="22675" w:type="dxa"/>
            <w:gridSpan w:val="7"/>
            <w:shd w:val="clear" w:color="auto" w:fill="auto"/>
            <w:vAlign w:val="center"/>
          </w:tcPr>
          <w:p w14:paraId="11438883" w14:textId="6DE99F7F" w:rsidR="00F6706A" w:rsidRPr="002B01F7" w:rsidRDefault="00F6706A" w:rsidP="00A05937">
            <w:pPr>
              <w:spacing w:line="240" w:lineRule="auto"/>
              <w:rPr>
                <w:color w:val="000000"/>
                <w:sz w:val="20"/>
                <w:lang w:eastAsia="ru-RU"/>
              </w:rPr>
            </w:pPr>
            <w:r w:rsidRPr="00A01D56">
              <w:rPr>
                <w:b/>
                <w:bCs/>
                <w:color w:val="000000"/>
                <w:szCs w:val="24"/>
                <w:lang w:eastAsia="ru-RU"/>
              </w:rPr>
              <w:t>ЕТО №2 (МУП «Елец-Сервис»)</w:t>
            </w:r>
          </w:p>
        </w:tc>
      </w:tr>
      <w:tr w:rsidR="00887C29" w:rsidRPr="002B01F7" w14:paraId="3E4C14A1" w14:textId="77777777" w:rsidTr="002525F5">
        <w:trPr>
          <w:trHeight w:val="20"/>
        </w:trPr>
        <w:tc>
          <w:tcPr>
            <w:tcW w:w="2263" w:type="dxa"/>
            <w:shd w:val="clear" w:color="auto" w:fill="auto"/>
            <w:vAlign w:val="center"/>
            <w:hideMark/>
          </w:tcPr>
          <w:p w14:paraId="299ACB76" w14:textId="1A8A65EB" w:rsidR="00887C29" w:rsidRPr="002B01F7" w:rsidRDefault="00887C29" w:rsidP="00A05937">
            <w:pPr>
              <w:spacing w:line="240" w:lineRule="auto"/>
              <w:rPr>
                <w:color w:val="000000"/>
                <w:sz w:val="20"/>
                <w:lang w:eastAsia="ru-RU"/>
              </w:rPr>
            </w:pPr>
            <w:r w:rsidRPr="002B01F7">
              <w:rPr>
                <w:color w:val="000000"/>
                <w:sz w:val="20"/>
                <w:lang w:eastAsia="ru-RU"/>
              </w:rPr>
              <w:t>СТ-2</w:t>
            </w:r>
          </w:p>
        </w:tc>
        <w:tc>
          <w:tcPr>
            <w:tcW w:w="4111" w:type="dxa"/>
            <w:shd w:val="clear" w:color="auto" w:fill="auto"/>
            <w:vAlign w:val="center"/>
            <w:hideMark/>
          </w:tcPr>
          <w:p w14:paraId="327C314E" w14:textId="77777777" w:rsidR="00887C29" w:rsidRPr="002B01F7" w:rsidRDefault="00887C29" w:rsidP="00A05937">
            <w:pPr>
              <w:spacing w:line="240" w:lineRule="auto"/>
              <w:jc w:val="left"/>
              <w:rPr>
                <w:color w:val="000000"/>
                <w:sz w:val="20"/>
                <w:lang w:eastAsia="ru-RU"/>
              </w:rPr>
            </w:pPr>
            <w:r w:rsidRPr="002B01F7">
              <w:rPr>
                <w:color w:val="000000"/>
                <w:sz w:val="20"/>
                <w:lang w:eastAsia="ru-RU"/>
              </w:rPr>
              <w:t xml:space="preserve">котельная </w:t>
            </w: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2693" w:type="dxa"/>
            <w:shd w:val="clear" w:color="auto" w:fill="auto"/>
            <w:vAlign w:val="center"/>
            <w:hideMark/>
          </w:tcPr>
          <w:p w14:paraId="617C4318" w14:textId="77777777" w:rsidR="00887C29" w:rsidRPr="002B01F7" w:rsidRDefault="00887C29" w:rsidP="00A05937">
            <w:pPr>
              <w:spacing w:line="240" w:lineRule="auto"/>
              <w:rPr>
                <w:color w:val="000000"/>
                <w:sz w:val="20"/>
                <w:lang w:eastAsia="ru-RU"/>
              </w:rPr>
            </w:pP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3544" w:type="dxa"/>
            <w:shd w:val="clear" w:color="auto" w:fill="auto"/>
            <w:vAlign w:val="center"/>
            <w:hideMark/>
          </w:tcPr>
          <w:p w14:paraId="7726CDAD" w14:textId="77777777" w:rsidR="00887C29" w:rsidRPr="002B01F7" w:rsidRDefault="00887C29"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6AD5D83" w14:textId="4EE9B8F7" w:rsidR="00887C29" w:rsidRPr="002B01F7" w:rsidRDefault="00887C29"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63E92136" w14:textId="301C348B" w:rsidR="00887C29" w:rsidRPr="002B01F7" w:rsidRDefault="00887C29"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ABFE6C" w14:textId="5B483830" w:rsidR="00887C29" w:rsidRPr="002B01F7" w:rsidRDefault="00887C29" w:rsidP="00A05937">
            <w:pPr>
              <w:spacing w:line="240" w:lineRule="auto"/>
              <w:rPr>
                <w:color w:val="000000"/>
                <w:sz w:val="20"/>
                <w:lang w:eastAsia="ru-RU"/>
              </w:rPr>
            </w:pPr>
            <w:r>
              <w:rPr>
                <w:color w:val="000000"/>
                <w:sz w:val="20"/>
                <w:lang w:eastAsia="ru-RU"/>
              </w:rPr>
              <w:t>МУП «Елец-Сервис»</w:t>
            </w:r>
          </w:p>
        </w:tc>
      </w:tr>
      <w:tr w:rsidR="00F6706A" w:rsidRPr="002B01F7" w14:paraId="0B5F8EA4" w14:textId="77777777" w:rsidTr="002525F5">
        <w:trPr>
          <w:trHeight w:val="20"/>
        </w:trPr>
        <w:tc>
          <w:tcPr>
            <w:tcW w:w="2263" w:type="dxa"/>
            <w:shd w:val="clear" w:color="auto" w:fill="auto"/>
            <w:vAlign w:val="center"/>
            <w:hideMark/>
          </w:tcPr>
          <w:p w14:paraId="07C04274" w14:textId="76802605" w:rsidR="00F6706A" w:rsidRPr="002B01F7" w:rsidRDefault="00F6706A" w:rsidP="00A05937">
            <w:pPr>
              <w:spacing w:line="240" w:lineRule="auto"/>
              <w:rPr>
                <w:color w:val="000000"/>
                <w:sz w:val="20"/>
                <w:lang w:eastAsia="ru-RU"/>
              </w:rPr>
            </w:pPr>
            <w:r w:rsidRPr="002B01F7">
              <w:rPr>
                <w:color w:val="000000"/>
                <w:sz w:val="20"/>
                <w:lang w:eastAsia="ru-RU"/>
              </w:rPr>
              <w:t>СТ-3</w:t>
            </w:r>
          </w:p>
        </w:tc>
        <w:tc>
          <w:tcPr>
            <w:tcW w:w="4111" w:type="dxa"/>
            <w:shd w:val="clear" w:color="auto" w:fill="auto"/>
            <w:vAlign w:val="center"/>
            <w:hideMark/>
          </w:tcPr>
          <w:p w14:paraId="75C21E13"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2693" w:type="dxa"/>
            <w:shd w:val="clear" w:color="auto" w:fill="auto"/>
            <w:vAlign w:val="center"/>
            <w:hideMark/>
          </w:tcPr>
          <w:p w14:paraId="3308B91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3544" w:type="dxa"/>
            <w:shd w:val="clear" w:color="auto" w:fill="auto"/>
            <w:vAlign w:val="center"/>
            <w:hideMark/>
          </w:tcPr>
          <w:p w14:paraId="70B24AE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2F050B2" w14:textId="2090F767"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585468F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94AF32B" w14:textId="6F071CCB"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2AAB0621" w14:textId="77777777" w:rsidTr="002525F5">
        <w:trPr>
          <w:trHeight w:val="20"/>
        </w:trPr>
        <w:tc>
          <w:tcPr>
            <w:tcW w:w="2263" w:type="dxa"/>
            <w:shd w:val="clear" w:color="auto" w:fill="auto"/>
            <w:vAlign w:val="center"/>
            <w:hideMark/>
          </w:tcPr>
          <w:p w14:paraId="6BEFF122" w14:textId="76DF8E19" w:rsidR="00F6706A" w:rsidRPr="002B01F7" w:rsidRDefault="00F6706A" w:rsidP="00A05937">
            <w:pPr>
              <w:spacing w:line="240" w:lineRule="auto"/>
              <w:rPr>
                <w:color w:val="000000"/>
                <w:sz w:val="20"/>
                <w:lang w:eastAsia="ru-RU"/>
              </w:rPr>
            </w:pPr>
            <w:r w:rsidRPr="002B01F7">
              <w:rPr>
                <w:color w:val="000000"/>
                <w:sz w:val="20"/>
                <w:lang w:eastAsia="ru-RU"/>
              </w:rPr>
              <w:t>СТ-4</w:t>
            </w:r>
          </w:p>
        </w:tc>
        <w:tc>
          <w:tcPr>
            <w:tcW w:w="4111" w:type="dxa"/>
            <w:shd w:val="clear" w:color="auto" w:fill="auto"/>
            <w:vAlign w:val="center"/>
            <w:hideMark/>
          </w:tcPr>
          <w:p w14:paraId="6F02911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2693" w:type="dxa"/>
            <w:shd w:val="clear" w:color="auto" w:fill="auto"/>
            <w:vAlign w:val="center"/>
            <w:hideMark/>
          </w:tcPr>
          <w:p w14:paraId="50854DB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3544" w:type="dxa"/>
            <w:shd w:val="clear" w:color="auto" w:fill="auto"/>
            <w:vAlign w:val="center"/>
            <w:hideMark/>
          </w:tcPr>
          <w:p w14:paraId="25033309" w14:textId="4D56DAE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6C993AD" w14:textId="2E568F6E"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7E32F82F" w14:textId="471DB31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46826F4" w14:textId="5BEEEBE6"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17AF1C8C" w14:textId="77777777" w:rsidTr="002525F5">
        <w:trPr>
          <w:trHeight w:val="20"/>
        </w:trPr>
        <w:tc>
          <w:tcPr>
            <w:tcW w:w="2263" w:type="dxa"/>
            <w:shd w:val="clear" w:color="auto" w:fill="auto"/>
            <w:vAlign w:val="center"/>
            <w:hideMark/>
          </w:tcPr>
          <w:p w14:paraId="7E16EF42" w14:textId="40EEF72A" w:rsidR="00F6706A" w:rsidRPr="002B01F7" w:rsidRDefault="00F6706A" w:rsidP="00A05937">
            <w:pPr>
              <w:spacing w:line="240" w:lineRule="auto"/>
              <w:rPr>
                <w:color w:val="000000"/>
                <w:sz w:val="20"/>
                <w:lang w:eastAsia="ru-RU"/>
              </w:rPr>
            </w:pPr>
            <w:r w:rsidRPr="002B01F7">
              <w:rPr>
                <w:color w:val="000000"/>
                <w:sz w:val="20"/>
                <w:lang w:eastAsia="ru-RU"/>
              </w:rPr>
              <w:t>СТ-5</w:t>
            </w:r>
          </w:p>
        </w:tc>
        <w:tc>
          <w:tcPr>
            <w:tcW w:w="4111" w:type="dxa"/>
            <w:shd w:val="clear" w:color="auto" w:fill="auto"/>
            <w:vAlign w:val="center"/>
            <w:hideMark/>
          </w:tcPr>
          <w:p w14:paraId="50E5BDE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2693" w:type="dxa"/>
            <w:shd w:val="clear" w:color="auto" w:fill="auto"/>
            <w:vAlign w:val="center"/>
            <w:hideMark/>
          </w:tcPr>
          <w:p w14:paraId="18B3E5D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3544" w:type="dxa"/>
            <w:shd w:val="clear" w:color="auto" w:fill="auto"/>
            <w:vAlign w:val="center"/>
            <w:hideMark/>
          </w:tcPr>
          <w:p w14:paraId="48847005" w14:textId="68A441A5"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BCA5BA4" w14:textId="7BD009B3"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3D2A64AA" w14:textId="638B4735"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E64AF8B" w14:textId="01C16C21"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191CACC7" w14:textId="77777777" w:rsidTr="002525F5">
        <w:trPr>
          <w:trHeight w:val="20"/>
        </w:trPr>
        <w:tc>
          <w:tcPr>
            <w:tcW w:w="2263" w:type="dxa"/>
            <w:shd w:val="clear" w:color="auto" w:fill="auto"/>
            <w:vAlign w:val="center"/>
            <w:hideMark/>
          </w:tcPr>
          <w:p w14:paraId="33E6F16A" w14:textId="797DF0C0" w:rsidR="00F6706A" w:rsidRPr="002B01F7" w:rsidRDefault="00F6706A" w:rsidP="00A05937">
            <w:pPr>
              <w:spacing w:line="240" w:lineRule="auto"/>
              <w:rPr>
                <w:color w:val="000000"/>
                <w:sz w:val="20"/>
                <w:lang w:eastAsia="ru-RU"/>
              </w:rPr>
            </w:pPr>
            <w:r w:rsidRPr="002B01F7">
              <w:rPr>
                <w:color w:val="000000"/>
                <w:sz w:val="20"/>
                <w:lang w:eastAsia="ru-RU"/>
              </w:rPr>
              <w:t>СТ-6</w:t>
            </w:r>
          </w:p>
        </w:tc>
        <w:tc>
          <w:tcPr>
            <w:tcW w:w="4111" w:type="dxa"/>
            <w:shd w:val="clear" w:color="auto" w:fill="auto"/>
            <w:vAlign w:val="center"/>
            <w:hideMark/>
          </w:tcPr>
          <w:p w14:paraId="3DC83F15"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пер. </w:t>
            </w:r>
            <w:proofErr w:type="gramStart"/>
            <w:r w:rsidRPr="002B01F7">
              <w:rPr>
                <w:color w:val="000000"/>
                <w:sz w:val="20"/>
                <w:lang w:eastAsia="ru-RU"/>
              </w:rPr>
              <w:t>Верхний</w:t>
            </w:r>
            <w:proofErr w:type="gramEnd"/>
            <w:r w:rsidRPr="002B01F7">
              <w:rPr>
                <w:color w:val="000000"/>
                <w:sz w:val="20"/>
                <w:lang w:eastAsia="ru-RU"/>
              </w:rPr>
              <w:t>, 1</w:t>
            </w:r>
          </w:p>
        </w:tc>
        <w:tc>
          <w:tcPr>
            <w:tcW w:w="2693" w:type="dxa"/>
            <w:shd w:val="clear" w:color="auto" w:fill="auto"/>
            <w:vAlign w:val="center"/>
            <w:hideMark/>
          </w:tcPr>
          <w:p w14:paraId="4628DEB9"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пер. Верхний, 1</w:t>
            </w:r>
          </w:p>
        </w:tc>
        <w:tc>
          <w:tcPr>
            <w:tcW w:w="3544" w:type="dxa"/>
            <w:shd w:val="clear" w:color="auto" w:fill="auto"/>
            <w:vAlign w:val="center"/>
            <w:hideMark/>
          </w:tcPr>
          <w:p w14:paraId="28F52DBC" w14:textId="5037E88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0E8468F" w14:textId="69F0EC0C"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9E7BDCE" w14:textId="4291899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A696A37" w14:textId="24BF0D4F"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AE0CA74" w14:textId="77777777" w:rsidTr="002525F5">
        <w:trPr>
          <w:trHeight w:val="20"/>
        </w:trPr>
        <w:tc>
          <w:tcPr>
            <w:tcW w:w="2263" w:type="dxa"/>
            <w:shd w:val="clear" w:color="auto" w:fill="auto"/>
            <w:vAlign w:val="center"/>
            <w:hideMark/>
          </w:tcPr>
          <w:p w14:paraId="7C1D1E3D" w14:textId="1A9C242A" w:rsidR="00F6706A" w:rsidRPr="002B01F7" w:rsidRDefault="00F6706A" w:rsidP="00A05937">
            <w:pPr>
              <w:spacing w:line="240" w:lineRule="auto"/>
              <w:rPr>
                <w:color w:val="000000"/>
                <w:sz w:val="20"/>
                <w:lang w:eastAsia="ru-RU"/>
              </w:rPr>
            </w:pPr>
            <w:r w:rsidRPr="002B01F7">
              <w:rPr>
                <w:color w:val="000000"/>
                <w:sz w:val="20"/>
                <w:lang w:eastAsia="ru-RU"/>
              </w:rPr>
              <w:t>СТ-7</w:t>
            </w:r>
          </w:p>
        </w:tc>
        <w:tc>
          <w:tcPr>
            <w:tcW w:w="4111" w:type="dxa"/>
            <w:shd w:val="clear" w:color="auto" w:fill="auto"/>
            <w:vAlign w:val="center"/>
            <w:hideMark/>
          </w:tcPr>
          <w:p w14:paraId="041E031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2693" w:type="dxa"/>
            <w:shd w:val="clear" w:color="auto" w:fill="auto"/>
            <w:vAlign w:val="center"/>
            <w:hideMark/>
          </w:tcPr>
          <w:p w14:paraId="0E699028"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3544" w:type="dxa"/>
            <w:shd w:val="clear" w:color="auto" w:fill="auto"/>
            <w:vAlign w:val="center"/>
            <w:hideMark/>
          </w:tcPr>
          <w:p w14:paraId="02CBF93F" w14:textId="34050523"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6258787" w14:textId="6700C89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8CD353D" w14:textId="7B03AB2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38044EC" w14:textId="17418D07"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557C444" w14:textId="77777777" w:rsidTr="002525F5">
        <w:trPr>
          <w:trHeight w:val="20"/>
        </w:trPr>
        <w:tc>
          <w:tcPr>
            <w:tcW w:w="2263" w:type="dxa"/>
            <w:shd w:val="clear" w:color="auto" w:fill="auto"/>
            <w:vAlign w:val="center"/>
            <w:hideMark/>
          </w:tcPr>
          <w:p w14:paraId="4CC3B13C" w14:textId="4EA111E9" w:rsidR="00F6706A" w:rsidRPr="002B01F7" w:rsidRDefault="00F6706A" w:rsidP="00A05937">
            <w:pPr>
              <w:spacing w:line="240" w:lineRule="auto"/>
              <w:rPr>
                <w:color w:val="000000"/>
                <w:sz w:val="20"/>
                <w:lang w:eastAsia="ru-RU"/>
              </w:rPr>
            </w:pPr>
            <w:r w:rsidRPr="002B01F7">
              <w:rPr>
                <w:color w:val="000000"/>
                <w:sz w:val="20"/>
                <w:lang w:eastAsia="ru-RU"/>
              </w:rPr>
              <w:t>СТ-8</w:t>
            </w:r>
          </w:p>
        </w:tc>
        <w:tc>
          <w:tcPr>
            <w:tcW w:w="4111" w:type="dxa"/>
            <w:shd w:val="clear" w:color="auto" w:fill="auto"/>
            <w:vAlign w:val="center"/>
            <w:hideMark/>
          </w:tcPr>
          <w:p w14:paraId="0A73369F"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Горького,80</w:t>
            </w:r>
          </w:p>
        </w:tc>
        <w:tc>
          <w:tcPr>
            <w:tcW w:w="2693" w:type="dxa"/>
            <w:shd w:val="clear" w:color="auto" w:fill="auto"/>
            <w:vAlign w:val="center"/>
            <w:hideMark/>
          </w:tcPr>
          <w:p w14:paraId="010333DA"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Горького,80</w:t>
            </w:r>
          </w:p>
        </w:tc>
        <w:tc>
          <w:tcPr>
            <w:tcW w:w="3544" w:type="dxa"/>
            <w:shd w:val="clear" w:color="auto" w:fill="auto"/>
            <w:vAlign w:val="center"/>
            <w:hideMark/>
          </w:tcPr>
          <w:p w14:paraId="72E8ED9C" w14:textId="56C08818"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CF07B72" w14:textId="1EE1A05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60BCC0DE" w14:textId="095695A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43FF99D" w14:textId="7B67E2BE"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7BC3B0FD" w14:textId="77777777" w:rsidTr="002525F5">
        <w:trPr>
          <w:trHeight w:val="20"/>
        </w:trPr>
        <w:tc>
          <w:tcPr>
            <w:tcW w:w="2263" w:type="dxa"/>
            <w:shd w:val="clear" w:color="auto" w:fill="auto"/>
            <w:vAlign w:val="center"/>
            <w:hideMark/>
          </w:tcPr>
          <w:p w14:paraId="73114270" w14:textId="68136E07" w:rsidR="00F6706A" w:rsidRPr="002B01F7" w:rsidRDefault="00F6706A" w:rsidP="00A05937">
            <w:pPr>
              <w:spacing w:line="240" w:lineRule="auto"/>
              <w:rPr>
                <w:color w:val="000000"/>
                <w:sz w:val="20"/>
                <w:lang w:eastAsia="ru-RU"/>
              </w:rPr>
            </w:pPr>
            <w:r w:rsidRPr="002B01F7">
              <w:rPr>
                <w:color w:val="000000"/>
                <w:sz w:val="20"/>
                <w:lang w:eastAsia="ru-RU"/>
              </w:rPr>
              <w:t>СТ-9</w:t>
            </w:r>
          </w:p>
        </w:tc>
        <w:tc>
          <w:tcPr>
            <w:tcW w:w="4111" w:type="dxa"/>
            <w:shd w:val="clear" w:color="auto" w:fill="auto"/>
            <w:vAlign w:val="center"/>
            <w:hideMark/>
          </w:tcPr>
          <w:p w14:paraId="782EA571"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9-го Декабря, 72</w:t>
            </w:r>
          </w:p>
        </w:tc>
        <w:tc>
          <w:tcPr>
            <w:tcW w:w="2693" w:type="dxa"/>
            <w:shd w:val="clear" w:color="auto" w:fill="auto"/>
            <w:vAlign w:val="center"/>
            <w:hideMark/>
          </w:tcPr>
          <w:p w14:paraId="308DC97A"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9-го Декабря, 72</w:t>
            </w:r>
          </w:p>
        </w:tc>
        <w:tc>
          <w:tcPr>
            <w:tcW w:w="3544" w:type="dxa"/>
            <w:shd w:val="clear" w:color="auto" w:fill="auto"/>
            <w:vAlign w:val="center"/>
            <w:hideMark/>
          </w:tcPr>
          <w:p w14:paraId="4A7716AD" w14:textId="544D97D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5ADBE04" w14:textId="4BBF45A2"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55F9120" w14:textId="226E5CE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E4F1ACB" w14:textId="2718868C"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07A9FA9A" w14:textId="77777777" w:rsidTr="002525F5">
        <w:trPr>
          <w:trHeight w:val="20"/>
        </w:trPr>
        <w:tc>
          <w:tcPr>
            <w:tcW w:w="2263" w:type="dxa"/>
            <w:shd w:val="clear" w:color="auto" w:fill="auto"/>
            <w:vAlign w:val="center"/>
            <w:hideMark/>
          </w:tcPr>
          <w:p w14:paraId="1D69D28C" w14:textId="22449BF2" w:rsidR="00F6706A" w:rsidRPr="002B01F7" w:rsidRDefault="00F6706A" w:rsidP="00A05937">
            <w:pPr>
              <w:spacing w:line="240" w:lineRule="auto"/>
              <w:rPr>
                <w:color w:val="000000"/>
                <w:sz w:val="20"/>
                <w:lang w:eastAsia="ru-RU"/>
              </w:rPr>
            </w:pPr>
            <w:r w:rsidRPr="002B01F7">
              <w:rPr>
                <w:color w:val="000000"/>
                <w:sz w:val="20"/>
                <w:lang w:eastAsia="ru-RU"/>
              </w:rPr>
              <w:t>СТ-10</w:t>
            </w:r>
          </w:p>
        </w:tc>
        <w:tc>
          <w:tcPr>
            <w:tcW w:w="4111" w:type="dxa"/>
            <w:shd w:val="clear" w:color="auto" w:fill="auto"/>
            <w:vAlign w:val="center"/>
            <w:hideMark/>
          </w:tcPr>
          <w:p w14:paraId="7FBF096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Допризывников, 1а</w:t>
            </w:r>
          </w:p>
        </w:tc>
        <w:tc>
          <w:tcPr>
            <w:tcW w:w="2693" w:type="dxa"/>
            <w:shd w:val="clear" w:color="auto" w:fill="auto"/>
            <w:vAlign w:val="center"/>
            <w:hideMark/>
          </w:tcPr>
          <w:p w14:paraId="5ED92F6D"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Допризывников, 1а</w:t>
            </w:r>
          </w:p>
        </w:tc>
        <w:tc>
          <w:tcPr>
            <w:tcW w:w="3544" w:type="dxa"/>
            <w:shd w:val="clear" w:color="auto" w:fill="auto"/>
            <w:vAlign w:val="center"/>
            <w:hideMark/>
          </w:tcPr>
          <w:p w14:paraId="4CFD559E" w14:textId="40E5780C"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DCA7341" w14:textId="020D395C"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AB44AD2" w14:textId="46852F0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A73BB3" w14:textId="71C83675"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239D8D4" w14:textId="77777777" w:rsidTr="002525F5">
        <w:trPr>
          <w:trHeight w:val="20"/>
        </w:trPr>
        <w:tc>
          <w:tcPr>
            <w:tcW w:w="2263" w:type="dxa"/>
            <w:shd w:val="clear" w:color="auto" w:fill="auto"/>
            <w:vAlign w:val="center"/>
            <w:hideMark/>
          </w:tcPr>
          <w:p w14:paraId="1EFF9EBF" w14:textId="774614AF" w:rsidR="00F6706A" w:rsidRPr="002B01F7" w:rsidRDefault="00F6706A" w:rsidP="00A05937">
            <w:pPr>
              <w:spacing w:line="240" w:lineRule="auto"/>
              <w:rPr>
                <w:color w:val="000000"/>
                <w:sz w:val="20"/>
                <w:lang w:eastAsia="ru-RU"/>
              </w:rPr>
            </w:pPr>
            <w:r w:rsidRPr="002B01F7">
              <w:rPr>
                <w:color w:val="000000"/>
                <w:sz w:val="20"/>
                <w:lang w:eastAsia="ru-RU"/>
              </w:rPr>
              <w:t>СТ-11</w:t>
            </w:r>
          </w:p>
        </w:tc>
        <w:tc>
          <w:tcPr>
            <w:tcW w:w="4111" w:type="dxa"/>
            <w:shd w:val="clear" w:color="auto" w:fill="auto"/>
            <w:vAlign w:val="center"/>
            <w:hideMark/>
          </w:tcPr>
          <w:p w14:paraId="4F79B83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Дякина</w:t>
            </w:r>
            <w:proofErr w:type="spellEnd"/>
            <w:r w:rsidRPr="002B01F7">
              <w:rPr>
                <w:color w:val="000000"/>
                <w:sz w:val="20"/>
                <w:lang w:eastAsia="ru-RU"/>
              </w:rPr>
              <w:t>, 1</w:t>
            </w:r>
          </w:p>
        </w:tc>
        <w:tc>
          <w:tcPr>
            <w:tcW w:w="2693" w:type="dxa"/>
            <w:shd w:val="clear" w:color="auto" w:fill="auto"/>
            <w:vAlign w:val="center"/>
            <w:hideMark/>
          </w:tcPr>
          <w:p w14:paraId="0B9D590F"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spellStart"/>
            <w:r w:rsidRPr="002B01F7">
              <w:rPr>
                <w:color w:val="000000"/>
                <w:sz w:val="20"/>
                <w:lang w:eastAsia="ru-RU"/>
              </w:rPr>
              <w:t>Дякина</w:t>
            </w:r>
            <w:proofErr w:type="spellEnd"/>
            <w:r w:rsidRPr="002B01F7">
              <w:rPr>
                <w:color w:val="000000"/>
                <w:sz w:val="20"/>
                <w:lang w:eastAsia="ru-RU"/>
              </w:rPr>
              <w:t>, 1</w:t>
            </w:r>
          </w:p>
        </w:tc>
        <w:tc>
          <w:tcPr>
            <w:tcW w:w="3544" w:type="dxa"/>
            <w:shd w:val="clear" w:color="auto" w:fill="auto"/>
            <w:vAlign w:val="center"/>
            <w:hideMark/>
          </w:tcPr>
          <w:p w14:paraId="2E6E5749" w14:textId="695DEF1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A176642" w14:textId="44838468"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EBACA8B" w14:textId="0F196060"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EF904CB" w14:textId="2E2761B5"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7675D74" w14:textId="77777777" w:rsidTr="002525F5">
        <w:trPr>
          <w:trHeight w:val="20"/>
        </w:trPr>
        <w:tc>
          <w:tcPr>
            <w:tcW w:w="2263" w:type="dxa"/>
            <w:shd w:val="clear" w:color="auto" w:fill="auto"/>
            <w:vAlign w:val="center"/>
            <w:hideMark/>
          </w:tcPr>
          <w:p w14:paraId="60402B3C" w14:textId="15D2F946" w:rsidR="00F6706A" w:rsidRPr="002D4588" w:rsidRDefault="00F6706A" w:rsidP="00A05937">
            <w:pPr>
              <w:spacing w:line="240" w:lineRule="auto"/>
              <w:rPr>
                <w:color w:val="000000"/>
                <w:sz w:val="20"/>
                <w:lang w:eastAsia="ru-RU"/>
              </w:rPr>
            </w:pPr>
            <w:r w:rsidRPr="002D4588">
              <w:rPr>
                <w:color w:val="000000"/>
                <w:sz w:val="20"/>
                <w:lang w:eastAsia="ru-RU"/>
              </w:rPr>
              <w:t>СТ-12</w:t>
            </w:r>
          </w:p>
        </w:tc>
        <w:tc>
          <w:tcPr>
            <w:tcW w:w="4111" w:type="dxa"/>
            <w:shd w:val="clear" w:color="auto" w:fill="auto"/>
            <w:vAlign w:val="center"/>
            <w:hideMark/>
          </w:tcPr>
          <w:p w14:paraId="18C77E0E" w14:textId="77777777" w:rsidR="00F6706A" w:rsidRPr="002D4588" w:rsidRDefault="00F6706A" w:rsidP="00A05937">
            <w:pPr>
              <w:spacing w:line="240" w:lineRule="auto"/>
              <w:jc w:val="left"/>
              <w:rPr>
                <w:color w:val="000000"/>
                <w:sz w:val="20"/>
                <w:lang w:eastAsia="ru-RU"/>
              </w:rPr>
            </w:pPr>
            <w:r w:rsidRPr="002D4588">
              <w:rPr>
                <w:color w:val="000000"/>
                <w:sz w:val="20"/>
                <w:lang w:eastAsia="ru-RU"/>
              </w:rPr>
              <w:t>котельная ул. Елецкая, 4</w:t>
            </w:r>
          </w:p>
        </w:tc>
        <w:tc>
          <w:tcPr>
            <w:tcW w:w="2693" w:type="dxa"/>
            <w:shd w:val="clear" w:color="auto" w:fill="auto"/>
            <w:vAlign w:val="center"/>
            <w:hideMark/>
          </w:tcPr>
          <w:p w14:paraId="383BB016"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Елецкая, 4</w:t>
            </w:r>
          </w:p>
        </w:tc>
        <w:tc>
          <w:tcPr>
            <w:tcW w:w="3544" w:type="dxa"/>
            <w:shd w:val="clear" w:color="auto" w:fill="auto"/>
            <w:vAlign w:val="center"/>
            <w:hideMark/>
          </w:tcPr>
          <w:p w14:paraId="64DEFD07" w14:textId="1480A9E8"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99DE8DB" w14:textId="3296FEC3"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19FB084E" w14:textId="6CE9B479"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E7A5DA5" w14:textId="6DD9442D"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F675C47" w14:textId="77777777" w:rsidTr="002525F5">
        <w:trPr>
          <w:trHeight w:val="20"/>
        </w:trPr>
        <w:tc>
          <w:tcPr>
            <w:tcW w:w="2263" w:type="dxa"/>
            <w:shd w:val="clear" w:color="auto" w:fill="auto"/>
            <w:vAlign w:val="center"/>
            <w:hideMark/>
          </w:tcPr>
          <w:p w14:paraId="6379152A" w14:textId="0EAF6D09" w:rsidR="00F6706A" w:rsidRPr="002B01F7" w:rsidRDefault="00F6706A" w:rsidP="00A05937">
            <w:pPr>
              <w:spacing w:line="240" w:lineRule="auto"/>
              <w:rPr>
                <w:color w:val="000000"/>
                <w:sz w:val="20"/>
                <w:lang w:eastAsia="ru-RU"/>
              </w:rPr>
            </w:pPr>
            <w:r w:rsidRPr="002B01F7">
              <w:rPr>
                <w:color w:val="000000"/>
                <w:sz w:val="20"/>
                <w:lang w:eastAsia="ru-RU"/>
              </w:rPr>
              <w:t>СТ-13</w:t>
            </w:r>
          </w:p>
        </w:tc>
        <w:tc>
          <w:tcPr>
            <w:tcW w:w="4111" w:type="dxa"/>
            <w:shd w:val="clear" w:color="auto" w:fill="auto"/>
            <w:vAlign w:val="center"/>
            <w:hideMark/>
          </w:tcPr>
          <w:p w14:paraId="372DC6E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Колхозная, 2</w:t>
            </w:r>
          </w:p>
        </w:tc>
        <w:tc>
          <w:tcPr>
            <w:tcW w:w="2693" w:type="dxa"/>
            <w:shd w:val="clear" w:color="auto" w:fill="auto"/>
            <w:vAlign w:val="center"/>
            <w:hideMark/>
          </w:tcPr>
          <w:p w14:paraId="72351D54"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Колхозная</w:t>
            </w:r>
            <w:proofErr w:type="gramEnd"/>
            <w:r w:rsidRPr="002B01F7">
              <w:rPr>
                <w:color w:val="000000"/>
                <w:sz w:val="20"/>
                <w:lang w:eastAsia="ru-RU"/>
              </w:rPr>
              <w:t>, 2</w:t>
            </w:r>
          </w:p>
        </w:tc>
        <w:tc>
          <w:tcPr>
            <w:tcW w:w="3544" w:type="dxa"/>
            <w:shd w:val="clear" w:color="auto" w:fill="auto"/>
            <w:vAlign w:val="center"/>
            <w:hideMark/>
          </w:tcPr>
          <w:p w14:paraId="7AB3184C" w14:textId="4060D302"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3B81452" w14:textId="59680DAE"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7F0593F" w14:textId="7891DC89"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A9C75FE" w14:textId="6D67941E"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08B3BD91" w14:textId="77777777" w:rsidTr="002525F5">
        <w:trPr>
          <w:trHeight w:val="20"/>
        </w:trPr>
        <w:tc>
          <w:tcPr>
            <w:tcW w:w="2263" w:type="dxa"/>
            <w:shd w:val="clear" w:color="auto" w:fill="auto"/>
            <w:vAlign w:val="center"/>
            <w:hideMark/>
          </w:tcPr>
          <w:p w14:paraId="4B4BE2D0" w14:textId="6377FF99" w:rsidR="00F6706A" w:rsidRPr="002B01F7" w:rsidRDefault="00F6706A" w:rsidP="00A05937">
            <w:pPr>
              <w:spacing w:line="240" w:lineRule="auto"/>
              <w:rPr>
                <w:color w:val="000000"/>
                <w:sz w:val="20"/>
                <w:lang w:eastAsia="ru-RU"/>
              </w:rPr>
            </w:pPr>
            <w:r w:rsidRPr="002B01F7">
              <w:rPr>
                <w:color w:val="000000"/>
                <w:sz w:val="20"/>
                <w:lang w:eastAsia="ru-RU"/>
              </w:rPr>
              <w:t>СТ-14</w:t>
            </w:r>
          </w:p>
        </w:tc>
        <w:tc>
          <w:tcPr>
            <w:tcW w:w="4111" w:type="dxa"/>
            <w:shd w:val="clear" w:color="auto" w:fill="auto"/>
            <w:vAlign w:val="center"/>
            <w:hideMark/>
          </w:tcPr>
          <w:p w14:paraId="3949294B"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5а</w:t>
            </w:r>
          </w:p>
        </w:tc>
        <w:tc>
          <w:tcPr>
            <w:tcW w:w="2693" w:type="dxa"/>
            <w:shd w:val="clear" w:color="auto" w:fill="auto"/>
            <w:vAlign w:val="center"/>
            <w:hideMark/>
          </w:tcPr>
          <w:p w14:paraId="46C1F305"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5а</w:t>
            </w:r>
          </w:p>
        </w:tc>
        <w:tc>
          <w:tcPr>
            <w:tcW w:w="3544" w:type="dxa"/>
            <w:shd w:val="clear" w:color="auto" w:fill="auto"/>
            <w:vAlign w:val="center"/>
            <w:hideMark/>
          </w:tcPr>
          <w:p w14:paraId="1994D951" w14:textId="548C663A"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E61AB60" w14:textId="4A89F77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3F86F80" w14:textId="3F4D1D5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CDA2B15" w14:textId="3958E8D9"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39F313A7" w14:textId="77777777" w:rsidTr="002525F5">
        <w:trPr>
          <w:trHeight w:val="20"/>
        </w:trPr>
        <w:tc>
          <w:tcPr>
            <w:tcW w:w="2263" w:type="dxa"/>
            <w:shd w:val="clear" w:color="auto" w:fill="auto"/>
            <w:vAlign w:val="center"/>
            <w:hideMark/>
          </w:tcPr>
          <w:p w14:paraId="727C1DBE" w14:textId="3D95840E" w:rsidR="00F6706A" w:rsidRPr="002B01F7" w:rsidRDefault="00F6706A" w:rsidP="00A05937">
            <w:pPr>
              <w:spacing w:line="240" w:lineRule="auto"/>
              <w:rPr>
                <w:color w:val="000000"/>
                <w:sz w:val="20"/>
                <w:lang w:eastAsia="ru-RU"/>
              </w:rPr>
            </w:pPr>
            <w:r w:rsidRPr="002B01F7">
              <w:rPr>
                <w:color w:val="000000"/>
                <w:sz w:val="20"/>
                <w:lang w:eastAsia="ru-RU"/>
              </w:rPr>
              <w:t>СТ-15</w:t>
            </w:r>
          </w:p>
        </w:tc>
        <w:tc>
          <w:tcPr>
            <w:tcW w:w="4111" w:type="dxa"/>
            <w:shd w:val="clear" w:color="auto" w:fill="auto"/>
            <w:vAlign w:val="center"/>
            <w:hideMark/>
          </w:tcPr>
          <w:p w14:paraId="1E8DF976"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40</w:t>
            </w:r>
          </w:p>
        </w:tc>
        <w:tc>
          <w:tcPr>
            <w:tcW w:w="2693" w:type="dxa"/>
            <w:shd w:val="clear" w:color="auto" w:fill="auto"/>
            <w:vAlign w:val="center"/>
            <w:hideMark/>
          </w:tcPr>
          <w:p w14:paraId="47A7EC06"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40</w:t>
            </w:r>
          </w:p>
        </w:tc>
        <w:tc>
          <w:tcPr>
            <w:tcW w:w="3544" w:type="dxa"/>
            <w:shd w:val="clear" w:color="auto" w:fill="auto"/>
            <w:vAlign w:val="center"/>
            <w:hideMark/>
          </w:tcPr>
          <w:p w14:paraId="101678F3" w14:textId="7916415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92AC2CA" w14:textId="78BF7475"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87FA849" w14:textId="31C13DC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467B763" w14:textId="0CCDEBAC"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77932072" w14:textId="77777777" w:rsidTr="002525F5">
        <w:trPr>
          <w:trHeight w:val="20"/>
        </w:trPr>
        <w:tc>
          <w:tcPr>
            <w:tcW w:w="2263" w:type="dxa"/>
            <w:shd w:val="clear" w:color="auto" w:fill="auto"/>
            <w:vAlign w:val="center"/>
            <w:hideMark/>
          </w:tcPr>
          <w:p w14:paraId="3D45BA78" w14:textId="5F20F241" w:rsidR="00F6706A" w:rsidRPr="002B01F7" w:rsidRDefault="00F6706A" w:rsidP="00A05937">
            <w:pPr>
              <w:spacing w:line="240" w:lineRule="auto"/>
              <w:rPr>
                <w:color w:val="000000"/>
                <w:sz w:val="20"/>
                <w:lang w:eastAsia="ru-RU"/>
              </w:rPr>
            </w:pPr>
            <w:r w:rsidRPr="002B01F7">
              <w:rPr>
                <w:color w:val="000000"/>
                <w:sz w:val="20"/>
                <w:lang w:eastAsia="ru-RU"/>
              </w:rPr>
              <w:t>СТ-16</w:t>
            </w:r>
          </w:p>
        </w:tc>
        <w:tc>
          <w:tcPr>
            <w:tcW w:w="4111" w:type="dxa"/>
            <w:shd w:val="clear" w:color="auto" w:fill="auto"/>
            <w:vAlign w:val="center"/>
            <w:hideMark/>
          </w:tcPr>
          <w:p w14:paraId="370F6E67"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89а</w:t>
            </w:r>
          </w:p>
        </w:tc>
        <w:tc>
          <w:tcPr>
            <w:tcW w:w="2693" w:type="dxa"/>
            <w:shd w:val="clear" w:color="auto" w:fill="auto"/>
            <w:vAlign w:val="center"/>
            <w:hideMark/>
          </w:tcPr>
          <w:p w14:paraId="660B32F7"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89а</w:t>
            </w:r>
          </w:p>
        </w:tc>
        <w:tc>
          <w:tcPr>
            <w:tcW w:w="3544" w:type="dxa"/>
            <w:shd w:val="clear" w:color="auto" w:fill="auto"/>
            <w:vAlign w:val="center"/>
            <w:hideMark/>
          </w:tcPr>
          <w:p w14:paraId="56AF2DDB" w14:textId="1A536441"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97F1BA1" w14:textId="1FD1EEF4"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3C53A6A3" w14:textId="563FC694"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702C8910" w14:textId="32FC97E7"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E63CD83" w14:textId="77777777" w:rsidTr="002525F5">
        <w:trPr>
          <w:trHeight w:val="20"/>
        </w:trPr>
        <w:tc>
          <w:tcPr>
            <w:tcW w:w="2263" w:type="dxa"/>
            <w:shd w:val="clear" w:color="auto" w:fill="auto"/>
            <w:vAlign w:val="center"/>
            <w:hideMark/>
          </w:tcPr>
          <w:p w14:paraId="2E6A8F1E" w14:textId="0F26CBA5" w:rsidR="00F6706A" w:rsidRPr="002B01F7" w:rsidRDefault="00F6706A" w:rsidP="00A05937">
            <w:pPr>
              <w:spacing w:line="240" w:lineRule="auto"/>
              <w:rPr>
                <w:color w:val="000000"/>
                <w:sz w:val="20"/>
                <w:lang w:eastAsia="ru-RU"/>
              </w:rPr>
            </w:pPr>
            <w:r w:rsidRPr="002B01F7">
              <w:rPr>
                <w:color w:val="000000"/>
                <w:sz w:val="20"/>
                <w:lang w:eastAsia="ru-RU"/>
              </w:rPr>
              <w:t>СТ-17</w:t>
            </w:r>
          </w:p>
        </w:tc>
        <w:tc>
          <w:tcPr>
            <w:tcW w:w="4111" w:type="dxa"/>
            <w:shd w:val="clear" w:color="auto" w:fill="auto"/>
            <w:vAlign w:val="center"/>
            <w:hideMark/>
          </w:tcPr>
          <w:p w14:paraId="4901345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 Маркса, 17</w:t>
            </w:r>
          </w:p>
        </w:tc>
        <w:tc>
          <w:tcPr>
            <w:tcW w:w="2693" w:type="dxa"/>
            <w:shd w:val="clear" w:color="auto" w:fill="auto"/>
            <w:vAlign w:val="center"/>
            <w:hideMark/>
          </w:tcPr>
          <w:p w14:paraId="4E428BAE"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 Маркса, 17</w:t>
            </w:r>
          </w:p>
        </w:tc>
        <w:tc>
          <w:tcPr>
            <w:tcW w:w="3544" w:type="dxa"/>
            <w:shd w:val="clear" w:color="auto" w:fill="auto"/>
            <w:vAlign w:val="center"/>
            <w:hideMark/>
          </w:tcPr>
          <w:p w14:paraId="69F57F61"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A249F08" w14:textId="1CDA0C8C"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9F5B3D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202542C" w14:textId="76D98DD3"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6FB425A1" w14:textId="77777777" w:rsidTr="002525F5">
        <w:trPr>
          <w:trHeight w:val="20"/>
        </w:trPr>
        <w:tc>
          <w:tcPr>
            <w:tcW w:w="2263" w:type="dxa"/>
            <w:shd w:val="clear" w:color="auto" w:fill="auto"/>
            <w:vAlign w:val="center"/>
            <w:hideMark/>
          </w:tcPr>
          <w:p w14:paraId="65CFF6E6" w14:textId="0506CD3C" w:rsidR="00F6706A" w:rsidRPr="002B01F7" w:rsidRDefault="00F6706A" w:rsidP="00A05937">
            <w:pPr>
              <w:spacing w:line="240" w:lineRule="auto"/>
              <w:rPr>
                <w:color w:val="000000"/>
                <w:sz w:val="20"/>
                <w:lang w:eastAsia="ru-RU"/>
              </w:rPr>
            </w:pPr>
            <w:r w:rsidRPr="002B01F7">
              <w:rPr>
                <w:color w:val="000000"/>
                <w:sz w:val="20"/>
                <w:lang w:eastAsia="ru-RU"/>
              </w:rPr>
              <w:t>СТ-18</w:t>
            </w:r>
          </w:p>
        </w:tc>
        <w:tc>
          <w:tcPr>
            <w:tcW w:w="4111" w:type="dxa"/>
            <w:shd w:val="clear" w:color="auto" w:fill="auto"/>
            <w:vAlign w:val="center"/>
            <w:hideMark/>
          </w:tcPr>
          <w:p w14:paraId="763FCD5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Ленина, 73</w:t>
            </w:r>
          </w:p>
        </w:tc>
        <w:tc>
          <w:tcPr>
            <w:tcW w:w="2693" w:type="dxa"/>
            <w:shd w:val="clear" w:color="auto" w:fill="auto"/>
            <w:vAlign w:val="center"/>
            <w:hideMark/>
          </w:tcPr>
          <w:p w14:paraId="08B653A3"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Ленина, 73</w:t>
            </w:r>
          </w:p>
        </w:tc>
        <w:tc>
          <w:tcPr>
            <w:tcW w:w="3544" w:type="dxa"/>
            <w:shd w:val="clear" w:color="auto" w:fill="auto"/>
            <w:vAlign w:val="center"/>
            <w:hideMark/>
          </w:tcPr>
          <w:p w14:paraId="55B34897"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9F4A16B" w14:textId="0E419F82"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18E17A8A"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D26AC7E" w14:textId="38C5D511"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723A9431" w14:textId="77777777" w:rsidTr="002525F5">
        <w:trPr>
          <w:trHeight w:val="20"/>
        </w:trPr>
        <w:tc>
          <w:tcPr>
            <w:tcW w:w="2263" w:type="dxa"/>
            <w:shd w:val="clear" w:color="auto" w:fill="auto"/>
            <w:vAlign w:val="center"/>
            <w:hideMark/>
          </w:tcPr>
          <w:p w14:paraId="6D1472BE" w14:textId="1664404B" w:rsidR="00F6706A" w:rsidRPr="002B01F7" w:rsidRDefault="00F6706A" w:rsidP="00A05937">
            <w:pPr>
              <w:spacing w:line="240" w:lineRule="auto"/>
              <w:rPr>
                <w:color w:val="000000"/>
                <w:sz w:val="20"/>
                <w:lang w:eastAsia="ru-RU"/>
              </w:rPr>
            </w:pPr>
            <w:r w:rsidRPr="002B01F7">
              <w:rPr>
                <w:color w:val="000000"/>
                <w:sz w:val="20"/>
                <w:lang w:eastAsia="ru-RU"/>
              </w:rPr>
              <w:t>СТ-19</w:t>
            </w:r>
          </w:p>
        </w:tc>
        <w:tc>
          <w:tcPr>
            <w:tcW w:w="4111" w:type="dxa"/>
            <w:shd w:val="clear" w:color="auto" w:fill="auto"/>
            <w:vAlign w:val="center"/>
            <w:hideMark/>
          </w:tcPr>
          <w:p w14:paraId="4482DA8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Ленина, 88</w:t>
            </w:r>
          </w:p>
        </w:tc>
        <w:tc>
          <w:tcPr>
            <w:tcW w:w="2693" w:type="dxa"/>
            <w:shd w:val="clear" w:color="auto" w:fill="auto"/>
            <w:vAlign w:val="center"/>
            <w:hideMark/>
          </w:tcPr>
          <w:p w14:paraId="6B0688D1"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Ленина, 88</w:t>
            </w:r>
          </w:p>
        </w:tc>
        <w:tc>
          <w:tcPr>
            <w:tcW w:w="3544" w:type="dxa"/>
            <w:shd w:val="clear" w:color="auto" w:fill="auto"/>
            <w:vAlign w:val="center"/>
            <w:hideMark/>
          </w:tcPr>
          <w:p w14:paraId="74BBABF7"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EC10E40" w14:textId="04BA33DB"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2F4CA04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9AD2393" w14:textId="45CED115"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014E5A7D" w14:textId="77777777" w:rsidTr="002525F5">
        <w:trPr>
          <w:trHeight w:val="20"/>
        </w:trPr>
        <w:tc>
          <w:tcPr>
            <w:tcW w:w="2263" w:type="dxa"/>
            <w:shd w:val="clear" w:color="auto" w:fill="auto"/>
            <w:vAlign w:val="center"/>
            <w:hideMark/>
          </w:tcPr>
          <w:p w14:paraId="4C541B2E" w14:textId="58937953" w:rsidR="00F6706A" w:rsidRPr="002B01F7" w:rsidRDefault="00F6706A" w:rsidP="00A05937">
            <w:pPr>
              <w:spacing w:line="240" w:lineRule="auto"/>
              <w:rPr>
                <w:color w:val="000000"/>
                <w:sz w:val="20"/>
                <w:lang w:eastAsia="ru-RU"/>
              </w:rPr>
            </w:pPr>
            <w:r w:rsidRPr="002B01F7">
              <w:rPr>
                <w:color w:val="000000"/>
                <w:sz w:val="20"/>
                <w:lang w:eastAsia="ru-RU"/>
              </w:rPr>
              <w:t>СТ-20</w:t>
            </w:r>
          </w:p>
        </w:tc>
        <w:tc>
          <w:tcPr>
            <w:tcW w:w="4111" w:type="dxa"/>
            <w:shd w:val="clear" w:color="auto" w:fill="auto"/>
            <w:vAlign w:val="center"/>
            <w:hideMark/>
          </w:tcPr>
          <w:p w14:paraId="51A38575"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 котельная Мало - </w:t>
            </w:r>
            <w:proofErr w:type="gramStart"/>
            <w:r w:rsidRPr="002B01F7">
              <w:rPr>
                <w:color w:val="000000"/>
                <w:sz w:val="20"/>
                <w:lang w:eastAsia="ru-RU"/>
              </w:rPr>
              <w:t>Томский</w:t>
            </w:r>
            <w:proofErr w:type="gramEnd"/>
            <w:r w:rsidRPr="002B01F7">
              <w:rPr>
                <w:color w:val="000000"/>
                <w:sz w:val="20"/>
                <w:lang w:eastAsia="ru-RU"/>
              </w:rPr>
              <w:t xml:space="preserve"> </w:t>
            </w:r>
            <w:proofErr w:type="spellStart"/>
            <w:r w:rsidRPr="002B01F7">
              <w:rPr>
                <w:color w:val="000000"/>
                <w:sz w:val="20"/>
                <w:lang w:eastAsia="ru-RU"/>
              </w:rPr>
              <w:t>пер.д</w:t>
            </w:r>
            <w:proofErr w:type="spellEnd"/>
            <w:r w:rsidRPr="002B01F7">
              <w:rPr>
                <w:color w:val="000000"/>
                <w:sz w:val="20"/>
                <w:lang w:eastAsia="ru-RU"/>
              </w:rPr>
              <w:t>. 10</w:t>
            </w:r>
          </w:p>
        </w:tc>
        <w:tc>
          <w:tcPr>
            <w:tcW w:w="2693" w:type="dxa"/>
            <w:shd w:val="clear" w:color="auto" w:fill="auto"/>
            <w:vAlign w:val="center"/>
            <w:hideMark/>
          </w:tcPr>
          <w:p w14:paraId="0943B9DE"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Мало - Томский </w:t>
            </w:r>
            <w:proofErr w:type="spellStart"/>
            <w:r w:rsidRPr="002B01F7">
              <w:rPr>
                <w:color w:val="000000"/>
                <w:sz w:val="20"/>
                <w:lang w:eastAsia="ru-RU"/>
              </w:rPr>
              <w:t>пер.д</w:t>
            </w:r>
            <w:proofErr w:type="spellEnd"/>
            <w:r w:rsidRPr="002B01F7">
              <w:rPr>
                <w:color w:val="000000"/>
                <w:sz w:val="20"/>
                <w:lang w:eastAsia="ru-RU"/>
              </w:rPr>
              <w:t>. 10</w:t>
            </w:r>
          </w:p>
        </w:tc>
        <w:tc>
          <w:tcPr>
            <w:tcW w:w="3544" w:type="dxa"/>
            <w:shd w:val="clear" w:color="auto" w:fill="auto"/>
            <w:vAlign w:val="center"/>
            <w:hideMark/>
          </w:tcPr>
          <w:p w14:paraId="063E1D6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7FA5175" w14:textId="76AA4CE3"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7913BDF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56B52A6" w14:textId="3D4F7696"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56966AE" w14:textId="77777777" w:rsidTr="002525F5">
        <w:trPr>
          <w:trHeight w:val="20"/>
        </w:trPr>
        <w:tc>
          <w:tcPr>
            <w:tcW w:w="2263" w:type="dxa"/>
            <w:shd w:val="clear" w:color="auto" w:fill="auto"/>
            <w:vAlign w:val="center"/>
            <w:hideMark/>
          </w:tcPr>
          <w:p w14:paraId="35F21905" w14:textId="6B5C79A5" w:rsidR="00F6706A" w:rsidRPr="002B01F7" w:rsidRDefault="00F6706A" w:rsidP="00A05937">
            <w:pPr>
              <w:spacing w:line="240" w:lineRule="auto"/>
              <w:rPr>
                <w:color w:val="000000"/>
                <w:sz w:val="20"/>
                <w:lang w:eastAsia="ru-RU"/>
              </w:rPr>
            </w:pPr>
            <w:r w:rsidRPr="002B01F7">
              <w:rPr>
                <w:color w:val="000000"/>
                <w:sz w:val="20"/>
                <w:lang w:eastAsia="ru-RU"/>
              </w:rPr>
              <w:t>СТ-21</w:t>
            </w:r>
          </w:p>
        </w:tc>
        <w:tc>
          <w:tcPr>
            <w:tcW w:w="4111" w:type="dxa"/>
            <w:shd w:val="clear" w:color="auto" w:fill="auto"/>
            <w:vAlign w:val="center"/>
            <w:hideMark/>
          </w:tcPr>
          <w:p w14:paraId="23B6A3B8"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84</w:t>
            </w:r>
          </w:p>
        </w:tc>
        <w:tc>
          <w:tcPr>
            <w:tcW w:w="2693" w:type="dxa"/>
            <w:shd w:val="clear" w:color="auto" w:fill="auto"/>
            <w:vAlign w:val="center"/>
            <w:hideMark/>
          </w:tcPr>
          <w:p w14:paraId="30B3930D"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84</w:t>
            </w:r>
          </w:p>
        </w:tc>
        <w:tc>
          <w:tcPr>
            <w:tcW w:w="3544" w:type="dxa"/>
            <w:shd w:val="clear" w:color="auto" w:fill="auto"/>
            <w:vAlign w:val="center"/>
            <w:hideMark/>
          </w:tcPr>
          <w:p w14:paraId="741D1EF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C39708D" w14:textId="0F3D1687"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29F991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FC07586" w14:textId="0D365510"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20E012CC" w14:textId="77777777" w:rsidTr="002525F5">
        <w:trPr>
          <w:trHeight w:val="20"/>
        </w:trPr>
        <w:tc>
          <w:tcPr>
            <w:tcW w:w="2263" w:type="dxa"/>
            <w:shd w:val="clear" w:color="auto" w:fill="auto"/>
            <w:vAlign w:val="center"/>
            <w:hideMark/>
          </w:tcPr>
          <w:p w14:paraId="2794E240" w14:textId="66A10F39" w:rsidR="00F6706A" w:rsidRPr="002B01F7" w:rsidRDefault="00F6706A" w:rsidP="00A05937">
            <w:pPr>
              <w:spacing w:line="240" w:lineRule="auto"/>
              <w:rPr>
                <w:color w:val="000000"/>
                <w:sz w:val="20"/>
                <w:lang w:eastAsia="ru-RU"/>
              </w:rPr>
            </w:pPr>
            <w:r w:rsidRPr="002B01F7">
              <w:rPr>
                <w:color w:val="000000"/>
                <w:sz w:val="20"/>
                <w:lang w:eastAsia="ru-RU"/>
              </w:rPr>
              <w:t>СТ-22</w:t>
            </w:r>
          </w:p>
        </w:tc>
        <w:tc>
          <w:tcPr>
            <w:tcW w:w="4111" w:type="dxa"/>
            <w:shd w:val="clear" w:color="auto" w:fill="auto"/>
            <w:vAlign w:val="center"/>
            <w:hideMark/>
          </w:tcPr>
          <w:p w14:paraId="15B87E34"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98</w:t>
            </w:r>
          </w:p>
        </w:tc>
        <w:tc>
          <w:tcPr>
            <w:tcW w:w="2693" w:type="dxa"/>
            <w:shd w:val="clear" w:color="auto" w:fill="auto"/>
            <w:vAlign w:val="center"/>
            <w:hideMark/>
          </w:tcPr>
          <w:p w14:paraId="61CE5945"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98</w:t>
            </w:r>
          </w:p>
        </w:tc>
        <w:tc>
          <w:tcPr>
            <w:tcW w:w="3544" w:type="dxa"/>
            <w:shd w:val="clear" w:color="auto" w:fill="auto"/>
            <w:vAlign w:val="center"/>
            <w:hideMark/>
          </w:tcPr>
          <w:p w14:paraId="444397BD"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021082C" w14:textId="53D8F967"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E436A0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B46A977" w14:textId="153514BD"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5FD512F" w14:textId="77777777" w:rsidTr="002525F5">
        <w:trPr>
          <w:trHeight w:val="20"/>
        </w:trPr>
        <w:tc>
          <w:tcPr>
            <w:tcW w:w="2263" w:type="dxa"/>
            <w:shd w:val="clear" w:color="auto" w:fill="auto"/>
            <w:vAlign w:val="center"/>
            <w:hideMark/>
          </w:tcPr>
          <w:p w14:paraId="4F3DEA69" w14:textId="51BEC88C" w:rsidR="00F6706A" w:rsidRPr="002B01F7" w:rsidRDefault="00F6706A" w:rsidP="00A05937">
            <w:pPr>
              <w:spacing w:line="240" w:lineRule="auto"/>
              <w:rPr>
                <w:color w:val="000000"/>
                <w:sz w:val="20"/>
                <w:lang w:eastAsia="ru-RU"/>
              </w:rPr>
            </w:pPr>
            <w:r w:rsidRPr="002B01F7">
              <w:rPr>
                <w:color w:val="000000"/>
                <w:sz w:val="20"/>
                <w:lang w:eastAsia="ru-RU"/>
              </w:rPr>
              <w:t>СТ-23</w:t>
            </w:r>
          </w:p>
        </w:tc>
        <w:tc>
          <w:tcPr>
            <w:tcW w:w="4111" w:type="dxa"/>
            <w:shd w:val="clear" w:color="auto" w:fill="auto"/>
            <w:vAlign w:val="center"/>
            <w:hideMark/>
          </w:tcPr>
          <w:p w14:paraId="155690DE"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113</w:t>
            </w:r>
          </w:p>
        </w:tc>
        <w:tc>
          <w:tcPr>
            <w:tcW w:w="2693" w:type="dxa"/>
            <w:shd w:val="clear" w:color="auto" w:fill="auto"/>
            <w:vAlign w:val="center"/>
            <w:hideMark/>
          </w:tcPr>
          <w:p w14:paraId="35005C81"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113</w:t>
            </w:r>
          </w:p>
        </w:tc>
        <w:tc>
          <w:tcPr>
            <w:tcW w:w="3544" w:type="dxa"/>
            <w:shd w:val="clear" w:color="auto" w:fill="auto"/>
            <w:vAlign w:val="center"/>
            <w:hideMark/>
          </w:tcPr>
          <w:p w14:paraId="69E9A21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2FD5042" w14:textId="72780640"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0AFCDB6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178E531" w14:textId="5333E80A"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72C7FD4" w14:textId="77777777" w:rsidTr="002525F5">
        <w:trPr>
          <w:trHeight w:val="20"/>
        </w:trPr>
        <w:tc>
          <w:tcPr>
            <w:tcW w:w="2263" w:type="dxa"/>
            <w:shd w:val="clear" w:color="auto" w:fill="auto"/>
            <w:vAlign w:val="center"/>
            <w:hideMark/>
          </w:tcPr>
          <w:p w14:paraId="1667C3FC" w14:textId="6C89CA0B" w:rsidR="00F6706A" w:rsidRPr="002B01F7" w:rsidRDefault="00F6706A" w:rsidP="00A05937">
            <w:pPr>
              <w:spacing w:line="240" w:lineRule="auto"/>
              <w:rPr>
                <w:color w:val="000000"/>
                <w:sz w:val="20"/>
                <w:lang w:eastAsia="ru-RU"/>
              </w:rPr>
            </w:pPr>
            <w:r w:rsidRPr="002B01F7">
              <w:rPr>
                <w:color w:val="000000"/>
                <w:sz w:val="20"/>
                <w:lang w:eastAsia="ru-RU"/>
              </w:rPr>
              <w:t>СТ-24</w:t>
            </w:r>
          </w:p>
        </w:tc>
        <w:tc>
          <w:tcPr>
            <w:tcW w:w="4111" w:type="dxa"/>
            <w:shd w:val="clear" w:color="auto" w:fill="auto"/>
            <w:vAlign w:val="center"/>
            <w:hideMark/>
          </w:tcPr>
          <w:p w14:paraId="25D669A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Октябрьская, 97</w:t>
            </w:r>
          </w:p>
        </w:tc>
        <w:tc>
          <w:tcPr>
            <w:tcW w:w="2693" w:type="dxa"/>
            <w:shd w:val="clear" w:color="auto" w:fill="auto"/>
            <w:vAlign w:val="center"/>
            <w:hideMark/>
          </w:tcPr>
          <w:p w14:paraId="2DA0BE2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Октябрьская</w:t>
            </w:r>
            <w:proofErr w:type="gramEnd"/>
            <w:r w:rsidRPr="002B01F7">
              <w:rPr>
                <w:color w:val="000000"/>
                <w:sz w:val="20"/>
                <w:lang w:eastAsia="ru-RU"/>
              </w:rPr>
              <w:t>, 97</w:t>
            </w:r>
          </w:p>
        </w:tc>
        <w:tc>
          <w:tcPr>
            <w:tcW w:w="3544" w:type="dxa"/>
            <w:shd w:val="clear" w:color="auto" w:fill="auto"/>
            <w:vAlign w:val="center"/>
            <w:hideMark/>
          </w:tcPr>
          <w:p w14:paraId="0AAADF3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8430C89" w14:textId="5E399722"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1F44DAC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F89090A" w14:textId="680633EC"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07BFAD0D" w14:textId="77777777" w:rsidTr="002525F5">
        <w:trPr>
          <w:trHeight w:val="20"/>
        </w:trPr>
        <w:tc>
          <w:tcPr>
            <w:tcW w:w="2263" w:type="dxa"/>
            <w:shd w:val="clear" w:color="auto" w:fill="auto"/>
            <w:vAlign w:val="center"/>
            <w:hideMark/>
          </w:tcPr>
          <w:p w14:paraId="4130AE86" w14:textId="4270D450" w:rsidR="00F6706A" w:rsidRPr="002B01F7" w:rsidRDefault="00F6706A" w:rsidP="00A05937">
            <w:pPr>
              <w:spacing w:line="240" w:lineRule="auto"/>
              <w:rPr>
                <w:color w:val="000000"/>
                <w:sz w:val="20"/>
                <w:lang w:eastAsia="ru-RU"/>
              </w:rPr>
            </w:pPr>
            <w:r w:rsidRPr="002B01F7">
              <w:rPr>
                <w:color w:val="000000"/>
                <w:sz w:val="20"/>
                <w:lang w:eastAsia="ru-RU"/>
              </w:rPr>
              <w:t>СТ-25</w:t>
            </w:r>
          </w:p>
        </w:tc>
        <w:tc>
          <w:tcPr>
            <w:tcW w:w="4111" w:type="dxa"/>
            <w:shd w:val="clear" w:color="auto" w:fill="auto"/>
            <w:vAlign w:val="center"/>
            <w:hideMark/>
          </w:tcPr>
          <w:p w14:paraId="03A4219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Орджоникидзе, 78</w:t>
            </w:r>
          </w:p>
        </w:tc>
        <w:tc>
          <w:tcPr>
            <w:tcW w:w="2693" w:type="dxa"/>
            <w:shd w:val="clear" w:color="auto" w:fill="auto"/>
            <w:vAlign w:val="center"/>
            <w:hideMark/>
          </w:tcPr>
          <w:p w14:paraId="4AA9B908"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Орджоникидзе, 78</w:t>
            </w:r>
          </w:p>
        </w:tc>
        <w:tc>
          <w:tcPr>
            <w:tcW w:w="3544" w:type="dxa"/>
            <w:shd w:val="clear" w:color="auto" w:fill="auto"/>
            <w:vAlign w:val="center"/>
            <w:hideMark/>
          </w:tcPr>
          <w:p w14:paraId="6C2C489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9E8A249" w14:textId="431AE3C4"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CA6D2F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6F81EBA" w14:textId="71DA191F"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B016512" w14:textId="77777777" w:rsidTr="002525F5">
        <w:trPr>
          <w:trHeight w:val="20"/>
        </w:trPr>
        <w:tc>
          <w:tcPr>
            <w:tcW w:w="2263" w:type="dxa"/>
            <w:shd w:val="clear" w:color="auto" w:fill="auto"/>
            <w:vAlign w:val="center"/>
            <w:hideMark/>
          </w:tcPr>
          <w:p w14:paraId="04DBE17A" w14:textId="2BEA5D57"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6</w:t>
            </w:r>
          </w:p>
        </w:tc>
        <w:tc>
          <w:tcPr>
            <w:tcW w:w="4111" w:type="dxa"/>
            <w:shd w:val="clear" w:color="auto" w:fill="auto"/>
            <w:vAlign w:val="center"/>
            <w:hideMark/>
          </w:tcPr>
          <w:p w14:paraId="0265AA90"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Пушкина, 115</w:t>
            </w:r>
          </w:p>
        </w:tc>
        <w:tc>
          <w:tcPr>
            <w:tcW w:w="2693" w:type="dxa"/>
            <w:shd w:val="clear" w:color="auto" w:fill="auto"/>
            <w:vAlign w:val="center"/>
            <w:hideMark/>
          </w:tcPr>
          <w:p w14:paraId="114D145B"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Пушкина, 115</w:t>
            </w:r>
          </w:p>
        </w:tc>
        <w:tc>
          <w:tcPr>
            <w:tcW w:w="3544" w:type="dxa"/>
            <w:shd w:val="clear" w:color="auto" w:fill="auto"/>
            <w:vAlign w:val="center"/>
            <w:hideMark/>
          </w:tcPr>
          <w:p w14:paraId="5512A9D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809C810" w14:textId="46744A4E"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A4CE16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2712E13" w14:textId="1D016FD7"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334CF32" w14:textId="77777777" w:rsidTr="002525F5">
        <w:trPr>
          <w:trHeight w:val="20"/>
        </w:trPr>
        <w:tc>
          <w:tcPr>
            <w:tcW w:w="2263" w:type="dxa"/>
            <w:shd w:val="clear" w:color="auto" w:fill="auto"/>
            <w:vAlign w:val="center"/>
            <w:hideMark/>
          </w:tcPr>
          <w:p w14:paraId="3F8F3908" w14:textId="2FB56528"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7</w:t>
            </w:r>
          </w:p>
        </w:tc>
        <w:tc>
          <w:tcPr>
            <w:tcW w:w="4111" w:type="dxa"/>
            <w:shd w:val="clear" w:color="auto" w:fill="auto"/>
            <w:vAlign w:val="center"/>
            <w:hideMark/>
          </w:tcPr>
          <w:p w14:paraId="748BCB68"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Свердлова, 13</w:t>
            </w:r>
          </w:p>
        </w:tc>
        <w:tc>
          <w:tcPr>
            <w:tcW w:w="2693" w:type="dxa"/>
            <w:shd w:val="clear" w:color="auto" w:fill="auto"/>
            <w:vAlign w:val="center"/>
            <w:hideMark/>
          </w:tcPr>
          <w:p w14:paraId="32075D60"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Свердлова, 13</w:t>
            </w:r>
          </w:p>
        </w:tc>
        <w:tc>
          <w:tcPr>
            <w:tcW w:w="3544" w:type="dxa"/>
            <w:shd w:val="clear" w:color="auto" w:fill="auto"/>
            <w:vAlign w:val="center"/>
            <w:hideMark/>
          </w:tcPr>
          <w:p w14:paraId="5F960AC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A29865C" w14:textId="77A96031"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614451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2AC9DF7" w14:textId="4F775D1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D07219A" w14:textId="77777777" w:rsidTr="002525F5">
        <w:trPr>
          <w:trHeight w:val="20"/>
        </w:trPr>
        <w:tc>
          <w:tcPr>
            <w:tcW w:w="2263" w:type="dxa"/>
            <w:shd w:val="clear" w:color="auto" w:fill="auto"/>
            <w:vAlign w:val="center"/>
            <w:hideMark/>
          </w:tcPr>
          <w:p w14:paraId="1BFD6910" w14:textId="7751A694"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8</w:t>
            </w:r>
          </w:p>
        </w:tc>
        <w:tc>
          <w:tcPr>
            <w:tcW w:w="4111" w:type="dxa"/>
            <w:shd w:val="clear" w:color="auto" w:fill="auto"/>
            <w:vAlign w:val="center"/>
            <w:hideMark/>
          </w:tcPr>
          <w:p w14:paraId="63B4519F"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Советская,56</w:t>
            </w:r>
          </w:p>
        </w:tc>
        <w:tc>
          <w:tcPr>
            <w:tcW w:w="2693" w:type="dxa"/>
            <w:shd w:val="clear" w:color="auto" w:fill="auto"/>
            <w:vAlign w:val="center"/>
            <w:hideMark/>
          </w:tcPr>
          <w:p w14:paraId="17AC243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,56</w:t>
            </w:r>
          </w:p>
        </w:tc>
        <w:tc>
          <w:tcPr>
            <w:tcW w:w="3544" w:type="dxa"/>
            <w:shd w:val="clear" w:color="auto" w:fill="auto"/>
            <w:vAlign w:val="center"/>
            <w:hideMark/>
          </w:tcPr>
          <w:p w14:paraId="41F5471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9B413CA" w14:textId="14E7A0ED"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0C682A91"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335ABA9" w14:textId="665AF5B5"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66559331" w14:textId="77777777" w:rsidTr="002525F5">
        <w:trPr>
          <w:trHeight w:val="20"/>
        </w:trPr>
        <w:tc>
          <w:tcPr>
            <w:tcW w:w="2263" w:type="dxa"/>
            <w:shd w:val="clear" w:color="auto" w:fill="auto"/>
            <w:vAlign w:val="center"/>
            <w:hideMark/>
          </w:tcPr>
          <w:p w14:paraId="65A0D50E" w14:textId="18045CC8" w:rsidR="00F6706A" w:rsidRPr="002B01F7" w:rsidRDefault="00F6706A" w:rsidP="00A05937">
            <w:pPr>
              <w:spacing w:line="240" w:lineRule="auto"/>
              <w:rPr>
                <w:color w:val="000000"/>
                <w:sz w:val="20"/>
                <w:lang w:eastAsia="ru-RU"/>
              </w:rPr>
            </w:pPr>
            <w:r w:rsidRPr="002B01F7">
              <w:rPr>
                <w:color w:val="000000"/>
                <w:sz w:val="20"/>
                <w:lang w:eastAsia="ru-RU"/>
              </w:rPr>
              <w:t>СТ-</w:t>
            </w:r>
            <w:r>
              <w:rPr>
                <w:color w:val="000000"/>
                <w:sz w:val="20"/>
                <w:lang w:eastAsia="ru-RU"/>
              </w:rPr>
              <w:t>29</w:t>
            </w:r>
          </w:p>
        </w:tc>
        <w:tc>
          <w:tcPr>
            <w:tcW w:w="4111" w:type="dxa"/>
            <w:shd w:val="clear" w:color="auto" w:fill="auto"/>
            <w:vAlign w:val="center"/>
            <w:hideMark/>
          </w:tcPr>
          <w:p w14:paraId="661A5832"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 64</w:t>
            </w:r>
          </w:p>
        </w:tc>
        <w:tc>
          <w:tcPr>
            <w:tcW w:w="2693" w:type="dxa"/>
            <w:shd w:val="clear" w:color="auto" w:fill="auto"/>
            <w:vAlign w:val="center"/>
            <w:hideMark/>
          </w:tcPr>
          <w:p w14:paraId="1BB6556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 64</w:t>
            </w:r>
          </w:p>
        </w:tc>
        <w:tc>
          <w:tcPr>
            <w:tcW w:w="3544" w:type="dxa"/>
            <w:shd w:val="clear" w:color="auto" w:fill="auto"/>
            <w:vAlign w:val="center"/>
            <w:hideMark/>
          </w:tcPr>
          <w:p w14:paraId="3CF6FEB9"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A96E2C9" w14:textId="6F93CB26"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9872238"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0389916" w14:textId="39C1AA2C"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D47C1BD" w14:textId="77777777" w:rsidTr="002525F5">
        <w:trPr>
          <w:trHeight w:val="20"/>
        </w:trPr>
        <w:tc>
          <w:tcPr>
            <w:tcW w:w="2263" w:type="dxa"/>
            <w:shd w:val="clear" w:color="auto" w:fill="auto"/>
            <w:vAlign w:val="center"/>
            <w:hideMark/>
          </w:tcPr>
          <w:p w14:paraId="7BFCB376" w14:textId="07026710"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0</w:t>
            </w:r>
          </w:p>
        </w:tc>
        <w:tc>
          <w:tcPr>
            <w:tcW w:w="4111" w:type="dxa"/>
            <w:shd w:val="clear" w:color="auto" w:fill="auto"/>
            <w:vAlign w:val="center"/>
            <w:hideMark/>
          </w:tcPr>
          <w:p w14:paraId="287DAEF4"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 85</w:t>
            </w:r>
          </w:p>
        </w:tc>
        <w:tc>
          <w:tcPr>
            <w:tcW w:w="2693" w:type="dxa"/>
            <w:shd w:val="clear" w:color="auto" w:fill="auto"/>
            <w:vAlign w:val="center"/>
            <w:hideMark/>
          </w:tcPr>
          <w:p w14:paraId="78AD8E7E"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 85</w:t>
            </w:r>
          </w:p>
        </w:tc>
        <w:tc>
          <w:tcPr>
            <w:tcW w:w="3544" w:type="dxa"/>
            <w:shd w:val="clear" w:color="auto" w:fill="auto"/>
            <w:vAlign w:val="center"/>
            <w:hideMark/>
          </w:tcPr>
          <w:p w14:paraId="35407F6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66416D8" w14:textId="61BD6776"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8CD0514"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Муниципальная </w:t>
            </w:r>
            <w:r w:rsidRPr="002B01F7">
              <w:rPr>
                <w:color w:val="000000"/>
                <w:sz w:val="20"/>
                <w:lang w:eastAsia="ru-RU"/>
              </w:rPr>
              <w:lastRenderedPageBreak/>
              <w:t>собственность</w:t>
            </w:r>
          </w:p>
        </w:tc>
        <w:tc>
          <w:tcPr>
            <w:tcW w:w="2835" w:type="dxa"/>
            <w:shd w:val="clear" w:color="auto" w:fill="auto"/>
            <w:vAlign w:val="center"/>
            <w:hideMark/>
          </w:tcPr>
          <w:p w14:paraId="7C48BB56" w14:textId="7C7C23DE" w:rsidR="00F6706A" w:rsidRPr="002B01F7" w:rsidRDefault="00F6706A" w:rsidP="00A05937">
            <w:pPr>
              <w:spacing w:line="240" w:lineRule="auto"/>
              <w:rPr>
                <w:color w:val="000000"/>
                <w:sz w:val="20"/>
                <w:lang w:eastAsia="ru-RU"/>
              </w:rPr>
            </w:pPr>
            <w:r w:rsidRPr="009B0245">
              <w:rPr>
                <w:color w:val="000000"/>
                <w:sz w:val="20"/>
                <w:lang w:eastAsia="ru-RU"/>
              </w:rPr>
              <w:lastRenderedPageBreak/>
              <w:t>МУП «Елец-Сервис»</w:t>
            </w:r>
          </w:p>
        </w:tc>
      </w:tr>
      <w:tr w:rsidR="00F6706A" w:rsidRPr="002B01F7" w14:paraId="271CF893" w14:textId="77777777" w:rsidTr="002525F5">
        <w:trPr>
          <w:trHeight w:val="20"/>
        </w:trPr>
        <w:tc>
          <w:tcPr>
            <w:tcW w:w="2263" w:type="dxa"/>
            <w:shd w:val="clear" w:color="auto" w:fill="auto"/>
            <w:vAlign w:val="center"/>
            <w:hideMark/>
          </w:tcPr>
          <w:p w14:paraId="14E02DEE" w14:textId="4D37DC8E" w:rsidR="00F6706A" w:rsidRPr="002B01F7" w:rsidRDefault="00F6706A" w:rsidP="00A05937">
            <w:pPr>
              <w:spacing w:line="240" w:lineRule="auto"/>
              <w:rPr>
                <w:color w:val="000000"/>
                <w:sz w:val="20"/>
                <w:lang w:eastAsia="ru-RU"/>
              </w:rPr>
            </w:pPr>
            <w:r w:rsidRPr="002B01F7">
              <w:rPr>
                <w:color w:val="000000"/>
                <w:sz w:val="20"/>
                <w:lang w:eastAsia="ru-RU"/>
              </w:rPr>
              <w:lastRenderedPageBreak/>
              <w:t>СТ-3</w:t>
            </w:r>
            <w:r>
              <w:rPr>
                <w:color w:val="000000"/>
                <w:sz w:val="20"/>
                <w:lang w:eastAsia="ru-RU"/>
              </w:rPr>
              <w:t>1</w:t>
            </w:r>
          </w:p>
        </w:tc>
        <w:tc>
          <w:tcPr>
            <w:tcW w:w="4111" w:type="dxa"/>
            <w:shd w:val="clear" w:color="auto" w:fill="auto"/>
            <w:vAlign w:val="center"/>
            <w:hideMark/>
          </w:tcPr>
          <w:p w14:paraId="774EB4C3"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Товарная, 11</w:t>
            </w:r>
          </w:p>
        </w:tc>
        <w:tc>
          <w:tcPr>
            <w:tcW w:w="2693" w:type="dxa"/>
            <w:shd w:val="clear" w:color="auto" w:fill="auto"/>
            <w:vAlign w:val="center"/>
            <w:hideMark/>
          </w:tcPr>
          <w:p w14:paraId="21798A9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Товарная</w:t>
            </w:r>
            <w:proofErr w:type="gramEnd"/>
            <w:r w:rsidRPr="002B01F7">
              <w:rPr>
                <w:color w:val="000000"/>
                <w:sz w:val="20"/>
                <w:lang w:eastAsia="ru-RU"/>
              </w:rPr>
              <w:t>, 11</w:t>
            </w:r>
          </w:p>
        </w:tc>
        <w:tc>
          <w:tcPr>
            <w:tcW w:w="3544" w:type="dxa"/>
            <w:shd w:val="clear" w:color="auto" w:fill="auto"/>
            <w:vAlign w:val="center"/>
            <w:hideMark/>
          </w:tcPr>
          <w:p w14:paraId="4EC7608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1D01847" w14:textId="6AE804A3"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7403CD3"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66A4D1C" w14:textId="55FBB30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525370DF" w14:textId="77777777" w:rsidTr="002525F5">
        <w:trPr>
          <w:trHeight w:val="20"/>
        </w:trPr>
        <w:tc>
          <w:tcPr>
            <w:tcW w:w="2263" w:type="dxa"/>
            <w:shd w:val="clear" w:color="auto" w:fill="auto"/>
            <w:vAlign w:val="center"/>
            <w:hideMark/>
          </w:tcPr>
          <w:p w14:paraId="1D78EB3B" w14:textId="099FB80D"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2</w:t>
            </w:r>
          </w:p>
        </w:tc>
        <w:tc>
          <w:tcPr>
            <w:tcW w:w="4111" w:type="dxa"/>
            <w:shd w:val="clear" w:color="auto" w:fill="auto"/>
            <w:vAlign w:val="center"/>
            <w:hideMark/>
          </w:tcPr>
          <w:p w14:paraId="42E50961"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Товарная, 15</w:t>
            </w:r>
          </w:p>
        </w:tc>
        <w:tc>
          <w:tcPr>
            <w:tcW w:w="2693" w:type="dxa"/>
            <w:shd w:val="clear" w:color="auto" w:fill="auto"/>
            <w:vAlign w:val="center"/>
            <w:hideMark/>
          </w:tcPr>
          <w:p w14:paraId="67A5AAFF"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Товарная</w:t>
            </w:r>
            <w:proofErr w:type="gramEnd"/>
            <w:r w:rsidRPr="002B01F7">
              <w:rPr>
                <w:color w:val="000000"/>
                <w:sz w:val="20"/>
                <w:lang w:eastAsia="ru-RU"/>
              </w:rPr>
              <w:t>, 15</w:t>
            </w:r>
          </w:p>
        </w:tc>
        <w:tc>
          <w:tcPr>
            <w:tcW w:w="3544" w:type="dxa"/>
            <w:shd w:val="clear" w:color="auto" w:fill="auto"/>
            <w:vAlign w:val="center"/>
            <w:hideMark/>
          </w:tcPr>
          <w:p w14:paraId="599DF3E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BA26A51" w14:textId="3A705529"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0D55BE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433626A" w14:textId="07A7896C"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5023F09" w14:textId="77777777" w:rsidTr="002525F5">
        <w:trPr>
          <w:trHeight w:val="20"/>
        </w:trPr>
        <w:tc>
          <w:tcPr>
            <w:tcW w:w="2263" w:type="dxa"/>
            <w:shd w:val="clear" w:color="auto" w:fill="auto"/>
            <w:vAlign w:val="center"/>
            <w:hideMark/>
          </w:tcPr>
          <w:p w14:paraId="661DF838" w14:textId="5F94A1D1"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3</w:t>
            </w:r>
          </w:p>
        </w:tc>
        <w:tc>
          <w:tcPr>
            <w:tcW w:w="4111" w:type="dxa"/>
            <w:shd w:val="clear" w:color="auto" w:fill="auto"/>
            <w:vAlign w:val="center"/>
            <w:hideMark/>
          </w:tcPr>
          <w:p w14:paraId="26C87B0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Школьная, 13</w:t>
            </w:r>
          </w:p>
        </w:tc>
        <w:tc>
          <w:tcPr>
            <w:tcW w:w="2693" w:type="dxa"/>
            <w:shd w:val="clear" w:color="auto" w:fill="auto"/>
            <w:vAlign w:val="center"/>
            <w:hideMark/>
          </w:tcPr>
          <w:p w14:paraId="74255B1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Школьная</w:t>
            </w:r>
            <w:proofErr w:type="gramEnd"/>
            <w:r w:rsidRPr="002B01F7">
              <w:rPr>
                <w:color w:val="000000"/>
                <w:sz w:val="20"/>
                <w:lang w:eastAsia="ru-RU"/>
              </w:rPr>
              <w:t>, 13</w:t>
            </w:r>
          </w:p>
        </w:tc>
        <w:tc>
          <w:tcPr>
            <w:tcW w:w="3544" w:type="dxa"/>
            <w:shd w:val="clear" w:color="auto" w:fill="auto"/>
            <w:vAlign w:val="center"/>
            <w:hideMark/>
          </w:tcPr>
          <w:p w14:paraId="58256CFB"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ED2C65B" w14:textId="7C587C41"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7105D7C"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79DF425F" w14:textId="2A74052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479F92EB" w14:textId="77777777" w:rsidTr="002525F5">
        <w:trPr>
          <w:trHeight w:val="20"/>
        </w:trPr>
        <w:tc>
          <w:tcPr>
            <w:tcW w:w="2263" w:type="dxa"/>
            <w:shd w:val="clear" w:color="auto" w:fill="auto"/>
            <w:vAlign w:val="center"/>
            <w:hideMark/>
          </w:tcPr>
          <w:p w14:paraId="4238EDF2" w14:textId="6E9473F5"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4</w:t>
            </w:r>
          </w:p>
        </w:tc>
        <w:tc>
          <w:tcPr>
            <w:tcW w:w="4111" w:type="dxa"/>
            <w:shd w:val="clear" w:color="auto" w:fill="auto"/>
            <w:vAlign w:val="center"/>
            <w:hideMark/>
          </w:tcPr>
          <w:p w14:paraId="1D0D472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Шлакобетонная, 1а</w:t>
            </w:r>
          </w:p>
        </w:tc>
        <w:tc>
          <w:tcPr>
            <w:tcW w:w="2693" w:type="dxa"/>
            <w:shd w:val="clear" w:color="auto" w:fill="auto"/>
            <w:vAlign w:val="center"/>
            <w:hideMark/>
          </w:tcPr>
          <w:p w14:paraId="216FDF7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Шлакобетонная</w:t>
            </w:r>
            <w:proofErr w:type="gramEnd"/>
            <w:r w:rsidRPr="002B01F7">
              <w:rPr>
                <w:color w:val="000000"/>
                <w:sz w:val="20"/>
                <w:lang w:eastAsia="ru-RU"/>
              </w:rPr>
              <w:t>, 1а</w:t>
            </w:r>
          </w:p>
        </w:tc>
        <w:tc>
          <w:tcPr>
            <w:tcW w:w="3544" w:type="dxa"/>
            <w:shd w:val="clear" w:color="auto" w:fill="auto"/>
            <w:vAlign w:val="center"/>
            <w:hideMark/>
          </w:tcPr>
          <w:p w14:paraId="5BDC9D7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3991B1C7" w14:textId="4985766B"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255DE71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E769E31" w14:textId="0E077097"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3682F54D" w14:textId="77777777" w:rsidTr="002525F5">
        <w:trPr>
          <w:trHeight w:val="20"/>
        </w:trPr>
        <w:tc>
          <w:tcPr>
            <w:tcW w:w="2263" w:type="dxa"/>
            <w:shd w:val="clear" w:color="auto" w:fill="auto"/>
            <w:vAlign w:val="center"/>
            <w:hideMark/>
          </w:tcPr>
          <w:p w14:paraId="4FD42866" w14:textId="5C37CA9B" w:rsidR="00F6706A" w:rsidRPr="002B01F7" w:rsidRDefault="00F6706A" w:rsidP="00A05937">
            <w:pPr>
              <w:spacing w:line="240" w:lineRule="auto"/>
              <w:rPr>
                <w:color w:val="000000"/>
                <w:sz w:val="20"/>
                <w:lang w:eastAsia="ru-RU"/>
              </w:rPr>
            </w:pPr>
            <w:r>
              <w:rPr>
                <w:color w:val="000000"/>
                <w:sz w:val="20"/>
                <w:lang w:eastAsia="ru-RU"/>
              </w:rPr>
              <w:t>СТ-35</w:t>
            </w:r>
          </w:p>
        </w:tc>
        <w:tc>
          <w:tcPr>
            <w:tcW w:w="4111" w:type="dxa"/>
            <w:shd w:val="clear" w:color="auto" w:fill="auto"/>
            <w:vAlign w:val="center"/>
            <w:hideMark/>
          </w:tcPr>
          <w:p w14:paraId="191EA188" w14:textId="245703EF" w:rsidR="00F6706A" w:rsidRPr="002B01F7" w:rsidRDefault="00F6706A" w:rsidP="00A05937">
            <w:pPr>
              <w:spacing w:line="240" w:lineRule="auto"/>
              <w:jc w:val="left"/>
              <w:rPr>
                <w:color w:val="000000"/>
                <w:sz w:val="20"/>
                <w:lang w:eastAsia="ru-RU"/>
              </w:rPr>
            </w:pPr>
            <w:r>
              <w:rPr>
                <w:sz w:val="20"/>
              </w:rPr>
              <w:t xml:space="preserve">ул. Хлебная, д.3  </w:t>
            </w:r>
          </w:p>
        </w:tc>
        <w:tc>
          <w:tcPr>
            <w:tcW w:w="2693" w:type="dxa"/>
            <w:shd w:val="clear" w:color="auto" w:fill="auto"/>
            <w:noWrap/>
            <w:vAlign w:val="center"/>
            <w:hideMark/>
          </w:tcPr>
          <w:p w14:paraId="47279507" w14:textId="13B401DF" w:rsidR="00F6706A" w:rsidRPr="002B01F7" w:rsidRDefault="00F6706A" w:rsidP="00A05937">
            <w:pPr>
              <w:spacing w:line="240" w:lineRule="auto"/>
              <w:rPr>
                <w:color w:val="000000"/>
                <w:sz w:val="20"/>
                <w:lang w:eastAsia="ru-RU"/>
              </w:rPr>
            </w:pPr>
            <w:r w:rsidRPr="00C54949">
              <w:rPr>
                <w:sz w:val="20"/>
              </w:rPr>
              <w:t xml:space="preserve">ул. Хлебная, д.3  </w:t>
            </w:r>
          </w:p>
        </w:tc>
        <w:tc>
          <w:tcPr>
            <w:tcW w:w="3544" w:type="dxa"/>
            <w:shd w:val="clear" w:color="auto" w:fill="auto"/>
            <w:vAlign w:val="center"/>
            <w:hideMark/>
          </w:tcPr>
          <w:p w14:paraId="548D1757" w14:textId="2C3140D1"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3C550BA" w14:textId="1DE7D8C5"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03B6CD89" w14:textId="0276AC20" w:rsidR="00F6706A" w:rsidRPr="002B01F7" w:rsidRDefault="00F6706A" w:rsidP="00A05937">
            <w:pPr>
              <w:spacing w:line="240" w:lineRule="auto"/>
              <w:rPr>
                <w:color w:val="000000"/>
                <w:sz w:val="20"/>
                <w:lang w:eastAsia="ru-RU"/>
              </w:rPr>
            </w:pPr>
            <w:r w:rsidRPr="00C54949">
              <w:rPr>
                <w:sz w:val="20"/>
              </w:rPr>
              <w:t xml:space="preserve">ул. Хлебная, д.3  </w:t>
            </w:r>
          </w:p>
        </w:tc>
        <w:tc>
          <w:tcPr>
            <w:tcW w:w="2835" w:type="dxa"/>
            <w:shd w:val="clear" w:color="auto" w:fill="auto"/>
            <w:vAlign w:val="center"/>
            <w:hideMark/>
          </w:tcPr>
          <w:p w14:paraId="16F7ABB5" w14:textId="4A71BA12"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2525F5" w:rsidRPr="002B01F7" w14:paraId="39CE512E" w14:textId="77777777" w:rsidTr="002525F5">
        <w:trPr>
          <w:trHeight w:val="20"/>
        </w:trPr>
        <w:tc>
          <w:tcPr>
            <w:tcW w:w="2263" w:type="dxa"/>
            <w:shd w:val="clear" w:color="auto" w:fill="auto"/>
            <w:vAlign w:val="center"/>
            <w:hideMark/>
          </w:tcPr>
          <w:p w14:paraId="25D3E711" w14:textId="30DD055B" w:rsidR="002525F5" w:rsidRPr="002B01F7" w:rsidRDefault="002525F5" w:rsidP="00A05937">
            <w:pPr>
              <w:spacing w:line="240" w:lineRule="auto"/>
              <w:rPr>
                <w:color w:val="000000"/>
                <w:sz w:val="20"/>
                <w:lang w:eastAsia="ru-RU"/>
              </w:rPr>
            </w:pPr>
            <w:r>
              <w:rPr>
                <w:color w:val="000000"/>
                <w:sz w:val="20"/>
                <w:lang w:eastAsia="ru-RU"/>
              </w:rPr>
              <w:t>СТ-36</w:t>
            </w:r>
          </w:p>
        </w:tc>
        <w:tc>
          <w:tcPr>
            <w:tcW w:w="4111" w:type="dxa"/>
            <w:shd w:val="clear" w:color="auto" w:fill="auto"/>
            <w:vAlign w:val="center"/>
            <w:hideMark/>
          </w:tcPr>
          <w:p w14:paraId="4D544BFE" w14:textId="7AF27645"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Победы, 1</w:t>
            </w:r>
          </w:p>
        </w:tc>
        <w:tc>
          <w:tcPr>
            <w:tcW w:w="2693" w:type="dxa"/>
            <w:shd w:val="clear" w:color="auto" w:fill="auto"/>
            <w:vAlign w:val="center"/>
            <w:hideMark/>
          </w:tcPr>
          <w:p w14:paraId="35F440CA" w14:textId="42B032DF" w:rsidR="002525F5" w:rsidRPr="002B01F7" w:rsidRDefault="002525F5" w:rsidP="00A05937">
            <w:pPr>
              <w:spacing w:line="240" w:lineRule="auto"/>
              <w:rPr>
                <w:color w:val="000000"/>
                <w:sz w:val="20"/>
                <w:lang w:eastAsia="ru-RU"/>
              </w:rPr>
            </w:pPr>
            <w:r w:rsidRPr="002B01F7">
              <w:rPr>
                <w:color w:val="000000"/>
                <w:sz w:val="20"/>
                <w:lang w:eastAsia="ru-RU"/>
              </w:rPr>
              <w:t>г. Елец, ул. Победы, 1</w:t>
            </w:r>
          </w:p>
        </w:tc>
        <w:tc>
          <w:tcPr>
            <w:tcW w:w="3544" w:type="dxa"/>
            <w:shd w:val="clear" w:color="auto" w:fill="auto"/>
            <w:vAlign w:val="center"/>
            <w:hideMark/>
          </w:tcPr>
          <w:p w14:paraId="76666656"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170F318" w14:textId="1DC1653D"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752AB150"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E142DA" w14:textId="56DA28D4"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5B486B78" w14:textId="77777777" w:rsidTr="002525F5">
        <w:trPr>
          <w:trHeight w:val="20"/>
        </w:trPr>
        <w:tc>
          <w:tcPr>
            <w:tcW w:w="2263" w:type="dxa"/>
            <w:shd w:val="clear" w:color="auto" w:fill="auto"/>
            <w:vAlign w:val="center"/>
            <w:hideMark/>
          </w:tcPr>
          <w:p w14:paraId="3B0D1D17" w14:textId="1313F561" w:rsidR="002525F5" w:rsidRPr="002B01F7" w:rsidRDefault="002525F5" w:rsidP="00A05937">
            <w:pPr>
              <w:spacing w:line="240" w:lineRule="auto"/>
              <w:rPr>
                <w:color w:val="000000"/>
                <w:sz w:val="20"/>
                <w:lang w:eastAsia="ru-RU"/>
              </w:rPr>
            </w:pPr>
            <w:r>
              <w:rPr>
                <w:color w:val="000000"/>
                <w:sz w:val="20"/>
                <w:lang w:eastAsia="ru-RU"/>
              </w:rPr>
              <w:t>СТ-37</w:t>
            </w:r>
          </w:p>
        </w:tc>
        <w:tc>
          <w:tcPr>
            <w:tcW w:w="4111" w:type="dxa"/>
            <w:shd w:val="clear" w:color="auto" w:fill="auto"/>
            <w:vAlign w:val="center"/>
            <w:hideMark/>
          </w:tcPr>
          <w:p w14:paraId="0121E1DD" w14:textId="7C9C6DF3"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Пушкина, 123</w:t>
            </w:r>
          </w:p>
        </w:tc>
        <w:tc>
          <w:tcPr>
            <w:tcW w:w="2693" w:type="dxa"/>
            <w:shd w:val="clear" w:color="auto" w:fill="auto"/>
            <w:vAlign w:val="center"/>
            <w:hideMark/>
          </w:tcPr>
          <w:p w14:paraId="0BE27AFC" w14:textId="1832F46C" w:rsidR="002525F5" w:rsidRPr="002B01F7" w:rsidRDefault="002525F5" w:rsidP="00A05937">
            <w:pPr>
              <w:spacing w:line="240" w:lineRule="auto"/>
              <w:rPr>
                <w:color w:val="000000"/>
                <w:sz w:val="20"/>
                <w:lang w:eastAsia="ru-RU"/>
              </w:rPr>
            </w:pPr>
            <w:r w:rsidRPr="002B01F7">
              <w:rPr>
                <w:color w:val="000000"/>
                <w:sz w:val="20"/>
                <w:lang w:eastAsia="ru-RU"/>
              </w:rPr>
              <w:t>г. Елец, ул. Пушкина, 123</w:t>
            </w:r>
          </w:p>
        </w:tc>
        <w:tc>
          <w:tcPr>
            <w:tcW w:w="3544" w:type="dxa"/>
            <w:shd w:val="clear" w:color="auto" w:fill="auto"/>
            <w:vAlign w:val="center"/>
            <w:hideMark/>
          </w:tcPr>
          <w:p w14:paraId="0A94C2A9"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7FC7359" w14:textId="2EF78BEF"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7AE1E406"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6F5B5B3" w14:textId="35ECEB99"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62BECC6C" w14:textId="77777777" w:rsidTr="002525F5">
        <w:trPr>
          <w:trHeight w:val="20"/>
        </w:trPr>
        <w:tc>
          <w:tcPr>
            <w:tcW w:w="2263" w:type="dxa"/>
            <w:shd w:val="clear" w:color="auto" w:fill="auto"/>
            <w:vAlign w:val="center"/>
            <w:hideMark/>
          </w:tcPr>
          <w:p w14:paraId="044FB376" w14:textId="4347BB0A" w:rsidR="002525F5" w:rsidRPr="002B01F7" w:rsidRDefault="002525F5" w:rsidP="00A05937">
            <w:pPr>
              <w:spacing w:line="240" w:lineRule="auto"/>
              <w:rPr>
                <w:color w:val="000000"/>
                <w:sz w:val="20"/>
                <w:lang w:eastAsia="ru-RU"/>
              </w:rPr>
            </w:pPr>
            <w:r>
              <w:rPr>
                <w:color w:val="000000"/>
                <w:sz w:val="20"/>
                <w:lang w:eastAsia="ru-RU"/>
              </w:rPr>
              <w:t>СТ-38</w:t>
            </w:r>
          </w:p>
        </w:tc>
        <w:tc>
          <w:tcPr>
            <w:tcW w:w="4111" w:type="dxa"/>
            <w:shd w:val="clear" w:color="auto" w:fill="auto"/>
            <w:vAlign w:val="center"/>
            <w:hideMark/>
          </w:tcPr>
          <w:p w14:paraId="00A479AE"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Маяковского, 1</w:t>
            </w:r>
          </w:p>
        </w:tc>
        <w:tc>
          <w:tcPr>
            <w:tcW w:w="2693" w:type="dxa"/>
            <w:shd w:val="clear" w:color="auto" w:fill="auto"/>
            <w:vAlign w:val="center"/>
            <w:hideMark/>
          </w:tcPr>
          <w:p w14:paraId="40DCCA73"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Маяковского, 1</w:t>
            </w:r>
          </w:p>
        </w:tc>
        <w:tc>
          <w:tcPr>
            <w:tcW w:w="3544" w:type="dxa"/>
            <w:shd w:val="clear" w:color="auto" w:fill="auto"/>
            <w:vAlign w:val="center"/>
            <w:hideMark/>
          </w:tcPr>
          <w:p w14:paraId="714F6721"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E3461FD" w14:textId="075106E1"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0A9FEA46"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3EB3E38" w14:textId="5A9A40E2"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5ACD8BBE" w14:textId="77777777" w:rsidTr="002525F5">
        <w:trPr>
          <w:trHeight w:val="20"/>
        </w:trPr>
        <w:tc>
          <w:tcPr>
            <w:tcW w:w="2263" w:type="dxa"/>
            <w:shd w:val="clear" w:color="auto" w:fill="auto"/>
            <w:vAlign w:val="center"/>
            <w:hideMark/>
          </w:tcPr>
          <w:p w14:paraId="4CB54285" w14:textId="0BE04D9F" w:rsidR="002525F5" w:rsidRPr="002B01F7" w:rsidRDefault="002525F5" w:rsidP="00A05937">
            <w:pPr>
              <w:spacing w:line="240" w:lineRule="auto"/>
              <w:rPr>
                <w:color w:val="000000"/>
                <w:sz w:val="20"/>
                <w:lang w:eastAsia="ru-RU"/>
              </w:rPr>
            </w:pPr>
            <w:r>
              <w:rPr>
                <w:color w:val="000000"/>
                <w:sz w:val="20"/>
                <w:lang w:eastAsia="ru-RU"/>
              </w:rPr>
              <w:t>СТ-39</w:t>
            </w:r>
          </w:p>
        </w:tc>
        <w:tc>
          <w:tcPr>
            <w:tcW w:w="4111" w:type="dxa"/>
            <w:shd w:val="clear" w:color="auto" w:fill="auto"/>
            <w:vAlign w:val="center"/>
            <w:hideMark/>
          </w:tcPr>
          <w:p w14:paraId="60C5C8BF"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Мира, 82</w:t>
            </w:r>
          </w:p>
        </w:tc>
        <w:tc>
          <w:tcPr>
            <w:tcW w:w="2693" w:type="dxa"/>
            <w:shd w:val="clear" w:color="auto" w:fill="auto"/>
            <w:vAlign w:val="center"/>
            <w:hideMark/>
          </w:tcPr>
          <w:p w14:paraId="1EB33ED3"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Мира, 82</w:t>
            </w:r>
          </w:p>
        </w:tc>
        <w:tc>
          <w:tcPr>
            <w:tcW w:w="3544" w:type="dxa"/>
            <w:shd w:val="clear" w:color="auto" w:fill="auto"/>
            <w:vAlign w:val="center"/>
            <w:hideMark/>
          </w:tcPr>
          <w:p w14:paraId="5D7DECA8"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2ECD83A" w14:textId="6A18F68E"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132FF1D4"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15D13CE" w14:textId="2E39CF87"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2DB46201" w14:textId="77777777" w:rsidTr="002525F5">
        <w:trPr>
          <w:trHeight w:val="20"/>
        </w:trPr>
        <w:tc>
          <w:tcPr>
            <w:tcW w:w="2263" w:type="dxa"/>
            <w:shd w:val="clear" w:color="auto" w:fill="auto"/>
            <w:vAlign w:val="center"/>
            <w:hideMark/>
          </w:tcPr>
          <w:p w14:paraId="1A76E3EC" w14:textId="3261D78B" w:rsidR="002525F5" w:rsidRPr="002B01F7" w:rsidRDefault="002525F5" w:rsidP="00A05937">
            <w:pPr>
              <w:spacing w:line="240" w:lineRule="auto"/>
              <w:rPr>
                <w:color w:val="000000"/>
                <w:sz w:val="20"/>
                <w:lang w:eastAsia="ru-RU"/>
              </w:rPr>
            </w:pPr>
            <w:r>
              <w:rPr>
                <w:color w:val="000000"/>
                <w:sz w:val="20"/>
                <w:lang w:eastAsia="ru-RU"/>
              </w:rPr>
              <w:t>СТ-40</w:t>
            </w:r>
          </w:p>
        </w:tc>
        <w:tc>
          <w:tcPr>
            <w:tcW w:w="4111" w:type="dxa"/>
            <w:shd w:val="clear" w:color="auto" w:fill="auto"/>
            <w:vAlign w:val="center"/>
            <w:hideMark/>
          </w:tcPr>
          <w:p w14:paraId="5E129DCA"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Мира, 94</w:t>
            </w:r>
          </w:p>
        </w:tc>
        <w:tc>
          <w:tcPr>
            <w:tcW w:w="2693" w:type="dxa"/>
            <w:shd w:val="clear" w:color="auto" w:fill="auto"/>
            <w:vAlign w:val="center"/>
            <w:hideMark/>
          </w:tcPr>
          <w:p w14:paraId="0B3C2C0C"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Мира, 94</w:t>
            </w:r>
          </w:p>
        </w:tc>
        <w:tc>
          <w:tcPr>
            <w:tcW w:w="3544" w:type="dxa"/>
            <w:shd w:val="clear" w:color="auto" w:fill="auto"/>
            <w:vAlign w:val="center"/>
            <w:hideMark/>
          </w:tcPr>
          <w:p w14:paraId="1E727DC9"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9504F0E" w14:textId="4E3B57C6"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08F5870F"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E4AFC0D" w14:textId="45E382FE"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5DFDB491" w14:textId="77777777" w:rsidTr="002525F5">
        <w:trPr>
          <w:trHeight w:val="20"/>
        </w:trPr>
        <w:tc>
          <w:tcPr>
            <w:tcW w:w="2263" w:type="dxa"/>
            <w:shd w:val="clear" w:color="auto" w:fill="auto"/>
            <w:vAlign w:val="center"/>
            <w:hideMark/>
          </w:tcPr>
          <w:p w14:paraId="7C208DB0" w14:textId="778E7DB5" w:rsidR="002525F5" w:rsidRPr="002B01F7" w:rsidRDefault="002525F5" w:rsidP="00A05937">
            <w:pPr>
              <w:spacing w:line="240" w:lineRule="auto"/>
              <w:rPr>
                <w:color w:val="000000"/>
                <w:sz w:val="20"/>
                <w:lang w:eastAsia="ru-RU"/>
              </w:rPr>
            </w:pPr>
            <w:r>
              <w:rPr>
                <w:color w:val="000000"/>
                <w:sz w:val="20"/>
                <w:lang w:eastAsia="ru-RU"/>
              </w:rPr>
              <w:t>СТ-41</w:t>
            </w:r>
          </w:p>
        </w:tc>
        <w:tc>
          <w:tcPr>
            <w:tcW w:w="4111" w:type="dxa"/>
            <w:shd w:val="clear" w:color="auto" w:fill="auto"/>
            <w:vAlign w:val="center"/>
            <w:hideMark/>
          </w:tcPr>
          <w:p w14:paraId="07E8842A"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Ростовская д.1</w:t>
            </w:r>
          </w:p>
        </w:tc>
        <w:tc>
          <w:tcPr>
            <w:tcW w:w="2693" w:type="dxa"/>
            <w:shd w:val="clear" w:color="auto" w:fill="auto"/>
            <w:vAlign w:val="center"/>
            <w:hideMark/>
          </w:tcPr>
          <w:p w14:paraId="7E22F008" w14:textId="77777777" w:rsidR="002525F5" w:rsidRPr="002B01F7" w:rsidRDefault="002525F5" w:rsidP="00A05937">
            <w:pPr>
              <w:spacing w:line="240" w:lineRule="auto"/>
              <w:rPr>
                <w:color w:val="000000"/>
                <w:sz w:val="20"/>
                <w:lang w:eastAsia="ru-RU"/>
              </w:rPr>
            </w:pPr>
            <w:r w:rsidRPr="002B01F7">
              <w:rPr>
                <w:color w:val="000000"/>
                <w:sz w:val="20"/>
                <w:lang w:eastAsia="ru-RU"/>
              </w:rPr>
              <w:t xml:space="preserve">г. Елец, </w:t>
            </w:r>
            <w:proofErr w:type="spellStart"/>
            <w:r w:rsidRPr="002B01F7">
              <w:rPr>
                <w:color w:val="000000"/>
                <w:sz w:val="20"/>
                <w:lang w:eastAsia="ru-RU"/>
              </w:rPr>
              <w:t>ул</w:t>
            </w:r>
            <w:proofErr w:type="gramStart"/>
            <w:r w:rsidRPr="002B01F7">
              <w:rPr>
                <w:color w:val="000000"/>
                <w:sz w:val="20"/>
                <w:lang w:eastAsia="ru-RU"/>
              </w:rPr>
              <w:t>.Р</w:t>
            </w:r>
            <w:proofErr w:type="gramEnd"/>
            <w:r w:rsidRPr="002B01F7">
              <w:rPr>
                <w:color w:val="000000"/>
                <w:sz w:val="20"/>
                <w:lang w:eastAsia="ru-RU"/>
              </w:rPr>
              <w:t>остовская</w:t>
            </w:r>
            <w:proofErr w:type="spellEnd"/>
            <w:r w:rsidRPr="002B01F7">
              <w:rPr>
                <w:color w:val="000000"/>
                <w:sz w:val="20"/>
                <w:lang w:eastAsia="ru-RU"/>
              </w:rPr>
              <w:t xml:space="preserve"> д.1</w:t>
            </w:r>
          </w:p>
        </w:tc>
        <w:tc>
          <w:tcPr>
            <w:tcW w:w="3544" w:type="dxa"/>
            <w:shd w:val="clear" w:color="auto" w:fill="auto"/>
            <w:vAlign w:val="center"/>
            <w:hideMark/>
          </w:tcPr>
          <w:p w14:paraId="1D5F6CA0"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0D70A91" w14:textId="71C7ADB9"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04BD51B8"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DF4A8D4" w14:textId="6231A3D3"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19E9A4D6" w14:textId="77777777" w:rsidTr="002525F5">
        <w:trPr>
          <w:trHeight w:val="20"/>
        </w:trPr>
        <w:tc>
          <w:tcPr>
            <w:tcW w:w="2263" w:type="dxa"/>
            <w:shd w:val="clear" w:color="auto" w:fill="auto"/>
            <w:vAlign w:val="center"/>
            <w:hideMark/>
          </w:tcPr>
          <w:p w14:paraId="5917BEC4" w14:textId="40EC602F" w:rsidR="002525F5" w:rsidRPr="002B01F7" w:rsidRDefault="002525F5" w:rsidP="00A05937">
            <w:pPr>
              <w:spacing w:line="240" w:lineRule="auto"/>
              <w:rPr>
                <w:color w:val="000000"/>
                <w:sz w:val="20"/>
                <w:lang w:eastAsia="ru-RU"/>
              </w:rPr>
            </w:pPr>
            <w:r>
              <w:rPr>
                <w:color w:val="000000"/>
                <w:sz w:val="20"/>
                <w:lang w:eastAsia="ru-RU"/>
              </w:rPr>
              <w:t>СТ-42</w:t>
            </w:r>
          </w:p>
        </w:tc>
        <w:tc>
          <w:tcPr>
            <w:tcW w:w="4111" w:type="dxa"/>
            <w:shd w:val="clear" w:color="auto" w:fill="auto"/>
            <w:vAlign w:val="center"/>
            <w:hideMark/>
          </w:tcPr>
          <w:p w14:paraId="7EFE397E"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Мира, 124В</w:t>
            </w:r>
          </w:p>
        </w:tc>
        <w:tc>
          <w:tcPr>
            <w:tcW w:w="2693" w:type="dxa"/>
            <w:shd w:val="clear" w:color="auto" w:fill="auto"/>
            <w:vAlign w:val="center"/>
            <w:hideMark/>
          </w:tcPr>
          <w:p w14:paraId="79F0A43C"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Мира, 124В</w:t>
            </w:r>
          </w:p>
        </w:tc>
        <w:tc>
          <w:tcPr>
            <w:tcW w:w="3544" w:type="dxa"/>
            <w:shd w:val="clear" w:color="auto" w:fill="auto"/>
            <w:vAlign w:val="center"/>
            <w:hideMark/>
          </w:tcPr>
          <w:p w14:paraId="1FD98F9B"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866DFE2" w14:textId="550658AF"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1DA7D23F"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A397927" w14:textId="6FD48187"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6A12749E" w14:textId="77777777" w:rsidTr="002525F5">
        <w:trPr>
          <w:trHeight w:val="20"/>
        </w:trPr>
        <w:tc>
          <w:tcPr>
            <w:tcW w:w="2263" w:type="dxa"/>
            <w:shd w:val="clear" w:color="auto" w:fill="auto"/>
            <w:vAlign w:val="center"/>
            <w:hideMark/>
          </w:tcPr>
          <w:p w14:paraId="33656D26" w14:textId="5A7E6F4F" w:rsidR="002525F5" w:rsidRPr="002B01F7" w:rsidRDefault="002525F5" w:rsidP="00A05937">
            <w:pPr>
              <w:spacing w:line="240" w:lineRule="auto"/>
              <w:rPr>
                <w:color w:val="000000"/>
                <w:sz w:val="20"/>
                <w:lang w:eastAsia="ru-RU"/>
              </w:rPr>
            </w:pPr>
            <w:r>
              <w:rPr>
                <w:color w:val="000000"/>
                <w:sz w:val="20"/>
                <w:lang w:eastAsia="ru-RU"/>
              </w:rPr>
              <w:t>СТ-43</w:t>
            </w:r>
          </w:p>
        </w:tc>
        <w:tc>
          <w:tcPr>
            <w:tcW w:w="4111" w:type="dxa"/>
            <w:shd w:val="clear" w:color="auto" w:fill="auto"/>
            <w:vAlign w:val="center"/>
            <w:hideMark/>
          </w:tcPr>
          <w:p w14:paraId="5519289D"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Новолипецкая, 1П</w:t>
            </w:r>
          </w:p>
        </w:tc>
        <w:tc>
          <w:tcPr>
            <w:tcW w:w="2693" w:type="dxa"/>
            <w:shd w:val="clear" w:color="auto" w:fill="auto"/>
            <w:vAlign w:val="center"/>
            <w:hideMark/>
          </w:tcPr>
          <w:p w14:paraId="4137F8C2"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Новолипецкая, 1П</w:t>
            </w:r>
          </w:p>
        </w:tc>
        <w:tc>
          <w:tcPr>
            <w:tcW w:w="3544" w:type="dxa"/>
            <w:shd w:val="clear" w:color="auto" w:fill="auto"/>
            <w:vAlign w:val="center"/>
            <w:hideMark/>
          </w:tcPr>
          <w:p w14:paraId="1B4F0FA2"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3177592" w14:textId="611EB021"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760632F5"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6DDE7CC" w14:textId="547700D7"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50ABC6F8" w14:textId="77777777" w:rsidTr="002525F5">
        <w:trPr>
          <w:trHeight w:val="20"/>
        </w:trPr>
        <w:tc>
          <w:tcPr>
            <w:tcW w:w="2263" w:type="dxa"/>
            <w:shd w:val="clear" w:color="auto" w:fill="auto"/>
            <w:vAlign w:val="center"/>
            <w:hideMark/>
          </w:tcPr>
          <w:p w14:paraId="6110C6BC" w14:textId="550372AC" w:rsidR="002525F5" w:rsidRPr="002B01F7" w:rsidRDefault="002525F5" w:rsidP="00A05937">
            <w:pPr>
              <w:spacing w:line="240" w:lineRule="auto"/>
              <w:rPr>
                <w:color w:val="000000"/>
                <w:sz w:val="20"/>
                <w:lang w:eastAsia="ru-RU"/>
              </w:rPr>
            </w:pPr>
            <w:r>
              <w:rPr>
                <w:color w:val="000000"/>
                <w:sz w:val="20"/>
                <w:lang w:eastAsia="ru-RU"/>
              </w:rPr>
              <w:t>СТ-44</w:t>
            </w:r>
          </w:p>
        </w:tc>
        <w:tc>
          <w:tcPr>
            <w:tcW w:w="4111" w:type="dxa"/>
            <w:shd w:val="clear" w:color="auto" w:fill="auto"/>
            <w:vAlign w:val="center"/>
            <w:hideMark/>
          </w:tcPr>
          <w:p w14:paraId="5BA5055E"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Свердлова, 7В</w:t>
            </w:r>
          </w:p>
        </w:tc>
        <w:tc>
          <w:tcPr>
            <w:tcW w:w="2693" w:type="dxa"/>
            <w:shd w:val="clear" w:color="auto" w:fill="auto"/>
            <w:vAlign w:val="center"/>
            <w:hideMark/>
          </w:tcPr>
          <w:p w14:paraId="64CBD6A4"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Свердлова, 7В</w:t>
            </w:r>
          </w:p>
        </w:tc>
        <w:tc>
          <w:tcPr>
            <w:tcW w:w="3544" w:type="dxa"/>
            <w:shd w:val="clear" w:color="auto" w:fill="auto"/>
            <w:vAlign w:val="center"/>
            <w:hideMark/>
          </w:tcPr>
          <w:p w14:paraId="7AF63634"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28A66EB" w14:textId="52DB0B7D"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229B334B"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70B89A1" w14:textId="59654CFD"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78B487C7" w14:textId="77777777" w:rsidTr="002525F5">
        <w:trPr>
          <w:trHeight w:val="20"/>
        </w:trPr>
        <w:tc>
          <w:tcPr>
            <w:tcW w:w="2263" w:type="dxa"/>
            <w:shd w:val="clear" w:color="auto" w:fill="auto"/>
            <w:vAlign w:val="center"/>
            <w:hideMark/>
          </w:tcPr>
          <w:p w14:paraId="68FCFDFE" w14:textId="1CDB7030" w:rsidR="002525F5" w:rsidRPr="002B01F7" w:rsidRDefault="002525F5" w:rsidP="00A05937">
            <w:pPr>
              <w:spacing w:line="240" w:lineRule="auto"/>
              <w:rPr>
                <w:color w:val="000000"/>
                <w:sz w:val="20"/>
                <w:lang w:eastAsia="ru-RU"/>
              </w:rPr>
            </w:pPr>
            <w:r>
              <w:rPr>
                <w:color w:val="000000"/>
                <w:sz w:val="20"/>
                <w:lang w:eastAsia="ru-RU"/>
              </w:rPr>
              <w:t>СТ-45</w:t>
            </w:r>
          </w:p>
        </w:tc>
        <w:tc>
          <w:tcPr>
            <w:tcW w:w="4111" w:type="dxa"/>
            <w:shd w:val="clear" w:color="auto" w:fill="auto"/>
            <w:vAlign w:val="center"/>
            <w:hideMark/>
          </w:tcPr>
          <w:p w14:paraId="4CA8FAAD"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Новолипецкая, 3В</w:t>
            </w:r>
          </w:p>
        </w:tc>
        <w:tc>
          <w:tcPr>
            <w:tcW w:w="2693" w:type="dxa"/>
            <w:shd w:val="clear" w:color="auto" w:fill="auto"/>
            <w:vAlign w:val="center"/>
            <w:hideMark/>
          </w:tcPr>
          <w:p w14:paraId="09A58CED"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Новолипецкая, 3В</w:t>
            </w:r>
          </w:p>
        </w:tc>
        <w:tc>
          <w:tcPr>
            <w:tcW w:w="3544" w:type="dxa"/>
            <w:shd w:val="clear" w:color="auto" w:fill="auto"/>
            <w:vAlign w:val="center"/>
            <w:hideMark/>
          </w:tcPr>
          <w:p w14:paraId="2F1C1DEA"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4B46E3A" w14:textId="238281FD"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78F58733"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7E50B173" w14:textId="337BD70F"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6FC1C2BD" w14:textId="77777777" w:rsidTr="002525F5">
        <w:trPr>
          <w:trHeight w:val="20"/>
        </w:trPr>
        <w:tc>
          <w:tcPr>
            <w:tcW w:w="2263" w:type="dxa"/>
            <w:shd w:val="clear" w:color="auto" w:fill="auto"/>
            <w:vAlign w:val="center"/>
            <w:hideMark/>
          </w:tcPr>
          <w:p w14:paraId="40C9D900" w14:textId="7E990681" w:rsidR="002525F5" w:rsidRPr="002B01F7" w:rsidRDefault="002525F5" w:rsidP="00A05937">
            <w:pPr>
              <w:spacing w:line="240" w:lineRule="auto"/>
              <w:rPr>
                <w:color w:val="000000"/>
                <w:sz w:val="20"/>
                <w:lang w:eastAsia="ru-RU"/>
              </w:rPr>
            </w:pPr>
            <w:r>
              <w:rPr>
                <w:color w:val="000000"/>
                <w:sz w:val="20"/>
                <w:lang w:eastAsia="ru-RU"/>
              </w:rPr>
              <w:t>СТ-46</w:t>
            </w:r>
          </w:p>
        </w:tc>
        <w:tc>
          <w:tcPr>
            <w:tcW w:w="4111" w:type="dxa"/>
            <w:shd w:val="clear" w:color="auto" w:fill="auto"/>
            <w:vAlign w:val="center"/>
            <w:hideMark/>
          </w:tcPr>
          <w:p w14:paraId="1A96AAA5"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Л. Толстого, 4В</w:t>
            </w:r>
          </w:p>
        </w:tc>
        <w:tc>
          <w:tcPr>
            <w:tcW w:w="2693" w:type="dxa"/>
            <w:shd w:val="clear" w:color="auto" w:fill="auto"/>
            <w:vAlign w:val="center"/>
            <w:hideMark/>
          </w:tcPr>
          <w:p w14:paraId="211D4706"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Л. Толстого, 4В</w:t>
            </w:r>
          </w:p>
        </w:tc>
        <w:tc>
          <w:tcPr>
            <w:tcW w:w="3544" w:type="dxa"/>
            <w:shd w:val="clear" w:color="auto" w:fill="auto"/>
            <w:vAlign w:val="center"/>
            <w:hideMark/>
          </w:tcPr>
          <w:p w14:paraId="7B3A64CD"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A3A1273" w14:textId="7B5E242A"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70E2708F"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A05134A" w14:textId="71603F9F"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682536D0" w14:textId="77777777" w:rsidTr="002525F5">
        <w:trPr>
          <w:trHeight w:val="20"/>
        </w:trPr>
        <w:tc>
          <w:tcPr>
            <w:tcW w:w="2263" w:type="dxa"/>
            <w:shd w:val="clear" w:color="auto" w:fill="auto"/>
            <w:vAlign w:val="center"/>
            <w:hideMark/>
          </w:tcPr>
          <w:p w14:paraId="7159F6E4" w14:textId="31FEC243" w:rsidR="002525F5" w:rsidRPr="002B01F7" w:rsidRDefault="002525F5" w:rsidP="00A05937">
            <w:pPr>
              <w:spacing w:line="240" w:lineRule="auto"/>
              <w:rPr>
                <w:color w:val="000000"/>
                <w:sz w:val="20"/>
                <w:lang w:eastAsia="ru-RU"/>
              </w:rPr>
            </w:pPr>
            <w:r>
              <w:rPr>
                <w:color w:val="000000"/>
                <w:sz w:val="20"/>
                <w:lang w:eastAsia="ru-RU"/>
              </w:rPr>
              <w:t>СТ-47</w:t>
            </w:r>
          </w:p>
        </w:tc>
        <w:tc>
          <w:tcPr>
            <w:tcW w:w="4111" w:type="dxa"/>
            <w:shd w:val="clear" w:color="auto" w:fill="auto"/>
            <w:vAlign w:val="center"/>
            <w:hideMark/>
          </w:tcPr>
          <w:p w14:paraId="23617F84"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Новолипецкая, 1Д</w:t>
            </w:r>
          </w:p>
        </w:tc>
        <w:tc>
          <w:tcPr>
            <w:tcW w:w="2693" w:type="dxa"/>
            <w:shd w:val="clear" w:color="auto" w:fill="auto"/>
            <w:vAlign w:val="center"/>
            <w:hideMark/>
          </w:tcPr>
          <w:p w14:paraId="6E65BA00"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Новолипецкая, 1Д</w:t>
            </w:r>
          </w:p>
        </w:tc>
        <w:tc>
          <w:tcPr>
            <w:tcW w:w="3544" w:type="dxa"/>
            <w:shd w:val="clear" w:color="auto" w:fill="auto"/>
            <w:vAlign w:val="center"/>
            <w:hideMark/>
          </w:tcPr>
          <w:p w14:paraId="4F9D840A"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8DF5F27" w14:textId="08A6F946"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5C524E1B"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C8B5413" w14:textId="7EA36565"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0D728E03" w14:textId="77777777" w:rsidTr="002525F5">
        <w:trPr>
          <w:trHeight w:val="20"/>
        </w:trPr>
        <w:tc>
          <w:tcPr>
            <w:tcW w:w="2263" w:type="dxa"/>
            <w:shd w:val="clear" w:color="auto" w:fill="auto"/>
            <w:vAlign w:val="center"/>
            <w:hideMark/>
          </w:tcPr>
          <w:p w14:paraId="76B4C890" w14:textId="6CFB56B1" w:rsidR="002525F5" w:rsidRPr="002B01F7" w:rsidRDefault="002525F5" w:rsidP="00A05937">
            <w:pPr>
              <w:spacing w:line="240" w:lineRule="auto"/>
              <w:rPr>
                <w:color w:val="000000"/>
                <w:sz w:val="20"/>
                <w:lang w:eastAsia="ru-RU"/>
              </w:rPr>
            </w:pPr>
            <w:r>
              <w:rPr>
                <w:color w:val="000000"/>
                <w:sz w:val="20"/>
                <w:lang w:eastAsia="ru-RU"/>
              </w:rPr>
              <w:t>СТ-48</w:t>
            </w:r>
          </w:p>
        </w:tc>
        <w:tc>
          <w:tcPr>
            <w:tcW w:w="4111" w:type="dxa"/>
            <w:shd w:val="clear" w:color="auto" w:fill="auto"/>
            <w:vAlign w:val="center"/>
            <w:hideMark/>
          </w:tcPr>
          <w:p w14:paraId="107F37F3"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9 Декабря, 19В</w:t>
            </w:r>
          </w:p>
        </w:tc>
        <w:tc>
          <w:tcPr>
            <w:tcW w:w="2693" w:type="dxa"/>
            <w:shd w:val="clear" w:color="auto" w:fill="auto"/>
            <w:vAlign w:val="center"/>
            <w:hideMark/>
          </w:tcPr>
          <w:p w14:paraId="7B920DA9" w14:textId="77777777" w:rsidR="002525F5" w:rsidRPr="002B01F7" w:rsidRDefault="002525F5" w:rsidP="00A05937">
            <w:pPr>
              <w:spacing w:line="240" w:lineRule="auto"/>
              <w:rPr>
                <w:color w:val="000000"/>
                <w:sz w:val="20"/>
                <w:lang w:eastAsia="ru-RU"/>
              </w:rPr>
            </w:pPr>
            <w:r w:rsidRPr="002B01F7">
              <w:rPr>
                <w:color w:val="000000"/>
                <w:sz w:val="20"/>
                <w:lang w:eastAsia="ru-RU"/>
              </w:rPr>
              <w:t>г. Елец, ул. 9 Декабря, 19В</w:t>
            </w:r>
          </w:p>
        </w:tc>
        <w:tc>
          <w:tcPr>
            <w:tcW w:w="3544" w:type="dxa"/>
            <w:shd w:val="clear" w:color="auto" w:fill="auto"/>
            <w:vAlign w:val="center"/>
            <w:hideMark/>
          </w:tcPr>
          <w:p w14:paraId="2D2308ED"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341A41BE" w14:textId="393AC304"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6E58E119"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2C07C6F" w14:textId="0A35420D"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r w:rsidR="002525F5" w:rsidRPr="002B01F7" w14:paraId="2DE4F559" w14:textId="77777777" w:rsidTr="002525F5">
        <w:trPr>
          <w:trHeight w:val="20"/>
        </w:trPr>
        <w:tc>
          <w:tcPr>
            <w:tcW w:w="2263" w:type="dxa"/>
            <w:shd w:val="clear" w:color="auto" w:fill="auto"/>
            <w:vAlign w:val="center"/>
            <w:hideMark/>
          </w:tcPr>
          <w:p w14:paraId="7EBEBAD7" w14:textId="02B52DED" w:rsidR="002525F5" w:rsidRPr="002B01F7" w:rsidRDefault="002525F5" w:rsidP="00A05937">
            <w:pPr>
              <w:spacing w:line="240" w:lineRule="auto"/>
              <w:rPr>
                <w:color w:val="000000"/>
                <w:sz w:val="20"/>
                <w:lang w:eastAsia="ru-RU"/>
              </w:rPr>
            </w:pPr>
            <w:r>
              <w:rPr>
                <w:color w:val="000000"/>
                <w:sz w:val="20"/>
                <w:lang w:eastAsia="ru-RU"/>
              </w:rPr>
              <w:t>СТ-49</w:t>
            </w:r>
          </w:p>
        </w:tc>
        <w:tc>
          <w:tcPr>
            <w:tcW w:w="4111" w:type="dxa"/>
            <w:shd w:val="clear" w:color="auto" w:fill="auto"/>
            <w:vAlign w:val="center"/>
            <w:hideMark/>
          </w:tcPr>
          <w:p w14:paraId="7612BB52" w14:textId="77777777" w:rsidR="002525F5" w:rsidRPr="002B01F7" w:rsidRDefault="002525F5" w:rsidP="00A05937">
            <w:pPr>
              <w:spacing w:line="240" w:lineRule="auto"/>
              <w:jc w:val="left"/>
              <w:rPr>
                <w:color w:val="000000"/>
                <w:sz w:val="20"/>
                <w:lang w:eastAsia="ru-RU"/>
              </w:rPr>
            </w:pPr>
            <w:r w:rsidRPr="002B01F7">
              <w:rPr>
                <w:color w:val="000000"/>
                <w:sz w:val="20"/>
                <w:lang w:eastAsia="ru-RU"/>
              </w:rPr>
              <w:t>котельная ул. Шоссейная, 1Б</w:t>
            </w:r>
          </w:p>
        </w:tc>
        <w:tc>
          <w:tcPr>
            <w:tcW w:w="2693" w:type="dxa"/>
            <w:shd w:val="clear" w:color="auto" w:fill="auto"/>
            <w:vAlign w:val="center"/>
            <w:hideMark/>
          </w:tcPr>
          <w:p w14:paraId="47A92450" w14:textId="77777777" w:rsidR="002525F5" w:rsidRPr="002B01F7" w:rsidRDefault="002525F5"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Шоссейная</w:t>
            </w:r>
            <w:proofErr w:type="gramEnd"/>
            <w:r w:rsidRPr="002B01F7">
              <w:rPr>
                <w:color w:val="000000"/>
                <w:sz w:val="20"/>
                <w:lang w:eastAsia="ru-RU"/>
              </w:rPr>
              <w:t>, 1Б</w:t>
            </w:r>
          </w:p>
        </w:tc>
        <w:tc>
          <w:tcPr>
            <w:tcW w:w="3544" w:type="dxa"/>
            <w:shd w:val="clear" w:color="auto" w:fill="auto"/>
            <w:vAlign w:val="center"/>
            <w:hideMark/>
          </w:tcPr>
          <w:p w14:paraId="3EE2DDB7"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060885A" w14:textId="3DDEBD22" w:rsidR="002525F5" w:rsidRPr="002B01F7" w:rsidRDefault="002525F5" w:rsidP="00A05937">
            <w:pPr>
              <w:spacing w:line="240" w:lineRule="auto"/>
              <w:rPr>
                <w:color w:val="000000"/>
                <w:sz w:val="20"/>
                <w:lang w:eastAsia="ru-RU"/>
              </w:rPr>
            </w:pPr>
            <w:r w:rsidRPr="00C91954">
              <w:rPr>
                <w:color w:val="000000"/>
                <w:sz w:val="20"/>
                <w:lang w:eastAsia="ru-RU"/>
              </w:rPr>
              <w:t>МУП «Елец-Сервис»</w:t>
            </w:r>
          </w:p>
        </w:tc>
        <w:tc>
          <w:tcPr>
            <w:tcW w:w="2835" w:type="dxa"/>
            <w:shd w:val="clear" w:color="auto" w:fill="auto"/>
            <w:vAlign w:val="center"/>
            <w:hideMark/>
          </w:tcPr>
          <w:p w14:paraId="325BBA7D" w14:textId="77777777" w:rsidR="002525F5" w:rsidRPr="002B01F7" w:rsidRDefault="002525F5"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40E266E" w14:textId="3005B128" w:rsidR="002525F5" w:rsidRPr="002B01F7" w:rsidRDefault="002525F5" w:rsidP="00A05937">
            <w:pPr>
              <w:spacing w:line="240" w:lineRule="auto"/>
              <w:rPr>
                <w:color w:val="000000"/>
                <w:sz w:val="20"/>
                <w:lang w:eastAsia="ru-RU"/>
              </w:rPr>
            </w:pPr>
            <w:r w:rsidRPr="002C1AF9">
              <w:rPr>
                <w:color w:val="000000"/>
                <w:sz w:val="20"/>
                <w:lang w:eastAsia="ru-RU"/>
              </w:rPr>
              <w:t>МУП «Елец-Сервис»</w:t>
            </w:r>
          </w:p>
        </w:tc>
      </w:tr>
    </w:tbl>
    <w:p w14:paraId="581596DB" w14:textId="77777777" w:rsidR="002B01F7" w:rsidRDefault="002B01F7" w:rsidP="00F75CA2">
      <w:pPr>
        <w:shd w:val="clear" w:color="auto" w:fill="FFFFFF"/>
        <w:spacing w:before="240"/>
        <w:rPr>
          <w:b/>
          <w:bCs/>
          <w:iCs/>
          <w:szCs w:val="24"/>
          <w:lang w:eastAsia="ru-RU"/>
        </w:rPr>
      </w:pPr>
    </w:p>
    <w:p w14:paraId="7841B4B4" w14:textId="77777777" w:rsidR="00A05937" w:rsidRDefault="00A05937" w:rsidP="00F75CA2">
      <w:pPr>
        <w:shd w:val="clear" w:color="auto" w:fill="FFFFFF"/>
        <w:spacing w:before="240"/>
        <w:rPr>
          <w:b/>
          <w:bCs/>
          <w:iCs/>
          <w:szCs w:val="24"/>
          <w:lang w:eastAsia="ru-RU"/>
        </w:rPr>
      </w:pPr>
    </w:p>
    <w:p w14:paraId="0BBE634A" w14:textId="77777777" w:rsidR="00A05937" w:rsidRDefault="00A05937" w:rsidP="00F75CA2">
      <w:pPr>
        <w:shd w:val="clear" w:color="auto" w:fill="FFFFFF"/>
        <w:spacing w:before="240"/>
        <w:rPr>
          <w:b/>
          <w:bCs/>
          <w:iCs/>
          <w:szCs w:val="24"/>
          <w:lang w:eastAsia="ru-RU"/>
        </w:rPr>
      </w:pPr>
    </w:p>
    <w:p w14:paraId="21F3D824" w14:textId="77777777" w:rsidR="00A05937" w:rsidRDefault="00A05937" w:rsidP="00F75CA2">
      <w:pPr>
        <w:shd w:val="clear" w:color="auto" w:fill="FFFFFF"/>
        <w:spacing w:before="240"/>
        <w:rPr>
          <w:b/>
          <w:bCs/>
          <w:iCs/>
          <w:szCs w:val="24"/>
          <w:lang w:eastAsia="ru-RU"/>
        </w:rPr>
      </w:pPr>
    </w:p>
    <w:p w14:paraId="22B790C8" w14:textId="77777777" w:rsidR="00A05937" w:rsidRDefault="00A05937" w:rsidP="00F75CA2">
      <w:pPr>
        <w:shd w:val="clear" w:color="auto" w:fill="FFFFFF"/>
        <w:spacing w:before="240"/>
        <w:rPr>
          <w:b/>
          <w:bCs/>
          <w:iCs/>
          <w:szCs w:val="24"/>
          <w:lang w:eastAsia="ru-RU"/>
        </w:rPr>
      </w:pPr>
    </w:p>
    <w:p w14:paraId="773A08DE" w14:textId="77777777" w:rsidR="00A05937" w:rsidRDefault="00A05937" w:rsidP="00F75CA2">
      <w:pPr>
        <w:shd w:val="clear" w:color="auto" w:fill="FFFFFF"/>
        <w:spacing w:before="240"/>
        <w:rPr>
          <w:b/>
          <w:bCs/>
          <w:iCs/>
          <w:szCs w:val="24"/>
          <w:lang w:eastAsia="ru-RU"/>
        </w:rPr>
      </w:pPr>
    </w:p>
    <w:p w14:paraId="0873200B" w14:textId="77777777" w:rsidR="00A05937" w:rsidRDefault="00A05937" w:rsidP="00F75CA2">
      <w:pPr>
        <w:shd w:val="clear" w:color="auto" w:fill="FFFFFF"/>
        <w:spacing w:before="240"/>
        <w:rPr>
          <w:b/>
          <w:bCs/>
          <w:iCs/>
          <w:szCs w:val="24"/>
          <w:lang w:eastAsia="ru-RU"/>
        </w:rPr>
      </w:pPr>
    </w:p>
    <w:p w14:paraId="43A0EEFB" w14:textId="77777777" w:rsidR="00A05937" w:rsidRDefault="00A05937" w:rsidP="00F75CA2">
      <w:pPr>
        <w:shd w:val="clear" w:color="auto" w:fill="FFFFFF"/>
        <w:spacing w:before="240"/>
        <w:rPr>
          <w:b/>
          <w:bCs/>
          <w:iCs/>
          <w:szCs w:val="24"/>
          <w:lang w:eastAsia="ru-RU"/>
        </w:rPr>
      </w:pPr>
    </w:p>
    <w:p w14:paraId="0FFCFABD" w14:textId="77777777" w:rsidR="00A05937" w:rsidRPr="000538D0" w:rsidRDefault="00A05937" w:rsidP="00F75CA2">
      <w:pPr>
        <w:shd w:val="clear" w:color="auto" w:fill="FFFFFF"/>
        <w:spacing w:before="240"/>
        <w:rPr>
          <w:b/>
          <w:bCs/>
          <w:iCs/>
          <w:szCs w:val="24"/>
          <w:lang w:eastAsia="ru-RU"/>
        </w:rPr>
      </w:pPr>
    </w:p>
    <w:p w14:paraId="32170AF7" w14:textId="74231F6C" w:rsidR="000A64E9" w:rsidRPr="00FC6C7D" w:rsidRDefault="000A64E9" w:rsidP="00FC6C7D">
      <w:pPr>
        <w:pStyle w:val="11"/>
        <w:numPr>
          <w:ilvl w:val="0"/>
          <w:numId w:val="42"/>
        </w:numPr>
        <w:ind w:left="0" w:firstLine="567"/>
      </w:pPr>
      <w:bookmarkStart w:id="16" w:name="_Toc536537637"/>
      <w:bookmarkStart w:id="17" w:name="_Toc36220720"/>
      <w:bookmarkStart w:id="18" w:name="_Toc231158982"/>
      <w:r w:rsidRPr="00FC6C7D">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6"/>
      <w:bookmarkEnd w:id="17"/>
      <w:bookmarkEnd w:id="18"/>
    </w:p>
    <w:p w14:paraId="7D139D2D" w14:textId="2010C7D4" w:rsidR="00636FBB" w:rsidRPr="000538D0" w:rsidRDefault="00B55F97" w:rsidP="00982684">
      <w:pPr>
        <w:pStyle w:val="affffffff6"/>
        <w:spacing w:line="276" w:lineRule="auto"/>
      </w:pPr>
      <w:r w:rsidRPr="000538D0">
        <w:t>Реестр единых теплоснабжающих орг</w:t>
      </w:r>
      <w:r w:rsidR="00B76186" w:rsidRPr="000538D0">
        <w:t>анизаций</w:t>
      </w:r>
      <w:r w:rsidR="00183AD3" w:rsidRPr="000538D0">
        <w:t>, содержащий перечень систем теплоснабжения, входящих в состав единой теплоснабжающей организации,</w:t>
      </w:r>
      <w:r w:rsidR="00693F9D" w:rsidRPr="000538D0">
        <w:t xml:space="preserve"> представлен:</w:t>
      </w:r>
    </w:p>
    <w:p w14:paraId="30D1698E" w14:textId="1D4D9FC4" w:rsidR="00636FBB" w:rsidRPr="000538D0" w:rsidRDefault="00636FBB" w:rsidP="00982684">
      <w:pPr>
        <w:pStyle w:val="affffffff6"/>
        <w:spacing w:line="276" w:lineRule="auto"/>
      </w:pPr>
      <w:r w:rsidRPr="000538D0">
        <w:t xml:space="preserve">- в таблице </w:t>
      </w:r>
      <w:r w:rsidR="004C540C">
        <w:t>2</w:t>
      </w:r>
      <w:r w:rsidR="003D2D48" w:rsidRPr="000538D0">
        <w:t>.1</w:t>
      </w:r>
      <w:r w:rsidRPr="000538D0">
        <w:t xml:space="preserve"> – по данным базовой версии проекта</w:t>
      </w:r>
      <w:r w:rsidR="00693F9D" w:rsidRPr="000538D0">
        <w:t>;</w:t>
      </w:r>
    </w:p>
    <w:p w14:paraId="7FEDE931" w14:textId="2E66CCB9" w:rsidR="00693F9D" w:rsidRPr="000538D0" w:rsidRDefault="00693F9D" w:rsidP="00ED3B61">
      <w:pPr>
        <w:pStyle w:val="affffffff6"/>
        <w:spacing w:before="0" w:line="240" w:lineRule="auto"/>
      </w:pPr>
      <w:r w:rsidRPr="000538D0">
        <w:t xml:space="preserve">- в таблице </w:t>
      </w:r>
      <w:r w:rsidR="004C540C">
        <w:t>2</w:t>
      </w:r>
      <w:r w:rsidR="003D2D48" w:rsidRPr="000538D0">
        <w:t>.2</w:t>
      </w:r>
      <w:r w:rsidRPr="000538D0">
        <w:t xml:space="preserve"> - утвержденные единые теплоснабжающие организации в системах теплоснабжения на территории городского округа</w:t>
      </w:r>
      <w:r w:rsidR="00740985" w:rsidRPr="000538D0">
        <w:t xml:space="preserve">, учтенные </w:t>
      </w:r>
      <w:proofErr w:type="gramStart"/>
      <w:r w:rsidR="00740985" w:rsidRPr="000538D0">
        <w:t>при</w:t>
      </w:r>
      <w:proofErr w:type="gramEnd"/>
      <w:r w:rsidR="00740985" w:rsidRPr="000538D0">
        <w:t xml:space="preserve"> текущей Схемы теплоснабжения</w:t>
      </w:r>
      <w:r w:rsidRPr="000538D0">
        <w:t xml:space="preserve"> (по форме таблицы П49.1 М</w:t>
      </w:r>
      <w:r w:rsidR="00424C09" w:rsidRPr="000538D0">
        <w:t>У).</w:t>
      </w:r>
    </w:p>
    <w:p w14:paraId="29F10D82" w14:textId="77777777" w:rsidR="00E2295D" w:rsidRDefault="00BC5C9D" w:rsidP="00FC6C7D">
      <w:pPr>
        <w:pStyle w:val="afffffa"/>
        <w:rPr>
          <w:lang w:eastAsia="ru-RU"/>
        </w:rPr>
      </w:pPr>
      <w:bookmarkStart w:id="19" w:name="_Toc231158994"/>
      <w:r w:rsidRPr="00C84253">
        <w:rPr>
          <w:lang w:eastAsia="ru-RU"/>
        </w:rPr>
        <w:t xml:space="preserve">Таблица </w:t>
      </w:r>
      <w:r w:rsidRPr="00C84253">
        <w:rPr>
          <w:lang w:eastAsia="ru-RU"/>
        </w:rPr>
        <w:fldChar w:fldCharType="begin"/>
      </w:r>
      <w:r w:rsidRPr="00C84253">
        <w:rPr>
          <w:lang w:eastAsia="ru-RU"/>
        </w:rPr>
        <w:instrText xml:space="preserve"> STYLEREF 1 \s </w:instrText>
      </w:r>
      <w:r w:rsidRPr="00C84253">
        <w:rPr>
          <w:lang w:eastAsia="ru-RU"/>
        </w:rPr>
        <w:fldChar w:fldCharType="separate"/>
      </w:r>
      <w:r w:rsidR="00C952B8">
        <w:rPr>
          <w:noProof/>
          <w:lang w:eastAsia="ru-RU"/>
        </w:rPr>
        <w:t>2</w:t>
      </w:r>
      <w:r w:rsidRPr="00C84253">
        <w:rPr>
          <w:lang w:eastAsia="ru-RU"/>
        </w:rPr>
        <w:fldChar w:fldCharType="end"/>
      </w:r>
      <w:r w:rsidRPr="00C84253">
        <w:rPr>
          <w:lang w:eastAsia="ru-RU"/>
        </w:rPr>
        <w:t>.</w:t>
      </w:r>
      <w:r w:rsidRPr="00C84253">
        <w:rPr>
          <w:lang w:eastAsia="ru-RU"/>
        </w:rPr>
        <w:fldChar w:fldCharType="begin"/>
      </w:r>
      <w:r w:rsidRPr="00C84253">
        <w:rPr>
          <w:lang w:eastAsia="ru-RU"/>
        </w:rPr>
        <w:instrText xml:space="preserve"> SEQ Таблица \* ARABIC \s 1 </w:instrText>
      </w:r>
      <w:r w:rsidRPr="00C84253">
        <w:rPr>
          <w:lang w:eastAsia="ru-RU"/>
        </w:rPr>
        <w:fldChar w:fldCharType="separate"/>
      </w:r>
      <w:r w:rsidR="00C952B8">
        <w:rPr>
          <w:noProof/>
          <w:lang w:eastAsia="ru-RU"/>
        </w:rPr>
        <w:t>1</w:t>
      </w:r>
      <w:r w:rsidRPr="00C84253">
        <w:rPr>
          <w:lang w:eastAsia="ru-RU"/>
        </w:rPr>
        <w:fldChar w:fldCharType="end"/>
      </w:r>
      <w:r w:rsidRPr="00C84253">
        <w:rPr>
          <w:lang w:eastAsia="ru-RU"/>
        </w:rPr>
        <w:t xml:space="preserve"> - </w:t>
      </w:r>
      <w:r w:rsidR="00636FBB" w:rsidRPr="00C84253">
        <w:rPr>
          <w:lang w:eastAsia="ru-RU"/>
        </w:rPr>
        <w:t>Утвержденные единые теплоснабжающие организации в системах теплоснабжения</w:t>
      </w:r>
      <w:r w:rsidR="00424C09" w:rsidRPr="00C84253">
        <w:rPr>
          <w:lang w:eastAsia="ru-RU"/>
        </w:rPr>
        <w:t xml:space="preserve"> на территории городского округа</w:t>
      </w:r>
      <w:r w:rsidR="00636FBB" w:rsidRPr="00C84253">
        <w:rPr>
          <w:lang w:eastAsia="ru-RU"/>
        </w:rPr>
        <w:t>, по данным б</w:t>
      </w:r>
      <w:r w:rsidR="00693F9D" w:rsidRPr="00C84253">
        <w:rPr>
          <w:lang w:eastAsia="ru-RU"/>
        </w:rPr>
        <w:t>азовой версии проекта (</w:t>
      </w:r>
      <w:r w:rsidR="00D01201" w:rsidRPr="00C84253">
        <w:rPr>
          <w:lang w:eastAsia="ru-RU"/>
        </w:rPr>
        <w:t xml:space="preserve">таблица </w:t>
      </w:r>
      <w:r w:rsidR="00E2295D" w:rsidRPr="00C84253">
        <w:rPr>
          <w:lang w:eastAsia="ru-RU"/>
        </w:rPr>
        <w:t>3.2</w:t>
      </w:r>
      <w:r w:rsidR="00D01201" w:rsidRPr="00C84253">
        <w:rPr>
          <w:lang w:eastAsia="ru-RU"/>
        </w:rPr>
        <w:t xml:space="preserve"> Главы 15 базовой версии</w:t>
      </w:r>
      <w:r w:rsidR="00636FBB" w:rsidRPr="00C84253">
        <w:rPr>
          <w:lang w:eastAsia="ru-RU"/>
        </w:rPr>
        <w:t>)</w:t>
      </w:r>
      <w:bookmarkEnd w:id="19"/>
    </w:p>
    <w:tbl>
      <w:tblPr>
        <w:tblW w:w="22675" w:type="dxa"/>
        <w:tblInd w:w="113" w:type="dxa"/>
        <w:tblLook w:val="04A0" w:firstRow="1" w:lastRow="0" w:firstColumn="1" w:lastColumn="0" w:noHBand="0" w:noVBand="1"/>
      </w:tblPr>
      <w:tblGrid>
        <w:gridCol w:w="1707"/>
        <w:gridCol w:w="3250"/>
        <w:gridCol w:w="3260"/>
        <w:gridCol w:w="2977"/>
        <w:gridCol w:w="1437"/>
        <w:gridCol w:w="2268"/>
        <w:gridCol w:w="7776"/>
      </w:tblGrid>
      <w:tr w:rsidR="00ED3B61" w:rsidRPr="00ED3B61" w14:paraId="5392EDFA" w14:textId="77777777" w:rsidTr="002525F5">
        <w:trPr>
          <w:trHeight w:val="20"/>
          <w:tblHeader/>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A256B"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 системы теплоснабжения</w:t>
            </w:r>
          </w:p>
        </w:tc>
        <w:tc>
          <w:tcPr>
            <w:tcW w:w="32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A70B4"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Наименования источников тепловой энергии в системе теплоснабжения</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2ACE4"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Теплоснабжающие (</w:t>
            </w:r>
            <w:proofErr w:type="spellStart"/>
            <w:r w:rsidRPr="00ED3B61">
              <w:rPr>
                <w:b/>
                <w:bCs/>
                <w:color w:val="000000"/>
                <w:sz w:val="20"/>
                <w:lang w:eastAsia="ru-RU"/>
              </w:rPr>
              <w:t>теплосетевые</w:t>
            </w:r>
            <w:proofErr w:type="spellEnd"/>
            <w:r w:rsidRPr="00ED3B61">
              <w:rPr>
                <w:b/>
                <w:bCs/>
                <w:color w:val="000000"/>
                <w:sz w:val="20"/>
                <w:lang w:eastAsia="ru-RU"/>
              </w:rPr>
              <w:t>) организации в границах системы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F7847"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Объекты систем теплоснабжения в обслуживании теплоснабжающей (</w:t>
            </w:r>
            <w:proofErr w:type="spellStart"/>
            <w:r w:rsidRPr="00ED3B61">
              <w:rPr>
                <w:b/>
                <w:bCs/>
                <w:color w:val="000000"/>
                <w:sz w:val="20"/>
                <w:lang w:eastAsia="ru-RU"/>
              </w:rPr>
              <w:t>теплосетевой</w:t>
            </w:r>
            <w:proofErr w:type="spellEnd"/>
            <w:r w:rsidRPr="00ED3B61">
              <w:rPr>
                <w:b/>
                <w:bCs/>
                <w:color w:val="000000"/>
                <w:sz w:val="20"/>
                <w:lang w:eastAsia="ru-RU"/>
              </w:rPr>
              <w:t>) организации</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60047"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 зоны деятельности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57E62"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Утвержденная ЕТО</w:t>
            </w:r>
          </w:p>
        </w:tc>
        <w:tc>
          <w:tcPr>
            <w:tcW w:w="7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E403A"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Основание для присвоения статуса ЕТО</w:t>
            </w:r>
          </w:p>
        </w:tc>
      </w:tr>
      <w:tr w:rsidR="00ED3B61" w:rsidRPr="00ED3B61" w14:paraId="46681CFF" w14:textId="77777777" w:rsidTr="002525F5">
        <w:trPr>
          <w:trHeight w:val="20"/>
        </w:trPr>
        <w:tc>
          <w:tcPr>
            <w:tcW w:w="2267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FC72876" w14:textId="2B7D7942" w:rsidR="00ED3B61" w:rsidRPr="00ED3B61" w:rsidRDefault="00ED3B61" w:rsidP="00A05937">
            <w:pPr>
              <w:spacing w:line="240" w:lineRule="auto"/>
              <w:rPr>
                <w:b/>
                <w:bCs/>
                <w:color w:val="000000"/>
                <w:szCs w:val="24"/>
                <w:lang w:eastAsia="ru-RU"/>
              </w:rPr>
            </w:pPr>
            <w:r w:rsidRPr="00ED3B61">
              <w:rPr>
                <w:b/>
                <w:bCs/>
                <w:color w:val="000000"/>
                <w:szCs w:val="24"/>
                <w:lang w:eastAsia="ru-RU"/>
              </w:rPr>
              <w:t xml:space="preserve">ЕТО-1 (ТЭЦ и котельные филиала </w:t>
            </w:r>
            <w:r w:rsidR="00B01C27">
              <w:rPr>
                <w:b/>
                <w:bCs/>
                <w:color w:val="000000"/>
                <w:szCs w:val="24"/>
                <w:lang w:eastAsia="ru-RU"/>
              </w:rPr>
              <w:t>АО</w:t>
            </w:r>
            <w:r w:rsidRPr="00ED3B61">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ED3B61">
              <w:rPr>
                <w:b/>
                <w:bCs/>
                <w:color w:val="000000"/>
                <w:szCs w:val="24"/>
                <w:lang w:eastAsia="ru-RU"/>
              </w:rPr>
              <w:t>» - «Липецкая генерация»)</w:t>
            </w:r>
          </w:p>
        </w:tc>
      </w:tr>
      <w:tr w:rsidR="00F6706A" w:rsidRPr="00ED3B61" w14:paraId="5B6BEAB5"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6D1B2BDC" w14:textId="713564E3" w:rsidR="00F6706A" w:rsidRPr="00ED3B61" w:rsidRDefault="00F6706A" w:rsidP="00A05937">
            <w:pPr>
              <w:spacing w:line="240" w:lineRule="auto"/>
              <w:rPr>
                <w:color w:val="000000"/>
                <w:sz w:val="20"/>
                <w:lang w:eastAsia="ru-RU"/>
              </w:rPr>
            </w:pPr>
            <w:r w:rsidRPr="00ED3B61">
              <w:rPr>
                <w:color w:val="000000"/>
                <w:sz w:val="20"/>
                <w:lang w:eastAsia="ru-RU"/>
              </w:rPr>
              <w:t>СТ-</w:t>
            </w:r>
            <w:r>
              <w:rPr>
                <w:color w:val="000000"/>
                <w:sz w:val="20"/>
                <w:lang w:eastAsia="ru-RU"/>
              </w:rPr>
              <w:t>1</w:t>
            </w:r>
          </w:p>
        </w:tc>
        <w:tc>
          <w:tcPr>
            <w:tcW w:w="3250" w:type="dxa"/>
            <w:tcBorders>
              <w:top w:val="nil"/>
              <w:left w:val="nil"/>
              <w:bottom w:val="single" w:sz="4" w:space="0" w:color="auto"/>
              <w:right w:val="single" w:sz="4" w:space="0" w:color="auto"/>
            </w:tcBorders>
            <w:shd w:val="clear" w:color="auto" w:fill="auto"/>
            <w:vAlign w:val="center"/>
          </w:tcPr>
          <w:p w14:paraId="466E87C4" w14:textId="68E0CA66" w:rsidR="00F6706A" w:rsidRPr="00ED3B61" w:rsidRDefault="00F6706A" w:rsidP="00A05937">
            <w:pPr>
              <w:spacing w:line="240" w:lineRule="auto"/>
              <w:jc w:val="left"/>
              <w:rPr>
                <w:color w:val="000000"/>
                <w:sz w:val="20"/>
                <w:lang w:eastAsia="ru-RU"/>
              </w:rPr>
            </w:pPr>
            <w:r w:rsidRPr="00ED3B61">
              <w:rPr>
                <w:color w:val="000000"/>
                <w:sz w:val="20"/>
                <w:lang w:eastAsia="ru-RU"/>
              </w:rPr>
              <w:t>ЕТЭЦ</w:t>
            </w:r>
          </w:p>
        </w:tc>
        <w:tc>
          <w:tcPr>
            <w:tcW w:w="3260" w:type="dxa"/>
            <w:tcBorders>
              <w:top w:val="nil"/>
              <w:left w:val="nil"/>
              <w:bottom w:val="single" w:sz="4" w:space="0" w:color="auto"/>
              <w:right w:val="single" w:sz="4" w:space="0" w:color="auto"/>
            </w:tcBorders>
            <w:shd w:val="clear" w:color="auto" w:fill="auto"/>
            <w:vAlign w:val="center"/>
          </w:tcPr>
          <w:p w14:paraId="195B32D0" w14:textId="04B08760" w:rsidR="00F6706A" w:rsidRPr="00ED3B61" w:rsidRDefault="00F6706A" w:rsidP="00A05937">
            <w:pPr>
              <w:spacing w:line="240" w:lineRule="auto"/>
              <w:rPr>
                <w:color w:val="000000"/>
                <w:sz w:val="20"/>
                <w:lang w:eastAsia="ru-RU"/>
              </w:rPr>
            </w:pPr>
            <w:r>
              <w:rPr>
                <w:color w:val="000000"/>
                <w:sz w:val="20"/>
                <w:lang w:eastAsia="ru-RU"/>
              </w:rPr>
              <w:t>АО</w:t>
            </w:r>
            <w:r w:rsidRPr="00ED3B61">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ED3B61">
              <w:rPr>
                <w:color w:val="000000"/>
                <w:sz w:val="20"/>
                <w:lang w:eastAsia="ru-RU"/>
              </w:rPr>
              <w:t xml:space="preserve">» </w:t>
            </w:r>
          </w:p>
        </w:tc>
        <w:tc>
          <w:tcPr>
            <w:tcW w:w="2977" w:type="dxa"/>
            <w:tcBorders>
              <w:top w:val="nil"/>
              <w:left w:val="nil"/>
              <w:bottom w:val="single" w:sz="4" w:space="0" w:color="auto"/>
              <w:right w:val="single" w:sz="4" w:space="0" w:color="auto"/>
            </w:tcBorders>
            <w:shd w:val="clear" w:color="auto" w:fill="auto"/>
            <w:vAlign w:val="center"/>
          </w:tcPr>
          <w:p w14:paraId="5AB90969" w14:textId="6A83D68D" w:rsidR="00F6706A" w:rsidRPr="00ED3B61" w:rsidRDefault="00F6706A"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07AAF5A9" w14:textId="5ECAD5D5" w:rsidR="00F6706A" w:rsidRPr="00ED3B61" w:rsidRDefault="00F6706A" w:rsidP="002525F5">
            <w:pPr>
              <w:spacing w:line="240" w:lineRule="auto"/>
              <w:jc w:val="center"/>
              <w:rPr>
                <w:color w:val="000000"/>
                <w:sz w:val="20"/>
                <w:lang w:eastAsia="ru-RU"/>
              </w:rPr>
            </w:pPr>
            <w:r w:rsidRPr="00ED3B61">
              <w:rPr>
                <w:color w:val="000000"/>
                <w:sz w:val="20"/>
                <w:lang w:eastAsia="ru-RU"/>
              </w:rPr>
              <w:t>1</w:t>
            </w:r>
          </w:p>
        </w:tc>
        <w:tc>
          <w:tcPr>
            <w:tcW w:w="2268" w:type="dxa"/>
            <w:tcBorders>
              <w:top w:val="nil"/>
              <w:left w:val="nil"/>
              <w:bottom w:val="single" w:sz="4" w:space="0" w:color="auto"/>
              <w:right w:val="single" w:sz="4" w:space="0" w:color="auto"/>
            </w:tcBorders>
            <w:shd w:val="clear" w:color="auto" w:fill="auto"/>
            <w:vAlign w:val="center"/>
          </w:tcPr>
          <w:p w14:paraId="449F192E" w14:textId="47061ECE" w:rsidR="00F6706A" w:rsidRPr="00ED3B61" w:rsidRDefault="00F6706A" w:rsidP="00A05937">
            <w:pPr>
              <w:spacing w:line="240" w:lineRule="auto"/>
              <w:rPr>
                <w:color w:val="000000"/>
                <w:sz w:val="20"/>
                <w:lang w:eastAsia="ru-RU"/>
              </w:rPr>
            </w:pPr>
            <w:r w:rsidRPr="00ED3B61">
              <w:rPr>
                <w:color w:val="000000"/>
                <w:sz w:val="20"/>
                <w:lang w:eastAsia="ru-RU"/>
              </w:rPr>
              <w:t xml:space="preserve">филиал </w:t>
            </w:r>
            <w:r>
              <w:rPr>
                <w:color w:val="000000"/>
                <w:sz w:val="20"/>
                <w:lang w:eastAsia="ru-RU"/>
              </w:rPr>
              <w:t>АО</w:t>
            </w:r>
            <w:r w:rsidRPr="00ED3B61">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ED3B61">
              <w:rPr>
                <w:color w:val="000000"/>
                <w:sz w:val="20"/>
                <w:lang w:eastAsia="ru-RU"/>
              </w:rPr>
              <w:t>» - «Липецкая генерация»</w:t>
            </w:r>
          </w:p>
        </w:tc>
        <w:tc>
          <w:tcPr>
            <w:tcW w:w="7776" w:type="dxa"/>
            <w:tcBorders>
              <w:top w:val="nil"/>
              <w:left w:val="nil"/>
              <w:bottom w:val="single" w:sz="4" w:space="0" w:color="auto"/>
              <w:right w:val="single" w:sz="4" w:space="0" w:color="auto"/>
            </w:tcBorders>
            <w:shd w:val="clear" w:color="auto" w:fill="auto"/>
            <w:vAlign w:val="center"/>
          </w:tcPr>
          <w:p w14:paraId="2695C9D0" w14:textId="3A2F8074" w:rsidR="00F6706A" w:rsidRPr="00ED3B61" w:rsidRDefault="00F6706A"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349F420" w14:textId="77777777" w:rsidTr="002525F5">
        <w:trPr>
          <w:trHeight w:val="20"/>
        </w:trPr>
        <w:tc>
          <w:tcPr>
            <w:tcW w:w="22675" w:type="dxa"/>
            <w:gridSpan w:val="7"/>
            <w:tcBorders>
              <w:top w:val="nil"/>
              <w:left w:val="single" w:sz="4" w:space="0" w:color="auto"/>
              <w:bottom w:val="single" w:sz="4" w:space="0" w:color="auto"/>
              <w:right w:val="single" w:sz="4" w:space="0" w:color="auto"/>
            </w:tcBorders>
            <w:shd w:val="clear" w:color="auto" w:fill="auto"/>
            <w:vAlign w:val="center"/>
          </w:tcPr>
          <w:p w14:paraId="4E31B06C" w14:textId="0EEBB5A0" w:rsidR="002D4588" w:rsidRPr="002D4588" w:rsidRDefault="002D4588" w:rsidP="00A05937">
            <w:pPr>
              <w:spacing w:line="240" w:lineRule="auto"/>
              <w:rPr>
                <w:color w:val="000000"/>
                <w:szCs w:val="24"/>
                <w:lang w:eastAsia="ru-RU"/>
              </w:rPr>
            </w:pPr>
            <w:r w:rsidRPr="002D4588">
              <w:rPr>
                <w:b/>
                <w:bCs/>
                <w:color w:val="000000"/>
                <w:szCs w:val="24"/>
                <w:lang w:eastAsia="ru-RU"/>
              </w:rPr>
              <w:t>ЕТО №2 (МУП «Елец-Сервис»)</w:t>
            </w:r>
          </w:p>
        </w:tc>
      </w:tr>
      <w:tr w:rsidR="002D4588" w:rsidRPr="00ED3B61" w14:paraId="2415E206"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2D2C4B" w14:textId="316123CA" w:rsidR="002D4588" w:rsidRPr="00ED3B61" w:rsidRDefault="002D4588" w:rsidP="00A05937">
            <w:pPr>
              <w:spacing w:line="240" w:lineRule="auto"/>
              <w:rPr>
                <w:color w:val="000000"/>
                <w:sz w:val="20"/>
                <w:lang w:eastAsia="ru-RU"/>
              </w:rPr>
            </w:pPr>
            <w:r w:rsidRPr="00ED3B61">
              <w:rPr>
                <w:color w:val="000000"/>
                <w:sz w:val="20"/>
                <w:lang w:eastAsia="ru-RU"/>
              </w:rPr>
              <w:t>СТ-2</w:t>
            </w:r>
          </w:p>
        </w:tc>
        <w:tc>
          <w:tcPr>
            <w:tcW w:w="3250" w:type="dxa"/>
            <w:tcBorders>
              <w:top w:val="nil"/>
              <w:left w:val="nil"/>
              <w:bottom w:val="single" w:sz="4" w:space="0" w:color="auto"/>
              <w:right w:val="single" w:sz="4" w:space="0" w:color="auto"/>
            </w:tcBorders>
            <w:shd w:val="clear" w:color="auto" w:fill="auto"/>
            <w:vAlign w:val="center"/>
            <w:hideMark/>
          </w:tcPr>
          <w:p w14:paraId="170901E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w:t>
            </w:r>
            <w:proofErr w:type="gramStart"/>
            <w:r w:rsidRPr="00ED3B61">
              <w:rPr>
                <w:color w:val="000000"/>
                <w:sz w:val="20"/>
                <w:lang w:eastAsia="ru-RU"/>
              </w:rPr>
              <w:t>с</w:t>
            </w:r>
            <w:proofErr w:type="gramEnd"/>
            <w:r w:rsidRPr="00ED3B61">
              <w:rPr>
                <w:color w:val="000000"/>
                <w:sz w:val="20"/>
                <w:lang w:eastAsia="ru-RU"/>
              </w:rPr>
              <w:t>. Александровка (ДСУ3)</w:t>
            </w:r>
          </w:p>
        </w:tc>
        <w:tc>
          <w:tcPr>
            <w:tcW w:w="3260" w:type="dxa"/>
            <w:tcBorders>
              <w:top w:val="nil"/>
              <w:left w:val="nil"/>
              <w:bottom w:val="single" w:sz="4" w:space="0" w:color="auto"/>
              <w:right w:val="single" w:sz="4" w:space="0" w:color="auto"/>
            </w:tcBorders>
            <w:shd w:val="clear" w:color="auto" w:fill="auto"/>
            <w:vAlign w:val="center"/>
            <w:hideMark/>
          </w:tcPr>
          <w:p w14:paraId="4F9BC247" w14:textId="425D6F69"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5790E30"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0220C99" w14:textId="66FA7288"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254A1629" w14:textId="5363269F"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640EEC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A1751DD"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68CD8D1" w14:textId="7949FC51" w:rsidR="002D4588" w:rsidRPr="00ED3B61" w:rsidRDefault="002D4588" w:rsidP="00A05937">
            <w:pPr>
              <w:spacing w:line="240" w:lineRule="auto"/>
              <w:rPr>
                <w:color w:val="000000"/>
                <w:sz w:val="20"/>
                <w:lang w:eastAsia="ru-RU"/>
              </w:rPr>
            </w:pPr>
            <w:r w:rsidRPr="00ED3B61">
              <w:rPr>
                <w:color w:val="000000"/>
                <w:sz w:val="20"/>
                <w:lang w:eastAsia="ru-RU"/>
              </w:rPr>
              <w:t>СТ-3</w:t>
            </w:r>
          </w:p>
        </w:tc>
        <w:tc>
          <w:tcPr>
            <w:tcW w:w="3250" w:type="dxa"/>
            <w:tcBorders>
              <w:top w:val="nil"/>
              <w:left w:val="nil"/>
              <w:bottom w:val="single" w:sz="4" w:space="0" w:color="auto"/>
              <w:right w:val="single" w:sz="4" w:space="0" w:color="auto"/>
            </w:tcBorders>
            <w:shd w:val="clear" w:color="auto" w:fill="auto"/>
            <w:vAlign w:val="center"/>
            <w:hideMark/>
          </w:tcPr>
          <w:p w14:paraId="1466C58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w:t>
            </w:r>
            <w:proofErr w:type="spellStart"/>
            <w:r w:rsidRPr="00ED3B61">
              <w:rPr>
                <w:color w:val="000000"/>
                <w:sz w:val="20"/>
                <w:lang w:eastAsia="ru-RU"/>
              </w:rPr>
              <w:t>мкр</w:t>
            </w:r>
            <w:proofErr w:type="spellEnd"/>
            <w:r w:rsidRPr="00ED3B61">
              <w:rPr>
                <w:color w:val="000000"/>
                <w:sz w:val="20"/>
                <w:lang w:eastAsia="ru-RU"/>
              </w:rPr>
              <w:t>. Александровский, 13</w:t>
            </w:r>
          </w:p>
        </w:tc>
        <w:tc>
          <w:tcPr>
            <w:tcW w:w="3260" w:type="dxa"/>
            <w:tcBorders>
              <w:top w:val="nil"/>
              <w:left w:val="nil"/>
              <w:bottom w:val="single" w:sz="4" w:space="0" w:color="auto"/>
              <w:right w:val="single" w:sz="4" w:space="0" w:color="auto"/>
            </w:tcBorders>
            <w:shd w:val="clear" w:color="auto" w:fill="auto"/>
            <w:vAlign w:val="center"/>
            <w:hideMark/>
          </w:tcPr>
          <w:p w14:paraId="45B5CDB3" w14:textId="1C1F7F8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AA1223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2A9ADA8" w14:textId="3E47D022"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277E98A" w14:textId="33E4F59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D470F0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365E35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BAC541E" w14:textId="0A511F9F" w:rsidR="002D4588" w:rsidRPr="00ED3B61" w:rsidRDefault="002D4588" w:rsidP="00A05937">
            <w:pPr>
              <w:spacing w:line="240" w:lineRule="auto"/>
              <w:rPr>
                <w:color w:val="000000"/>
                <w:sz w:val="20"/>
                <w:lang w:eastAsia="ru-RU"/>
              </w:rPr>
            </w:pPr>
            <w:r w:rsidRPr="00ED3B61">
              <w:rPr>
                <w:color w:val="000000"/>
                <w:sz w:val="20"/>
                <w:lang w:eastAsia="ru-RU"/>
              </w:rPr>
              <w:t>СТ-4</w:t>
            </w:r>
          </w:p>
        </w:tc>
        <w:tc>
          <w:tcPr>
            <w:tcW w:w="3250" w:type="dxa"/>
            <w:tcBorders>
              <w:top w:val="nil"/>
              <w:left w:val="nil"/>
              <w:bottom w:val="single" w:sz="4" w:space="0" w:color="auto"/>
              <w:right w:val="single" w:sz="4" w:space="0" w:color="auto"/>
            </w:tcBorders>
            <w:shd w:val="clear" w:color="auto" w:fill="auto"/>
            <w:vAlign w:val="center"/>
            <w:hideMark/>
          </w:tcPr>
          <w:p w14:paraId="0D23CBA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А. </w:t>
            </w:r>
            <w:proofErr w:type="spellStart"/>
            <w:r w:rsidRPr="00ED3B61">
              <w:rPr>
                <w:color w:val="000000"/>
                <w:sz w:val="20"/>
                <w:lang w:eastAsia="ru-RU"/>
              </w:rPr>
              <w:t>Оборотова</w:t>
            </w:r>
            <w:proofErr w:type="spellEnd"/>
            <w:r w:rsidRPr="00ED3B61">
              <w:rPr>
                <w:color w:val="000000"/>
                <w:sz w:val="20"/>
                <w:lang w:eastAsia="ru-RU"/>
              </w:rPr>
              <w:t>, 4</w:t>
            </w:r>
          </w:p>
        </w:tc>
        <w:tc>
          <w:tcPr>
            <w:tcW w:w="3260" w:type="dxa"/>
            <w:tcBorders>
              <w:top w:val="nil"/>
              <w:left w:val="nil"/>
              <w:bottom w:val="single" w:sz="4" w:space="0" w:color="auto"/>
              <w:right w:val="single" w:sz="4" w:space="0" w:color="auto"/>
            </w:tcBorders>
            <w:shd w:val="clear" w:color="auto" w:fill="auto"/>
            <w:vAlign w:val="center"/>
            <w:hideMark/>
          </w:tcPr>
          <w:p w14:paraId="3148ADD2" w14:textId="5401CE5D"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C411732"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823C50F" w14:textId="3CB5322C"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F4BBFDF" w14:textId="0F39E17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680C856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4E04F6F"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6D00355" w14:textId="0274F246" w:rsidR="002D4588" w:rsidRPr="00ED3B61" w:rsidRDefault="002D4588" w:rsidP="00A05937">
            <w:pPr>
              <w:spacing w:line="240" w:lineRule="auto"/>
              <w:rPr>
                <w:color w:val="000000"/>
                <w:sz w:val="20"/>
                <w:lang w:eastAsia="ru-RU"/>
              </w:rPr>
            </w:pPr>
            <w:r w:rsidRPr="00ED3B61">
              <w:rPr>
                <w:color w:val="000000"/>
                <w:sz w:val="20"/>
                <w:lang w:eastAsia="ru-RU"/>
              </w:rPr>
              <w:t>СТ-5</w:t>
            </w:r>
          </w:p>
        </w:tc>
        <w:tc>
          <w:tcPr>
            <w:tcW w:w="3250" w:type="dxa"/>
            <w:tcBorders>
              <w:top w:val="nil"/>
              <w:left w:val="nil"/>
              <w:bottom w:val="single" w:sz="4" w:space="0" w:color="auto"/>
              <w:right w:val="single" w:sz="4" w:space="0" w:color="auto"/>
            </w:tcBorders>
            <w:shd w:val="clear" w:color="auto" w:fill="auto"/>
            <w:vAlign w:val="center"/>
            <w:hideMark/>
          </w:tcPr>
          <w:p w14:paraId="651CB59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3-ий </w:t>
            </w:r>
            <w:proofErr w:type="spellStart"/>
            <w:r w:rsidRPr="00ED3B61">
              <w:rPr>
                <w:color w:val="000000"/>
                <w:sz w:val="20"/>
                <w:lang w:eastAsia="ru-RU"/>
              </w:rPr>
              <w:t>Ламской</w:t>
            </w:r>
            <w:proofErr w:type="spellEnd"/>
            <w:r w:rsidRPr="00ED3B61">
              <w:rPr>
                <w:color w:val="000000"/>
                <w:sz w:val="20"/>
                <w:lang w:eastAsia="ru-RU"/>
              </w:rPr>
              <w:t xml:space="preserve"> переулок, 43а</w:t>
            </w:r>
          </w:p>
        </w:tc>
        <w:tc>
          <w:tcPr>
            <w:tcW w:w="3260" w:type="dxa"/>
            <w:tcBorders>
              <w:top w:val="nil"/>
              <w:left w:val="nil"/>
              <w:bottom w:val="single" w:sz="4" w:space="0" w:color="auto"/>
              <w:right w:val="single" w:sz="4" w:space="0" w:color="auto"/>
            </w:tcBorders>
            <w:shd w:val="clear" w:color="auto" w:fill="auto"/>
            <w:vAlign w:val="center"/>
            <w:hideMark/>
          </w:tcPr>
          <w:p w14:paraId="196F0FF0" w14:textId="69D4D33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4C338DC"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6069457C" w14:textId="13BD6932"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19B7FA9" w14:textId="1D3A2C0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57D598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C6E295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C54226E" w14:textId="38574F83" w:rsidR="002D4588" w:rsidRPr="00ED3B61" w:rsidRDefault="002D4588" w:rsidP="00A05937">
            <w:pPr>
              <w:spacing w:line="240" w:lineRule="auto"/>
              <w:rPr>
                <w:color w:val="000000"/>
                <w:sz w:val="20"/>
                <w:lang w:eastAsia="ru-RU"/>
              </w:rPr>
            </w:pPr>
            <w:r w:rsidRPr="00ED3B61">
              <w:rPr>
                <w:color w:val="000000"/>
                <w:sz w:val="20"/>
                <w:lang w:eastAsia="ru-RU"/>
              </w:rPr>
              <w:t>СТ-6</w:t>
            </w:r>
          </w:p>
        </w:tc>
        <w:tc>
          <w:tcPr>
            <w:tcW w:w="3250" w:type="dxa"/>
            <w:tcBorders>
              <w:top w:val="nil"/>
              <w:left w:val="nil"/>
              <w:bottom w:val="single" w:sz="4" w:space="0" w:color="auto"/>
              <w:right w:val="single" w:sz="4" w:space="0" w:color="auto"/>
            </w:tcBorders>
            <w:shd w:val="clear" w:color="auto" w:fill="auto"/>
            <w:vAlign w:val="center"/>
            <w:hideMark/>
          </w:tcPr>
          <w:p w14:paraId="62B985EA"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пер. </w:t>
            </w:r>
            <w:proofErr w:type="gramStart"/>
            <w:r w:rsidRPr="00ED3B61">
              <w:rPr>
                <w:color w:val="000000"/>
                <w:sz w:val="20"/>
                <w:lang w:eastAsia="ru-RU"/>
              </w:rPr>
              <w:t>Верхний</w:t>
            </w:r>
            <w:proofErr w:type="gramEnd"/>
            <w:r w:rsidRPr="00ED3B61">
              <w:rPr>
                <w:color w:val="000000"/>
                <w:sz w:val="20"/>
                <w:lang w:eastAsia="ru-RU"/>
              </w:rPr>
              <w:t>, 1</w:t>
            </w:r>
          </w:p>
        </w:tc>
        <w:tc>
          <w:tcPr>
            <w:tcW w:w="3260" w:type="dxa"/>
            <w:tcBorders>
              <w:top w:val="nil"/>
              <w:left w:val="nil"/>
              <w:bottom w:val="single" w:sz="4" w:space="0" w:color="auto"/>
              <w:right w:val="single" w:sz="4" w:space="0" w:color="auto"/>
            </w:tcBorders>
            <w:shd w:val="clear" w:color="auto" w:fill="auto"/>
            <w:vAlign w:val="center"/>
            <w:hideMark/>
          </w:tcPr>
          <w:p w14:paraId="02534571" w14:textId="1950B2D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F9BB4F3"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379B143" w14:textId="5122BF04"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E921FCD" w14:textId="499FD532"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6DAA164"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A0F7748"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9357276" w14:textId="6CAFB0C0" w:rsidR="002D4588" w:rsidRPr="00ED3B61" w:rsidRDefault="002D4588" w:rsidP="00A05937">
            <w:pPr>
              <w:spacing w:line="240" w:lineRule="auto"/>
              <w:rPr>
                <w:color w:val="000000"/>
                <w:sz w:val="20"/>
                <w:lang w:eastAsia="ru-RU"/>
              </w:rPr>
            </w:pPr>
            <w:r w:rsidRPr="00ED3B61">
              <w:rPr>
                <w:color w:val="000000"/>
                <w:sz w:val="20"/>
                <w:lang w:eastAsia="ru-RU"/>
              </w:rPr>
              <w:t>СТ-7</w:t>
            </w:r>
          </w:p>
        </w:tc>
        <w:tc>
          <w:tcPr>
            <w:tcW w:w="3250" w:type="dxa"/>
            <w:tcBorders>
              <w:top w:val="nil"/>
              <w:left w:val="nil"/>
              <w:bottom w:val="single" w:sz="4" w:space="0" w:color="auto"/>
              <w:right w:val="single" w:sz="4" w:space="0" w:color="auto"/>
            </w:tcBorders>
            <w:shd w:val="clear" w:color="auto" w:fill="auto"/>
            <w:vAlign w:val="center"/>
            <w:hideMark/>
          </w:tcPr>
          <w:p w14:paraId="6274C9A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w:t>
            </w:r>
            <w:proofErr w:type="spellStart"/>
            <w:r w:rsidRPr="00ED3B61">
              <w:rPr>
                <w:color w:val="000000"/>
                <w:sz w:val="20"/>
                <w:lang w:eastAsia="ru-RU"/>
              </w:rPr>
              <w:t>Вермишева</w:t>
            </w:r>
            <w:proofErr w:type="spellEnd"/>
            <w:r w:rsidRPr="00ED3B61">
              <w:rPr>
                <w:color w:val="000000"/>
                <w:sz w:val="20"/>
                <w:lang w:eastAsia="ru-RU"/>
              </w:rPr>
              <w:t>, 29а</w:t>
            </w:r>
          </w:p>
        </w:tc>
        <w:tc>
          <w:tcPr>
            <w:tcW w:w="3260" w:type="dxa"/>
            <w:tcBorders>
              <w:top w:val="nil"/>
              <w:left w:val="nil"/>
              <w:bottom w:val="single" w:sz="4" w:space="0" w:color="auto"/>
              <w:right w:val="single" w:sz="4" w:space="0" w:color="auto"/>
            </w:tcBorders>
            <w:shd w:val="clear" w:color="auto" w:fill="auto"/>
            <w:vAlign w:val="center"/>
            <w:hideMark/>
          </w:tcPr>
          <w:p w14:paraId="3568A24C" w14:textId="5FF2594F"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A2711E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7E6B206" w14:textId="2F76F617"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8484143" w14:textId="7A78B26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6FC59D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7D462B2"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E5FC765" w14:textId="037DD16E" w:rsidR="002D4588" w:rsidRPr="00ED3B61" w:rsidRDefault="002D4588" w:rsidP="00A05937">
            <w:pPr>
              <w:spacing w:line="240" w:lineRule="auto"/>
              <w:rPr>
                <w:color w:val="000000"/>
                <w:sz w:val="20"/>
                <w:lang w:eastAsia="ru-RU"/>
              </w:rPr>
            </w:pPr>
            <w:r w:rsidRPr="00ED3B61">
              <w:rPr>
                <w:color w:val="000000"/>
                <w:sz w:val="20"/>
                <w:lang w:eastAsia="ru-RU"/>
              </w:rPr>
              <w:t>СТ-8</w:t>
            </w:r>
          </w:p>
        </w:tc>
        <w:tc>
          <w:tcPr>
            <w:tcW w:w="3250" w:type="dxa"/>
            <w:tcBorders>
              <w:top w:val="nil"/>
              <w:left w:val="nil"/>
              <w:bottom w:val="single" w:sz="4" w:space="0" w:color="auto"/>
              <w:right w:val="single" w:sz="4" w:space="0" w:color="auto"/>
            </w:tcBorders>
            <w:shd w:val="clear" w:color="auto" w:fill="auto"/>
            <w:vAlign w:val="center"/>
            <w:hideMark/>
          </w:tcPr>
          <w:p w14:paraId="2B71370C"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Горького,80</w:t>
            </w:r>
          </w:p>
        </w:tc>
        <w:tc>
          <w:tcPr>
            <w:tcW w:w="3260" w:type="dxa"/>
            <w:tcBorders>
              <w:top w:val="nil"/>
              <w:left w:val="nil"/>
              <w:bottom w:val="single" w:sz="4" w:space="0" w:color="auto"/>
              <w:right w:val="single" w:sz="4" w:space="0" w:color="auto"/>
            </w:tcBorders>
            <w:shd w:val="clear" w:color="auto" w:fill="auto"/>
            <w:vAlign w:val="center"/>
            <w:hideMark/>
          </w:tcPr>
          <w:p w14:paraId="31599A88" w14:textId="4838AE2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58A1EB5"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EC8F4A6" w14:textId="5C35C27B"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E5E578C" w14:textId="71A85D4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4518E7F"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4C03A11"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9DB2838" w14:textId="5C264B12" w:rsidR="002D4588" w:rsidRPr="00ED3B61" w:rsidRDefault="002D4588" w:rsidP="00A05937">
            <w:pPr>
              <w:spacing w:line="240" w:lineRule="auto"/>
              <w:rPr>
                <w:color w:val="000000"/>
                <w:sz w:val="20"/>
                <w:lang w:eastAsia="ru-RU"/>
              </w:rPr>
            </w:pPr>
            <w:r w:rsidRPr="00ED3B61">
              <w:rPr>
                <w:color w:val="000000"/>
                <w:sz w:val="20"/>
                <w:lang w:eastAsia="ru-RU"/>
              </w:rPr>
              <w:t>СТ-9</w:t>
            </w:r>
          </w:p>
        </w:tc>
        <w:tc>
          <w:tcPr>
            <w:tcW w:w="3250" w:type="dxa"/>
            <w:tcBorders>
              <w:top w:val="nil"/>
              <w:left w:val="nil"/>
              <w:bottom w:val="single" w:sz="4" w:space="0" w:color="auto"/>
              <w:right w:val="single" w:sz="4" w:space="0" w:color="auto"/>
            </w:tcBorders>
            <w:shd w:val="clear" w:color="auto" w:fill="auto"/>
            <w:vAlign w:val="center"/>
            <w:hideMark/>
          </w:tcPr>
          <w:p w14:paraId="17A2D93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9-го Декабря, 72</w:t>
            </w:r>
          </w:p>
        </w:tc>
        <w:tc>
          <w:tcPr>
            <w:tcW w:w="3260" w:type="dxa"/>
            <w:tcBorders>
              <w:top w:val="nil"/>
              <w:left w:val="nil"/>
              <w:bottom w:val="single" w:sz="4" w:space="0" w:color="auto"/>
              <w:right w:val="single" w:sz="4" w:space="0" w:color="auto"/>
            </w:tcBorders>
            <w:shd w:val="clear" w:color="auto" w:fill="auto"/>
            <w:vAlign w:val="center"/>
            <w:hideMark/>
          </w:tcPr>
          <w:p w14:paraId="5D73E9E5" w14:textId="0BE01DA4"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2E0EB0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9A46605" w14:textId="039E9F2C"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2EAB3CB" w14:textId="60C946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10054C1"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E47B99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D8082BB" w14:textId="54D36492" w:rsidR="002D4588" w:rsidRPr="00ED3B61" w:rsidRDefault="002D4588" w:rsidP="00A05937">
            <w:pPr>
              <w:spacing w:line="240" w:lineRule="auto"/>
              <w:rPr>
                <w:color w:val="000000"/>
                <w:sz w:val="20"/>
                <w:lang w:eastAsia="ru-RU"/>
              </w:rPr>
            </w:pPr>
            <w:r w:rsidRPr="00ED3B61">
              <w:rPr>
                <w:color w:val="000000"/>
                <w:sz w:val="20"/>
                <w:lang w:eastAsia="ru-RU"/>
              </w:rPr>
              <w:t>СТ-10</w:t>
            </w:r>
          </w:p>
        </w:tc>
        <w:tc>
          <w:tcPr>
            <w:tcW w:w="3250" w:type="dxa"/>
            <w:tcBorders>
              <w:top w:val="nil"/>
              <w:left w:val="nil"/>
              <w:bottom w:val="single" w:sz="4" w:space="0" w:color="auto"/>
              <w:right w:val="single" w:sz="4" w:space="0" w:color="auto"/>
            </w:tcBorders>
            <w:shd w:val="clear" w:color="auto" w:fill="auto"/>
            <w:vAlign w:val="center"/>
            <w:hideMark/>
          </w:tcPr>
          <w:p w14:paraId="662410A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Допризывников, 1а</w:t>
            </w:r>
          </w:p>
        </w:tc>
        <w:tc>
          <w:tcPr>
            <w:tcW w:w="3260" w:type="dxa"/>
            <w:tcBorders>
              <w:top w:val="nil"/>
              <w:left w:val="nil"/>
              <w:bottom w:val="single" w:sz="4" w:space="0" w:color="auto"/>
              <w:right w:val="single" w:sz="4" w:space="0" w:color="auto"/>
            </w:tcBorders>
            <w:shd w:val="clear" w:color="auto" w:fill="auto"/>
            <w:vAlign w:val="center"/>
            <w:hideMark/>
          </w:tcPr>
          <w:p w14:paraId="109EE262" w14:textId="6BB178B0"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A5F80A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D833BA" w14:textId="34FC6A6E"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D456055" w14:textId="59E2A525"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98D56C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277091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0A865EC" w14:textId="66B9ADF3" w:rsidR="002D4588" w:rsidRPr="00ED3B61" w:rsidRDefault="002D4588" w:rsidP="00A05937">
            <w:pPr>
              <w:spacing w:line="240" w:lineRule="auto"/>
              <w:rPr>
                <w:color w:val="000000"/>
                <w:sz w:val="20"/>
                <w:lang w:eastAsia="ru-RU"/>
              </w:rPr>
            </w:pPr>
            <w:r w:rsidRPr="00ED3B61">
              <w:rPr>
                <w:color w:val="000000"/>
                <w:sz w:val="20"/>
                <w:lang w:eastAsia="ru-RU"/>
              </w:rPr>
              <w:t>СТ-11</w:t>
            </w:r>
          </w:p>
        </w:tc>
        <w:tc>
          <w:tcPr>
            <w:tcW w:w="3250" w:type="dxa"/>
            <w:tcBorders>
              <w:top w:val="nil"/>
              <w:left w:val="nil"/>
              <w:bottom w:val="single" w:sz="4" w:space="0" w:color="auto"/>
              <w:right w:val="single" w:sz="4" w:space="0" w:color="auto"/>
            </w:tcBorders>
            <w:shd w:val="clear" w:color="auto" w:fill="auto"/>
            <w:vAlign w:val="center"/>
            <w:hideMark/>
          </w:tcPr>
          <w:p w14:paraId="775AD6E3"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w:t>
            </w:r>
            <w:proofErr w:type="spellStart"/>
            <w:r w:rsidRPr="00ED3B61">
              <w:rPr>
                <w:color w:val="000000"/>
                <w:sz w:val="20"/>
                <w:lang w:eastAsia="ru-RU"/>
              </w:rPr>
              <w:t>Дякина</w:t>
            </w:r>
            <w:proofErr w:type="spellEnd"/>
            <w:r w:rsidRPr="00ED3B61">
              <w:rPr>
                <w:color w:val="000000"/>
                <w:sz w:val="20"/>
                <w:lang w:eastAsia="ru-RU"/>
              </w:rPr>
              <w:t>, 1</w:t>
            </w:r>
          </w:p>
        </w:tc>
        <w:tc>
          <w:tcPr>
            <w:tcW w:w="3260" w:type="dxa"/>
            <w:tcBorders>
              <w:top w:val="nil"/>
              <w:left w:val="nil"/>
              <w:bottom w:val="single" w:sz="4" w:space="0" w:color="auto"/>
              <w:right w:val="single" w:sz="4" w:space="0" w:color="auto"/>
            </w:tcBorders>
            <w:shd w:val="clear" w:color="auto" w:fill="auto"/>
            <w:vAlign w:val="center"/>
            <w:hideMark/>
          </w:tcPr>
          <w:p w14:paraId="72F2BF98" w14:textId="685C3F3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5AD113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B7B6E6F" w14:textId="2D779A9B"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9487C48" w14:textId="35A349CA"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CD49579"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B8871B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BA491CB" w14:textId="1E5C995F" w:rsidR="002D4588" w:rsidRPr="00ED3B61" w:rsidRDefault="002D4588" w:rsidP="00A05937">
            <w:pPr>
              <w:spacing w:line="240" w:lineRule="auto"/>
              <w:rPr>
                <w:color w:val="000000"/>
                <w:sz w:val="20"/>
                <w:lang w:eastAsia="ru-RU"/>
              </w:rPr>
            </w:pPr>
            <w:r w:rsidRPr="00ED3B61">
              <w:rPr>
                <w:color w:val="000000"/>
                <w:sz w:val="20"/>
                <w:lang w:eastAsia="ru-RU"/>
              </w:rPr>
              <w:t>СТ-12</w:t>
            </w:r>
          </w:p>
        </w:tc>
        <w:tc>
          <w:tcPr>
            <w:tcW w:w="3250" w:type="dxa"/>
            <w:tcBorders>
              <w:top w:val="nil"/>
              <w:left w:val="nil"/>
              <w:bottom w:val="single" w:sz="4" w:space="0" w:color="auto"/>
              <w:right w:val="single" w:sz="4" w:space="0" w:color="auto"/>
            </w:tcBorders>
            <w:shd w:val="clear" w:color="auto" w:fill="auto"/>
            <w:vAlign w:val="center"/>
            <w:hideMark/>
          </w:tcPr>
          <w:p w14:paraId="2379FBC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Елецкая, 4</w:t>
            </w:r>
          </w:p>
        </w:tc>
        <w:tc>
          <w:tcPr>
            <w:tcW w:w="3260" w:type="dxa"/>
            <w:tcBorders>
              <w:top w:val="nil"/>
              <w:left w:val="nil"/>
              <w:bottom w:val="single" w:sz="4" w:space="0" w:color="auto"/>
              <w:right w:val="single" w:sz="4" w:space="0" w:color="auto"/>
            </w:tcBorders>
            <w:shd w:val="clear" w:color="auto" w:fill="auto"/>
            <w:vAlign w:val="center"/>
            <w:hideMark/>
          </w:tcPr>
          <w:p w14:paraId="19BDC669" w14:textId="7EAE725B"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07162F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8ED8541" w14:textId="0281243A"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B1DCFF4" w14:textId="49176BC7"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1BF861B"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57B814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C7EF390" w14:textId="4F831F8C" w:rsidR="002D4588" w:rsidRPr="00ED3B61" w:rsidRDefault="002D4588" w:rsidP="00A05937">
            <w:pPr>
              <w:spacing w:line="240" w:lineRule="auto"/>
              <w:rPr>
                <w:color w:val="000000"/>
                <w:sz w:val="20"/>
                <w:lang w:eastAsia="ru-RU"/>
              </w:rPr>
            </w:pPr>
            <w:r w:rsidRPr="00ED3B61">
              <w:rPr>
                <w:color w:val="000000"/>
                <w:sz w:val="20"/>
                <w:lang w:eastAsia="ru-RU"/>
              </w:rPr>
              <w:t>СТ-13</w:t>
            </w:r>
          </w:p>
        </w:tc>
        <w:tc>
          <w:tcPr>
            <w:tcW w:w="3250" w:type="dxa"/>
            <w:tcBorders>
              <w:top w:val="nil"/>
              <w:left w:val="nil"/>
              <w:bottom w:val="single" w:sz="4" w:space="0" w:color="auto"/>
              <w:right w:val="single" w:sz="4" w:space="0" w:color="auto"/>
            </w:tcBorders>
            <w:shd w:val="clear" w:color="auto" w:fill="auto"/>
            <w:vAlign w:val="center"/>
            <w:hideMark/>
          </w:tcPr>
          <w:p w14:paraId="6D52A7D0"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Колхозная, 2</w:t>
            </w:r>
          </w:p>
        </w:tc>
        <w:tc>
          <w:tcPr>
            <w:tcW w:w="3260" w:type="dxa"/>
            <w:tcBorders>
              <w:top w:val="nil"/>
              <w:left w:val="nil"/>
              <w:bottom w:val="single" w:sz="4" w:space="0" w:color="auto"/>
              <w:right w:val="single" w:sz="4" w:space="0" w:color="auto"/>
            </w:tcBorders>
            <w:shd w:val="clear" w:color="auto" w:fill="auto"/>
            <w:vAlign w:val="center"/>
            <w:hideMark/>
          </w:tcPr>
          <w:p w14:paraId="16FCC1DD" w14:textId="36F236B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9A5F2F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E667944" w14:textId="4F34E347"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C472501" w14:textId="072AEA1B"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0638896"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6868C1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E1BC075" w14:textId="56D755AF" w:rsidR="002D4588" w:rsidRPr="00ED3B61" w:rsidRDefault="002D4588" w:rsidP="00A05937">
            <w:pPr>
              <w:spacing w:line="240" w:lineRule="auto"/>
              <w:rPr>
                <w:color w:val="000000"/>
                <w:sz w:val="20"/>
                <w:lang w:eastAsia="ru-RU"/>
              </w:rPr>
            </w:pPr>
            <w:r w:rsidRPr="00ED3B61">
              <w:rPr>
                <w:color w:val="000000"/>
                <w:sz w:val="20"/>
                <w:lang w:eastAsia="ru-RU"/>
              </w:rPr>
              <w:t>СТ-14</w:t>
            </w:r>
          </w:p>
        </w:tc>
        <w:tc>
          <w:tcPr>
            <w:tcW w:w="3250" w:type="dxa"/>
            <w:tcBorders>
              <w:top w:val="nil"/>
              <w:left w:val="nil"/>
              <w:bottom w:val="single" w:sz="4" w:space="0" w:color="auto"/>
              <w:right w:val="single" w:sz="4" w:space="0" w:color="auto"/>
            </w:tcBorders>
            <w:shd w:val="clear" w:color="auto" w:fill="auto"/>
            <w:vAlign w:val="center"/>
            <w:hideMark/>
          </w:tcPr>
          <w:p w14:paraId="39B34924"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5а</w:t>
            </w:r>
          </w:p>
        </w:tc>
        <w:tc>
          <w:tcPr>
            <w:tcW w:w="3260" w:type="dxa"/>
            <w:tcBorders>
              <w:top w:val="nil"/>
              <w:left w:val="nil"/>
              <w:bottom w:val="single" w:sz="4" w:space="0" w:color="auto"/>
              <w:right w:val="single" w:sz="4" w:space="0" w:color="auto"/>
            </w:tcBorders>
            <w:shd w:val="clear" w:color="auto" w:fill="auto"/>
            <w:vAlign w:val="center"/>
            <w:hideMark/>
          </w:tcPr>
          <w:p w14:paraId="2E09CEB5" w14:textId="12E0C34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94BCD6B"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146FA3" w14:textId="5384AD79"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370BC464" w14:textId="2A22F5C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979F3B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8E50C6A"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B9306F" w14:textId="5A6347A0" w:rsidR="002D4588" w:rsidRPr="00ED3B61" w:rsidRDefault="002D4588" w:rsidP="00A05937">
            <w:pPr>
              <w:spacing w:line="240" w:lineRule="auto"/>
              <w:rPr>
                <w:color w:val="000000"/>
                <w:sz w:val="20"/>
                <w:lang w:eastAsia="ru-RU"/>
              </w:rPr>
            </w:pPr>
            <w:r w:rsidRPr="00ED3B61">
              <w:rPr>
                <w:color w:val="000000"/>
                <w:sz w:val="20"/>
                <w:lang w:eastAsia="ru-RU"/>
              </w:rPr>
              <w:t>СТ-15</w:t>
            </w:r>
          </w:p>
        </w:tc>
        <w:tc>
          <w:tcPr>
            <w:tcW w:w="3250" w:type="dxa"/>
            <w:tcBorders>
              <w:top w:val="nil"/>
              <w:left w:val="nil"/>
              <w:bottom w:val="single" w:sz="4" w:space="0" w:color="auto"/>
              <w:right w:val="single" w:sz="4" w:space="0" w:color="auto"/>
            </w:tcBorders>
            <w:shd w:val="clear" w:color="auto" w:fill="auto"/>
            <w:vAlign w:val="center"/>
            <w:hideMark/>
          </w:tcPr>
          <w:p w14:paraId="7584099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40</w:t>
            </w:r>
          </w:p>
        </w:tc>
        <w:tc>
          <w:tcPr>
            <w:tcW w:w="3260" w:type="dxa"/>
            <w:tcBorders>
              <w:top w:val="nil"/>
              <w:left w:val="nil"/>
              <w:bottom w:val="single" w:sz="4" w:space="0" w:color="auto"/>
              <w:right w:val="single" w:sz="4" w:space="0" w:color="auto"/>
            </w:tcBorders>
            <w:shd w:val="clear" w:color="auto" w:fill="auto"/>
            <w:vAlign w:val="center"/>
            <w:hideMark/>
          </w:tcPr>
          <w:p w14:paraId="6571861A" w14:textId="27EC0A40"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F328AF5"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109A7FA" w14:textId="26FF4FC5"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A7E0CE4" w14:textId="4FA819D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60C1765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9D46606"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1A3C8B" w14:textId="2CA0EBA0" w:rsidR="002D4588" w:rsidRPr="00ED3B61" w:rsidRDefault="002D4588" w:rsidP="00A05937">
            <w:pPr>
              <w:spacing w:line="240" w:lineRule="auto"/>
              <w:rPr>
                <w:color w:val="000000"/>
                <w:sz w:val="20"/>
                <w:lang w:eastAsia="ru-RU"/>
              </w:rPr>
            </w:pPr>
            <w:r w:rsidRPr="00ED3B61">
              <w:rPr>
                <w:color w:val="000000"/>
                <w:sz w:val="20"/>
                <w:lang w:eastAsia="ru-RU"/>
              </w:rPr>
              <w:t>СТ-16</w:t>
            </w:r>
          </w:p>
        </w:tc>
        <w:tc>
          <w:tcPr>
            <w:tcW w:w="3250" w:type="dxa"/>
            <w:tcBorders>
              <w:top w:val="nil"/>
              <w:left w:val="nil"/>
              <w:bottom w:val="single" w:sz="4" w:space="0" w:color="auto"/>
              <w:right w:val="single" w:sz="4" w:space="0" w:color="auto"/>
            </w:tcBorders>
            <w:shd w:val="clear" w:color="auto" w:fill="auto"/>
            <w:vAlign w:val="center"/>
            <w:hideMark/>
          </w:tcPr>
          <w:p w14:paraId="379141B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89а</w:t>
            </w:r>
          </w:p>
        </w:tc>
        <w:tc>
          <w:tcPr>
            <w:tcW w:w="3260" w:type="dxa"/>
            <w:tcBorders>
              <w:top w:val="nil"/>
              <w:left w:val="nil"/>
              <w:bottom w:val="single" w:sz="4" w:space="0" w:color="auto"/>
              <w:right w:val="single" w:sz="4" w:space="0" w:color="auto"/>
            </w:tcBorders>
            <w:shd w:val="clear" w:color="auto" w:fill="auto"/>
            <w:vAlign w:val="center"/>
            <w:hideMark/>
          </w:tcPr>
          <w:p w14:paraId="5A91E8AF" w14:textId="561B28E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A98630F"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31CF5FD" w14:textId="141A7A74"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915C5F2" w14:textId="4A81423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357C95A"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A662FB6"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AA00880" w14:textId="384304C7" w:rsidR="002D4588" w:rsidRPr="00ED3B61" w:rsidRDefault="002D4588" w:rsidP="00A05937">
            <w:pPr>
              <w:spacing w:line="240" w:lineRule="auto"/>
              <w:rPr>
                <w:color w:val="000000"/>
                <w:sz w:val="20"/>
                <w:lang w:eastAsia="ru-RU"/>
              </w:rPr>
            </w:pPr>
            <w:r w:rsidRPr="00ED3B61">
              <w:rPr>
                <w:color w:val="000000"/>
                <w:sz w:val="20"/>
                <w:lang w:eastAsia="ru-RU"/>
              </w:rPr>
              <w:t>СТ-17</w:t>
            </w:r>
          </w:p>
        </w:tc>
        <w:tc>
          <w:tcPr>
            <w:tcW w:w="3250" w:type="dxa"/>
            <w:tcBorders>
              <w:top w:val="nil"/>
              <w:left w:val="nil"/>
              <w:bottom w:val="single" w:sz="4" w:space="0" w:color="auto"/>
              <w:right w:val="single" w:sz="4" w:space="0" w:color="auto"/>
            </w:tcBorders>
            <w:shd w:val="clear" w:color="auto" w:fill="auto"/>
            <w:vAlign w:val="center"/>
            <w:hideMark/>
          </w:tcPr>
          <w:p w14:paraId="5872D0C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 Маркса, 17</w:t>
            </w:r>
          </w:p>
        </w:tc>
        <w:tc>
          <w:tcPr>
            <w:tcW w:w="3260" w:type="dxa"/>
            <w:tcBorders>
              <w:top w:val="nil"/>
              <w:left w:val="nil"/>
              <w:bottom w:val="single" w:sz="4" w:space="0" w:color="auto"/>
              <w:right w:val="single" w:sz="4" w:space="0" w:color="auto"/>
            </w:tcBorders>
            <w:shd w:val="clear" w:color="auto" w:fill="auto"/>
            <w:vAlign w:val="center"/>
            <w:hideMark/>
          </w:tcPr>
          <w:p w14:paraId="47C0E1B9" w14:textId="05CA343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A0583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B64FFF0" w14:textId="60653023"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CBB5862" w14:textId="5638697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A3A51F1"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п. 11 Правил (владение в соответствующей зоне деятельности источником тепловой </w:t>
            </w:r>
            <w:r w:rsidRPr="00ED3B61">
              <w:rPr>
                <w:color w:val="000000"/>
                <w:sz w:val="20"/>
                <w:lang w:eastAsia="ru-RU"/>
              </w:rPr>
              <w:lastRenderedPageBreak/>
              <w:t>энергии с наибольшей рабочей тепловой мощностью и тепловыми сетями с наибольшей тепловой емкостью)</w:t>
            </w:r>
          </w:p>
        </w:tc>
      </w:tr>
      <w:tr w:rsidR="002D4588" w:rsidRPr="00ED3B61" w14:paraId="63E1FB98"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D415CEB" w14:textId="7244E32B" w:rsidR="002D4588" w:rsidRPr="00ED3B61" w:rsidRDefault="002D4588" w:rsidP="00A05937">
            <w:pPr>
              <w:spacing w:line="240" w:lineRule="auto"/>
              <w:rPr>
                <w:color w:val="000000"/>
                <w:sz w:val="20"/>
                <w:lang w:eastAsia="ru-RU"/>
              </w:rPr>
            </w:pPr>
            <w:r w:rsidRPr="00ED3B61">
              <w:rPr>
                <w:color w:val="000000"/>
                <w:sz w:val="20"/>
                <w:lang w:eastAsia="ru-RU"/>
              </w:rPr>
              <w:lastRenderedPageBreak/>
              <w:t>СТ-18</w:t>
            </w:r>
          </w:p>
        </w:tc>
        <w:tc>
          <w:tcPr>
            <w:tcW w:w="3250" w:type="dxa"/>
            <w:tcBorders>
              <w:top w:val="nil"/>
              <w:left w:val="nil"/>
              <w:bottom w:val="single" w:sz="4" w:space="0" w:color="auto"/>
              <w:right w:val="single" w:sz="4" w:space="0" w:color="auto"/>
            </w:tcBorders>
            <w:shd w:val="clear" w:color="auto" w:fill="auto"/>
            <w:vAlign w:val="center"/>
            <w:hideMark/>
          </w:tcPr>
          <w:p w14:paraId="0F966A5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Ленина, 73</w:t>
            </w:r>
          </w:p>
        </w:tc>
        <w:tc>
          <w:tcPr>
            <w:tcW w:w="3260" w:type="dxa"/>
            <w:tcBorders>
              <w:top w:val="nil"/>
              <w:left w:val="nil"/>
              <w:bottom w:val="single" w:sz="4" w:space="0" w:color="auto"/>
              <w:right w:val="single" w:sz="4" w:space="0" w:color="auto"/>
            </w:tcBorders>
            <w:shd w:val="clear" w:color="auto" w:fill="auto"/>
            <w:vAlign w:val="center"/>
            <w:hideMark/>
          </w:tcPr>
          <w:p w14:paraId="1879F2E2" w14:textId="2CBB05C8"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9677DD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252EA8F" w14:textId="2D867BAF"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31FD40CC" w14:textId="100ABF41"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BABAB9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71C40BF"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F7DE436" w14:textId="40A4E6F5" w:rsidR="002D4588" w:rsidRPr="00ED3B61" w:rsidRDefault="002D4588" w:rsidP="00A05937">
            <w:pPr>
              <w:spacing w:line="240" w:lineRule="auto"/>
              <w:rPr>
                <w:color w:val="000000"/>
                <w:sz w:val="20"/>
                <w:lang w:eastAsia="ru-RU"/>
              </w:rPr>
            </w:pPr>
            <w:r w:rsidRPr="00ED3B61">
              <w:rPr>
                <w:color w:val="000000"/>
                <w:sz w:val="20"/>
                <w:lang w:eastAsia="ru-RU"/>
              </w:rPr>
              <w:t>СТ-19</w:t>
            </w:r>
          </w:p>
        </w:tc>
        <w:tc>
          <w:tcPr>
            <w:tcW w:w="3250" w:type="dxa"/>
            <w:tcBorders>
              <w:top w:val="nil"/>
              <w:left w:val="nil"/>
              <w:bottom w:val="single" w:sz="4" w:space="0" w:color="auto"/>
              <w:right w:val="single" w:sz="4" w:space="0" w:color="auto"/>
            </w:tcBorders>
            <w:shd w:val="clear" w:color="auto" w:fill="auto"/>
            <w:vAlign w:val="center"/>
            <w:hideMark/>
          </w:tcPr>
          <w:p w14:paraId="4BA8DE5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Ленина, 88</w:t>
            </w:r>
          </w:p>
        </w:tc>
        <w:tc>
          <w:tcPr>
            <w:tcW w:w="3260" w:type="dxa"/>
            <w:tcBorders>
              <w:top w:val="nil"/>
              <w:left w:val="nil"/>
              <w:bottom w:val="single" w:sz="4" w:space="0" w:color="auto"/>
              <w:right w:val="single" w:sz="4" w:space="0" w:color="auto"/>
            </w:tcBorders>
            <w:shd w:val="clear" w:color="auto" w:fill="auto"/>
            <w:vAlign w:val="center"/>
            <w:hideMark/>
          </w:tcPr>
          <w:p w14:paraId="28664051" w14:textId="40371E4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5BE2A4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B69EC19" w14:textId="50677CE8"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9933500" w14:textId="172E497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F652A8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F07B3D0"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1ECCDD4" w14:textId="6FEC409D" w:rsidR="002D4588" w:rsidRPr="00ED3B61" w:rsidRDefault="002D4588" w:rsidP="00A05937">
            <w:pPr>
              <w:spacing w:line="240" w:lineRule="auto"/>
              <w:rPr>
                <w:color w:val="000000"/>
                <w:sz w:val="20"/>
                <w:lang w:eastAsia="ru-RU"/>
              </w:rPr>
            </w:pPr>
            <w:r w:rsidRPr="00ED3B61">
              <w:rPr>
                <w:color w:val="000000"/>
                <w:sz w:val="20"/>
                <w:lang w:eastAsia="ru-RU"/>
              </w:rPr>
              <w:t>СТ-20</w:t>
            </w:r>
          </w:p>
        </w:tc>
        <w:tc>
          <w:tcPr>
            <w:tcW w:w="3250" w:type="dxa"/>
            <w:tcBorders>
              <w:top w:val="nil"/>
              <w:left w:val="nil"/>
              <w:bottom w:val="single" w:sz="4" w:space="0" w:color="auto"/>
              <w:right w:val="single" w:sz="4" w:space="0" w:color="auto"/>
            </w:tcBorders>
            <w:shd w:val="clear" w:color="auto" w:fill="auto"/>
            <w:vAlign w:val="center"/>
            <w:hideMark/>
          </w:tcPr>
          <w:p w14:paraId="24A1342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Мало - </w:t>
            </w:r>
            <w:proofErr w:type="gramStart"/>
            <w:r w:rsidRPr="00ED3B61">
              <w:rPr>
                <w:color w:val="000000"/>
                <w:sz w:val="20"/>
                <w:lang w:eastAsia="ru-RU"/>
              </w:rPr>
              <w:t>Томский</w:t>
            </w:r>
            <w:proofErr w:type="gramEnd"/>
            <w:r w:rsidRPr="00ED3B61">
              <w:rPr>
                <w:color w:val="000000"/>
                <w:sz w:val="20"/>
                <w:lang w:eastAsia="ru-RU"/>
              </w:rPr>
              <w:t xml:space="preserve"> </w:t>
            </w:r>
            <w:proofErr w:type="spellStart"/>
            <w:r w:rsidRPr="00ED3B61">
              <w:rPr>
                <w:color w:val="000000"/>
                <w:sz w:val="20"/>
                <w:lang w:eastAsia="ru-RU"/>
              </w:rPr>
              <w:t>пер.д</w:t>
            </w:r>
            <w:proofErr w:type="spellEnd"/>
            <w:r w:rsidRPr="00ED3B61">
              <w:rPr>
                <w:color w:val="000000"/>
                <w:sz w:val="20"/>
                <w:lang w:eastAsia="ru-RU"/>
              </w:rPr>
              <w:t>. 10</w:t>
            </w:r>
          </w:p>
        </w:tc>
        <w:tc>
          <w:tcPr>
            <w:tcW w:w="3260" w:type="dxa"/>
            <w:tcBorders>
              <w:top w:val="nil"/>
              <w:left w:val="nil"/>
              <w:bottom w:val="single" w:sz="4" w:space="0" w:color="auto"/>
              <w:right w:val="single" w:sz="4" w:space="0" w:color="auto"/>
            </w:tcBorders>
            <w:shd w:val="clear" w:color="auto" w:fill="auto"/>
            <w:vAlign w:val="center"/>
            <w:hideMark/>
          </w:tcPr>
          <w:p w14:paraId="575B8D6B" w14:textId="51D50FFE"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E4D315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26BA16A" w14:textId="7A68AC40"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61C3740" w14:textId="005BC3C2"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38060A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8223DE9" w14:textId="77777777" w:rsidTr="002525F5">
        <w:trPr>
          <w:trHeight w:val="20"/>
        </w:trPr>
        <w:tc>
          <w:tcPr>
            <w:tcW w:w="1707" w:type="dxa"/>
            <w:tcBorders>
              <w:top w:val="nil"/>
              <w:left w:val="single" w:sz="4" w:space="0" w:color="auto"/>
              <w:bottom w:val="nil"/>
              <w:right w:val="nil"/>
            </w:tcBorders>
            <w:shd w:val="clear" w:color="auto" w:fill="auto"/>
            <w:noWrap/>
            <w:vAlign w:val="center"/>
            <w:hideMark/>
          </w:tcPr>
          <w:p w14:paraId="658A1CA9" w14:textId="6D5A3564" w:rsidR="002D4588" w:rsidRPr="00ED3B61" w:rsidRDefault="002D4588" w:rsidP="00A05937">
            <w:pPr>
              <w:spacing w:line="240" w:lineRule="auto"/>
              <w:rPr>
                <w:color w:val="000000"/>
                <w:sz w:val="20"/>
                <w:lang w:eastAsia="ru-RU"/>
              </w:rPr>
            </w:pPr>
            <w:r w:rsidRPr="00ED3B61">
              <w:rPr>
                <w:color w:val="000000"/>
                <w:sz w:val="20"/>
                <w:lang w:eastAsia="ru-RU"/>
              </w:rPr>
              <w:t>СТ-21</w:t>
            </w:r>
          </w:p>
        </w:tc>
        <w:tc>
          <w:tcPr>
            <w:tcW w:w="3250" w:type="dxa"/>
            <w:tcBorders>
              <w:top w:val="nil"/>
              <w:left w:val="single" w:sz="4" w:space="0" w:color="auto"/>
              <w:bottom w:val="single" w:sz="4" w:space="0" w:color="auto"/>
              <w:right w:val="single" w:sz="4" w:space="0" w:color="auto"/>
            </w:tcBorders>
            <w:shd w:val="clear" w:color="auto" w:fill="auto"/>
            <w:vAlign w:val="center"/>
            <w:hideMark/>
          </w:tcPr>
          <w:p w14:paraId="7E7A6106"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84</w:t>
            </w:r>
          </w:p>
        </w:tc>
        <w:tc>
          <w:tcPr>
            <w:tcW w:w="3260" w:type="dxa"/>
            <w:tcBorders>
              <w:top w:val="nil"/>
              <w:left w:val="nil"/>
              <w:bottom w:val="single" w:sz="4" w:space="0" w:color="auto"/>
              <w:right w:val="single" w:sz="4" w:space="0" w:color="auto"/>
            </w:tcBorders>
            <w:shd w:val="clear" w:color="auto" w:fill="auto"/>
            <w:vAlign w:val="center"/>
            <w:hideMark/>
          </w:tcPr>
          <w:p w14:paraId="37E91705" w14:textId="49B0674F"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424EDC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7C22E9B" w14:textId="3148A6AF"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F829ED8" w14:textId="73DE4F7F"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114703B"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DCB50E0" w14:textId="77777777" w:rsidTr="002525F5">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DC925" w14:textId="1C0CF78E" w:rsidR="002D4588" w:rsidRPr="00ED3B61" w:rsidRDefault="002D4588" w:rsidP="00A05937">
            <w:pPr>
              <w:spacing w:line="240" w:lineRule="auto"/>
              <w:rPr>
                <w:color w:val="000000"/>
                <w:sz w:val="20"/>
                <w:lang w:eastAsia="ru-RU"/>
              </w:rPr>
            </w:pPr>
            <w:r w:rsidRPr="00ED3B61">
              <w:rPr>
                <w:color w:val="000000"/>
                <w:sz w:val="20"/>
                <w:lang w:eastAsia="ru-RU"/>
              </w:rPr>
              <w:t>СТ-22</w:t>
            </w:r>
          </w:p>
        </w:tc>
        <w:tc>
          <w:tcPr>
            <w:tcW w:w="3250" w:type="dxa"/>
            <w:tcBorders>
              <w:top w:val="nil"/>
              <w:left w:val="nil"/>
              <w:bottom w:val="single" w:sz="4" w:space="0" w:color="auto"/>
              <w:right w:val="single" w:sz="4" w:space="0" w:color="auto"/>
            </w:tcBorders>
            <w:shd w:val="clear" w:color="auto" w:fill="auto"/>
            <w:vAlign w:val="center"/>
            <w:hideMark/>
          </w:tcPr>
          <w:p w14:paraId="5A0A5E7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98</w:t>
            </w:r>
          </w:p>
        </w:tc>
        <w:tc>
          <w:tcPr>
            <w:tcW w:w="3260" w:type="dxa"/>
            <w:tcBorders>
              <w:top w:val="nil"/>
              <w:left w:val="nil"/>
              <w:bottom w:val="single" w:sz="4" w:space="0" w:color="auto"/>
              <w:right w:val="single" w:sz="4" w:space="0" w:color="auto"/>
            </w:tcBorders>
            <w:shd w:val="clear" w:color="auto" w:fill="auto"/>
            <w:vAlign w:val="center"/>
            <w:hideMark/>
          </w:tcPr>
          <w:p w14:paraId="5AD5F243" w14:textId="0E6087D3"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CBBCCA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BA80EF9" w14:textId="3F73054F"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9531F2D" w14:textId="110061E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4DFEE7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6BA1DB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BEA6376" w14:textId="6482A65A" w:rsidR="002D4588" w:rsidRPr="00ED3B61" w:rsidRDefault="002D4588" w:rsidP="00A05937">
            <w:pPr>
              <w:spacing w:line="240" w:lineRule="auto"/>
              <w:rPr>
                <w:color w:val="000000"/>
                <w:sz w:val="20"/>
                <w:lang w:eastAsia="ru-RU"/>
              </w:rPr>
            </w:pPr>
            <w:r w:rsidRPr="00ED3B61">
              <w:rPr>
                <w:color w:val="000000"/>
                <w:sz w:val="20"/>
                <w:lang w:eastAsia="ru-RU"/>
              </w:rPr>
              <w:t>СТ-23</w:t>
            </w:r>
          </w:p>
        </w:tc>
        <w:tc>
          <w:tcPr>
            <w:tcW w:w="3250" w:type="dxa"/>
            <w:tcBorders>
              <w:top w:val="nil"/>
              <w:left w:val="nil"/>
              <w:bottom w:val="single" w:sz="4" w:space="0" w:color="auto"/>
              <w:right w:val="single" w:sz="4" w:space="0" w:color="auto"/>
            </w:tcBorders>
            <w:shd w:val="clear" w:color="auto" w:fill="auto"/>
            <w:vAlign w:val="center"/>
            <w:hideMark/>
          </w:tcPr>
          <w:p w14:paraId="79F687A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113</w:t>
            </w:r>
          </w:p>
        </w:tc>
        <w:tc>
          <w:tcPr>
            <w:tcW w:w="3260" w:type="dxa"/>
            <w:tcBorders>
              <w:top w:val="nil"/>
              <w:left w:val="nil"/>
              <w:bottom w:val="single" w:sz="4" w:space="0" w:color="auto"/>
              <w:right w:val="single" w:sz="4" w:space="0" w:color="auto"/>
            </w:tcBorders>
            <w:shd w:val="clear" w:color="auto" w:fill="auto"/>
            <w:vAlign w:val="center"/>
            <w:hideMark/>
          </w:tcPr>
          <w:p w14:paraId="01BEC6B9" w14:textId="55E0803E"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EDA4B6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78B57A1" w14:textId="22AEA91B"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7ADA895" w14:textId="314F379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C2947F4"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966D19A"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38E8A03" w14:textId="18247387" w:rsidR="002D4588" w:rsidRPr="00ED3B61" w:rsidRDefault="002D4588" w:rsidP="00A05937">
            <w:pPr>
              <w:spacing w:line="240" w:lineRule="auto"/>
              <w:rPr>
                <w:color w:val="000000"/>
                <w:sz w:val="20"/>
                <w:lang w:eastAsia="ru-RU"/>
              </w:rPr>
            </w:pPr>
            <w:r w:rsidRPr="00ED3B61">
              <w:rPr>
                <w:color w:val="000000"/>
                <w:sz w:val="20"/>
                <w:lang w:eastAsia="ru-RU"/>
              </w:rPr>
              <w:t>СТ-24</w:t>
            </w:r>
          </w:p>
        </w:tc>
        <w:tc>
          <w:tcPr>
            <w:tcW w:w="3250" w:type="dxa"/>
            <w:tcBorders>
              <w:top w:val="nil"/>
              <w:left w:val="nil"/>
              <w:bottom w:val="single" w:sz="4" w:space="0" w:color="auto"/>
              <w:right w:val="single" w:sz="4" w:space="0" w:color="auto"/>
            </w:tcBorders>
            <w:shd w:val="clear" w:color="auto" w:fill="auto"/>
            <w:vAlign w:val="center"/>
            <w:hideMark/>
          </w:tcPr>
          <w:p w14:paraId="1E51645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Октябрьская, 97</w:t>
            </w:r>
          </w:p>
        </w:tc>
        <w:tc>
          <w:tcPr>
            <w:tcW w:w="3260" w:type="dxa"/>
            <w:tcBorders>
              <w:top w:val="nil"/>
              <w:left w:val="nil"/>
              <w:bottom w:val="single" w:sz="4" w:space="0" w:color="auto"/>
              <w:right w:val="single" w:sz="4" w:space="0" w:color="auto"/>
            </w:tcBorders>
            <w:shd w:val="clear" w:color="auto" w:fill="auto"/>
            <w:vAlign w:val="center"/>
            <w:hideMark/>
          </w:tcPr>
          <w:p w14:paraId="3384245E" w14:textId="6B24E8B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F74092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19029A8" w14:textId="1A6C86CC"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229B020D" w14:textId="41EE489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FAA7568"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4DC7FFD"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883CAFA" w14:textId="02FF0BDB" w:rsidR="002D4588" w:rsidRPr="00ED3B61" w:rsidRDefault="002D4588" w:rsidP="00A05937">
            <w:pPr>
              <w:spacing w:line="240" w:lineRule="auto"/>
              <w:rPr>
                <w:color w:val="000000"/>
                <w:sz w:val="20"/>
                <w:lang w:eastAsia="ru-RU"/>
              </w:rPr>
            </w:pPr>
            <w:r w:rsidRPr="00ED3B61">
              <w:rPr>
                <w:color w:val="000000"/>
                <w:sz w:val="20"/>
                <w:lang w:eastAsia="ru-RU"/>
              </w:rPr>
              <w:t>СТ-25</w:t>
            </w:r>
          </w:p>
        </w:tc>
        <w:tc>
          <w:tcPr>
            <w:tcW w:w="3250" w:type="dxa"/>
            <w:tcBorders>
              <w:top w:val="nil"/>
              <w:left w:val="nil"/>
              <w:bottom w:val="single" w:sz="4" w:space="0" w:color="auto"/>
              <w:right w:val="single" w:sz="4" w:space="0" w:color="auto"/>
            </w:tcBorders>
            <w:shd w:val="clear" w:color="auto" w:fill="auto"/>
            <w:vAlign w:val="center"/>
            <w:hideMark/>
          </w:tcPr>
          <w:p w14:paraId="330E9DF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Орджоникидзе, 78</w:t>
            </w:r>
          </w:p>
        </w:tc>
        <w:tc>
          <w:tcPr>
            <w:tcW w:w="3260" w:type="dxa"/>
            <w:tcBorders>
              <w:top w:val="nil"/>
              <w:left w:val="nil"/>
              <w:bottom w:val="single" w:sz="4" w:space="0" w:color="auto"/>
              <w:right w:val="single" w:sz="4" w:space="0" w:color="auto"/>
            </w:tcBorders>
            <w:shd w:val="clear" w:color="auto" w:fill="auto"/>
            <w:vAlign w:val="center"/>
            <w:hideMark/>
          </w:tcPr>
          <w:p w14:paraId="52CF72C2" w14:textId="63987FA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B726EB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00F48EF" w14:textId="489B403D"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56DF7D5" w14:textId="18617AF7"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6C9555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83AE8C5"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DE8765D" w14:textId="3744E0C3" w:rsidR="002D4588" w:rsidRPr="00ED3B61" w:rsidRDefault="002D4588" w:rsidP="00A05937">
            <w:pPr>
              <w:spacing w:line="240" w:lineRule="auto"/>
              <w:rPr>
                <w:color w:val="000000"/>
                <w:sz w:val="20"/>
                <w:lang w:eastAsia="ru-RU"/>
              </w:rPr>
            </w:pPr>
            <w:r w:rsidRPr="00ED3B61">
              <w:rPr>
                <w:color w:val="000000"/>
                <w:sz w:val="20"/>
                <w:lang w:eastAsia="ru-RU"/>
              </w:rPr>
              <w:t>СТ-26</w:t>
            </w:r>
          </w:p>
        </w:tc>
        <w:tc>
          <w:tcPr>
            <w:tcW w:w="3250" w:type="dxa"/>
            <w:tcBorders>
              <w:top w:val="nil"/>
              <w:left w:val="nil"/>
              <w:bottom w:val="single" w:sz="4" w:space="0" w:color="auto"/>
              <w:right w:val="single" w:sz="4" w:space="0" w:color="auto"/>
            </w:tcBorders>
            <w:shd w:val="clear" w:color="auto" w:fill="auto"/>
            <w:vAlign w:val="center"/>
            <w:hideMark/>
          </w:tcPr>
          <w:p w14:paraId="7A119D3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Пушкина, 115</w:t>
            </w:r>
          </w:p>
        </w:tc>
        <w:tc>
          <w:tcPr>
            <w:tcW w:w="3260" w:type="dxa"/>
            <w:tcBorders>
              <w:top w:val="nil"/>
              <w:left w:val="nil"/>
              <w:bottom w:val="single" w:sz="4" w:space="0" w:color="auto"/>
              <w:right w:val="single" w:sz="4" w:space="0" w:color="auto"/>
            </w:tcBorders>
            <w:shd w:val="clear" w:color="auto" w:fill="auto"/>
            <w:vAlign w:val="center"/>
            <w:hideMark/>
          </w:tcPr>
          <w:p w14:paraId="10C8E8C7" w14:textId="1B2F59A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696CAC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1EDD569" w14:textId="7FB7FE9C"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C2101EB" w14:textId="7F17604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953A05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5828F18"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700AC20" w14:textId="15FF955A" w:rsidR="002D4588" w:rsidRPr="00ED3B61" w:rsidRDefault="002D4588" w:rsidP="00A05937">
            <w:pPr>
              <w:spacing w:line="240" w:lineRule="auto"/>
              <w:rPr>
                <w:color w:val="000000"/>
                <w:sz w:val="20"/>
                <w:lang w:eastAsia="ru-RU"/>
              </w:rPr>
            </w:pPr>
            <w:r w:rsidRPr="00ED3B61">
              <w:rPr>
                <w:color w:val="000000"/>
                <w:sz w:val="20"/>
                <w:lang w:eastAsia="ru-RU"/>
              </w:rPr>
              <w:t>СТ-27</w:t>
            </w:r>
          </w:p>
        </w:tc>
        <w:tc>
          <w:tcPr>
            <w:tcW w:w="3250" w:type="dxa"/>
            <w:tcBorders>
              <w:top w:val="nil"/>
              <w:left w:val="nil"/>
              <w:bottom w:val="single" w:sz="4" w:space="0" w:color="auto"/>
              <w:right w:val="single" w:sz="4" w:space="0" w:color="auto"/>
            </w:tcBorders>
            <w:shd w:val="clear" w:color="auto" w:fill="auto"/>
            <w:vAlign w:val="center"/>
            <w:hideMark/>
          </w:tcPr>
          <w:p w14:paraId="7FD82A4D"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Свердлова, 13</w:t>
            </w:r>
          </w:p>
        </w:tc>
        <w:tc>
          <w:tcPr>
            <w:tcW w:w="3260" w:type="dxa"/>
            <w:tcBorders>
              <w:top w:val="nil"/>
              <w:left w:val="nil"/>
              <w:bottom w:val="single" w:sz="4" w:space="0" w:color="auto"/>
              <w:right w:val="single" w:sz="4" w:space="0" w:color="auto"/>
            </w:tcBorders>
            <w:shd w:val="clear" w:color="auto" w:fill="auto"/>
            <w:vAlign w:val="center"/>
            <w:hideMark/>
          </w:tcPr>
          <w:p w14:paraId="22DBD4A5" w14:textId="21EBE73C"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797D6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DCCD2D9" w14:textId="49A1A23A"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5C1C765" w14:textId="2554C39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60B2B2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F25FE3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B85A17" w14:textId="7A74BEDB" w:rsidR="002D4588" w:rsidRPr="00ED3B61" w:rsidRDefault="002D4588" w:rsidP="00A05937">
            <w:pPr>
              <w:spacing w:line="240" w:lineRule="auto"/>
              <w:rPr>
                <w:color w:val="000000"/>
                <w:sz w:val="20"/>
                <w:lang w:eastAsia="ru-RU"/>
              </w:rPr>
            </w:pPr>
            <w:r w:rsidRPr="00ED3B61">
              <w:rPr>
                <w:color w:val="000000"/>
                <w:sz w:val="20"/>
                <w:lang w:eastAsia="ru-RU"/>
              </w:rPr>
              <w:t>СТ-28</w:t>
            </w:r>
          </w:p>
        </w:tc>
        <w:tc>
          <w:tcPr>
            <w:tcW w:w="3250" w:type="dxa"/>
            <w:tcBorders>
              <w:top w:val="nil"/>
              <w:left w:val="nil"/>
              <w:bottom w:val="single" w:sz="4" w:space="0" w:color="auto"/>
              <w:right w:val="single" w:sz="4" w:space="0" w:color="auto"/>
            </w:tcBorders>
            <w:shd w:val="clear" w:color="auto" w:fill="auto"/>
            <w:vAlign w:val="center"/>
            <w:hideMark/>
          </w:tcPr>
          <w:p w14:paraId="7765246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Советская,56</w:t>
            </w:r>
          </w:p>
        </w:tc>
        <w:tc>
          <w:tcPr>
            <w:tcW w:w="3260" w:type="dxa"/>
            <w:tcBorders>
              <w:top w:val="nil"/>
              <w:left w:val="nil"/>
              <w:bottom w:val="single" w:sz="4" w:space="0" w:color="auto"/>
              <w:right w:val="single" w:sz="4" w:space="0" w:color="auto"/>
            </w:tcBorders>
            <w:shd w:val="clear" w:color="auto" w:fill="auto"/>
            <w:vAlign w:val="center"/>
            <w:hideMark/>
          </w:tcPr>
          <w:p w14:paraId="7E3293F4" w14:textId="4FE24804"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562E050"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6D4453D2" w14:textId="15E28DF1"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1509BBE" w14:textId="60928BA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C73BCF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71A9FA2"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F9668AF" w14:textId="610BD6D7" w:rsidR="002D4588" w:rsidRPr="00ED3B61" w:rsidRDefault="002D4588" w:rsidP="00A05937">
            <w:pPr>
              <w:spacing w:line="240" w:lineRule="auto"/>
              <w:rPr>
                <w:color w:val="000000"/>
                <w:sz w:val="20"/>
                <w:lang w:eastAsia="ru-RU"/>
              </w:rPr>
            </w:pPr>
            <w:r w:rsidRPr="00ED3B61">
              <w:rPr>
                <w:color w:val="000000"/>
                <w:sz w:val="20"/>
                <w:lang w:eastAsia="ru-RU"/>
              </w:rPr>
              <w:t>СТ-29</w:t>
            </w:r>
          </w:p>
        </w:tc>
        <w:tc>
          <w:tcPr>
            <w:tcW w:w="3250" w:type="dxa"/>
            <w:tcBorders>
              <w:top w:val="nil"/>
              <w:left w:val="nil"/>
              <w:bottom w:val="single" w:sz="4" w:space="0" w:color="auto"/>
              <w:right w:val="single" w:sz="4" w:space="0" w:color="auto"/>
            </w:tcBorders>
            <w:shd w:val="clear" w:color="auto" w:fill="auto"/>
            <w:vAlign w:val="center"/>
            <w:hideMark/>
          </w:tcPr>
          <w:p w14:paraId="383AE036"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 64</w:t>
            </w:r>
          </w:p>
        </w:tc>
        <w:tc>
          <w:tcPr>
            <w:tcW w:w="3260" w:type="dxa"/>
            <w:tcBorders>
              <w:top w:val="nil"/>
              <w:left w:val="nil"/>
              <w:bottom w:val="single" w:sz="4" w:space="0" w:color="auto"/>
              <w:right w:val="single" w:sz="4" w:space="0" w:color="auto"/>
            </w:tcBorders>
            <w:shd w:val="clear" w:color="auto" w:fill="auto"/>
            <w:vAlign w:val="center"/>
            <w:hideMark/>
          </w:tcPr>
          <w:p w14:paraId="45B83AE7" w14:textId="7007451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7B88E1A"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0E3061A7" w14:textId="4F49B5FA"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11EEDDA" w14:textId="2B06CF7B"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A97A826"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BC176DA"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36ADDED" w14:textId="49B1CB49" w:rsidR="002D4588" w:rsidRPr="00ED3B61" w:rsidRDefault="002D4588" w:rsidP="00A05937">
            <w:pPr>
              <w:spacing w:line="240" w:lineRule="auto"/>
              <w:rPr>
                <w:color w:val="000000"/>
                <w:sz w:val="20"/>
                <w:lang w:eastAsia="ru-RU"/>
              </w:rPr>
            </w:pPr>
            <w:r w:rsidRPr="00ED3B61">
              <w:rPr>
                <w:color w:val="000000"/>
                <w:sz w:val="20"/>
                <w:lang w:eastAsia="ru-RU"/>
              </w:rPr>
              <w:t>СТ-30</w:t>
            </w:r>
          </w:p>
        </w:tc>
        <w:tc>
          <w:tcPr>
            <w:tcW w:w="3250" w:type="dxa"/>
            <w:tcBorders>
              <w:top w:val="nil"/>
              <w:left w:val="nil"/>
              <w:bottom w:val="single" w:sz="4" w:space="0" w:color="auto"/>
              <w:right w:val="single" w:sz="4" w:space="0" w:color="auto"/>
            </w:tcBorders>
            <w:shd w:val="clear" w:color="auto" w:fill="auto"/>
            <w:vAlign w:val="center"/>
            <w:hideMark/>
          </w:tcPr>
          <w:p w14:paraId="05D078E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 85</w:t>
            </w:r>
          </w:p>
        </w:tc>
        <w:tc>
          <w:tcPr>
            <w:tcW w:w="3260" w:type="dxa"/>
            <w:tcBorders>
              <w:top w:val="nil"/>
              <w:left w:val="nil"/>
              <w:bottom w:val="single" w:sz="4" w:space="0" w:color="auto"/>
              <w:right w:val="single" w:sz="4" w:space="0" w:color="auto"/>
            </w:tcBorders>
            <w:shd w:val="clear" w:color="auto" w:fill="auto"/>
            <w:vAlign w:val="center"/>
            <w:hideMark/>
          </w:tcPr>
          <w:p w14:paraId="29BC2644" w14:textId="26450313"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214D672"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473A1CA" w14:textId="596DDFF4"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3129C12" w14:textId="0C4AA49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BFA48A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188D9AFD"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F93050" w14:textId="0F99DB71" w:rsidR="002D4588" w:rsidRPr="00ED3B61" w:rsidRDefault="002D4588" w:rsidP="00A05937">
            <w:pPr>
              <w:spacing w:line="240" w:lineRule="auto"/>
              <w:rPr>
                <w:color w:val="000000"/>
                <w:sz w:val="20"/>
                <w:lang w:eastAsia="ru-RU"/>
              </w:rPr>
            </w:pPr>
            <w:r w:rsidRPr="00ED3B61">
              <w:rPr>
                <w:color w:val="000000"/>
                <w:sz w:val="20"/>
                <w:lang w:eastAsia="ru-RU"/>
              </w:rPr>
              <w:t>СТ-31</w:t>
            </w:r>
          </w:p>
        </w:tc>
        <w:tc>
          <w:tcPr>
            <w:tcW w:w="3250" w:type="dxa"/>
            <w:tcBorders>
              <w:top w:val="nil"/>
              <w:left w:val="nil"/>
              <w:bottom w:val="single" w:sz="4" w:space="0" w:color="auto"/>
              <w:right w:val="single" w:sz="4" w:space="0" w:color="auto"/>
            </w:tcBorders>
            <w:shd w:val="clear" w:color="auto" w:fill="auto"/>
            <w:vAlign w:val="center"/>
            <w:hideMark/>
          </w:tcPr>
          <w:p w14:paraId="4DBF197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Товарная, 11</w:t>
            </w:r>
          </w:p>
        </w:tc>
        <w:tc>
          <w:tcPr>
            <w:tcW w:w="3260" w:type="dxa"/>
            <w:tcBorders>
              <w:top w:val="nil"/>
              <w:left w:val="nil"/>
              <w:bottom w:val="single" w:sz="4" w:space="0" w:color="auto"/>
              <w:right w:val="single" w:sz="4" w:space="0" w:color="auto"/>
            </w:tcBorders>
            <w:shd w:val="clear" w:color="auto" w:fill="auto"/>
            <w:vAlign w:val="center"/>
            <w:hideMark/>
          </w:tcPr>
          <w:p w14:paraId="3741EBF6" w14:textId="7C06655D"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7061980"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400D3B3C" w14:textId="59C149BB"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56A650D3" w14:textId="2DCD45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5779B4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4F245AE"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B7F905D" w14:textId="171F11B3" w:rsidR="002D4588" w:rsidRPr="00ED3B61" w:rsidRDefault="002D4588" w:rsidP="00A05937">
            <w:pPr>
              <w:spacing w:line="240" w:lineRule="auto"/>
              <w:rPr>
                <w:color w:val="000000"/>
                <w:sz w:val="20"/>
                <w:lang w:eastAsia="ru-RU"/>
              </w:rPr>
            </w:pPr>
            <w:r w:rsidRPr="00ED3B61">
              <w:rPr>
                <w:color w:val="000000"/>
                <w:sz w:val="20"/>
                <w:lang w:eastAsia="ru-RU"/>
              </w:rPr>
              <w:t>СТ-32</w:t>
            </w:r>
          </w:p>
        </w:tc>
        <w:tc>
          <w:tcPr>
            <w:tcW w:w="3250" w:type="dxa"/>
            <w:tcBorders>
              <w:top w:val="nil"/>
              <w:left w:val="nil"/>
              <w:bottom w:val="single" w:sz="4" w:space="0" w:color="auto"/>
              <w:right w:val="single" w:sz="4" w:space="0" w:color="auto"/>
            </w:tcBorders>
            <w:shd w:val="clear" w:color="auto" w:fill="auto"/>
            <w:vAlign w:val="center"/>
            <w:hideMark/>
          </w:tcPr>
          <w:p w14:paraId="37D1F8F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Товарная, 15</w:t>
            </w:r>
          </w:p>
        </w:tc>
        <w:tc>
          <w:tcPr>
            <w:tcW w:w="3260" w:type="dxa"/>
            <w:tcBorders>
              <w:top w:val="nil"/>
              <w:left w:val="nil"/>
              <w:bottom w:val="single" w:sz="4" w:space="0" w:color="auto"/>
              <w:right w:val="single" w:sz="4" w:space="0" w:color="auto"/>
            </w:tcBorders>
            <w:shd w:val="clear" w:color="auto" w:fill="auto"/>
            <w:vAlign w:val="center"/>
            <w:hideMark/>
          </w:tcPr>
          <w:p w14:paraId="0D489930" w14:textId="65909829"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529732C"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2342352" w14:textId="5F96B61F"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53BCD70" w14:textId="260CB3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2453AE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6BE4441"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D67E4CC" w14:textId="1E3417D0" w:rsidR="002D4588" w:rsidRPr="00ED3B61" w:rsidRDefault="002D4588" w:rsidP="00A05937">
            <w:pPr>
              <w:spacing w:line="240" w:lineRule="auto"/>
              <w:rPr>
                <w:color w:val="000000"/>
                <w:sz w:val="20"/>
                <w:lang w:eastAsia="ru-RU"/>
              </w:rPr>
            </w:pPr>
            <w:r w:rsidRPr="00ED3B61">
              <w:rPr>
                <w:color w:val="000000"/>
                <w:sz w:val="20"/>
                <w:lang w:eastAsia="ru-RU"/>
              </w:rPr>
              <w:t>СТ-33</w:t>
            </w:r>
          </w:p>
        </w:tc>
        <w:tc>
          <w:tcPr>
            <w:tcW w:w="3250" w:type="dxa"/>
            <w:tcBorders>
              <w:top w:val="nil"/>
              <w:left w:val="nil"/>
              <w:bottom w:val="single" w:sz="4" w:space="0" w:color="auto"/>
              <w:right w:val="single" w:sz="4" w:space="0" w:color="auto"/>
            </w:tcBorders>
            <w:shd w:val="clear" w:color="auto" w:fill="auto"/>
            <w:vAlign w:val="center"/>
            <w:hideMark/>
          </w:tcPr>
          <w:p w14:paraId="75C155F9"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Школьная, 13</w:t>
            </w:r>
          </w:p>
        </w:tc>
        <w:tc>
          <w:tcPr>
            <w:tcW w:w="3260" w:type="dxa"/>
            <w:tcBorders>
              <w:top w:val="nil"/>
              <w:left w:val="nil"/>
              <w:bottom w:val="single" w:sz="4" w:space="0" w:color="auto"/>
              <w:right w:val="single" w:sz="4" w:space="0" w:color="auto"/>
            </w:tcBorders>
            <w:shd w:val="clear" w:color="auto" w:fill="auto"/>
            <w:vAlign w:val="center"/>
            <w:hideMark/>
          </w:tcPr>
          <w:p w14:paraId="150C38EE" w14:textId="2DB2CBBB"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0F0C58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FD66EF5" w14:textId="2D21B093"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06B9F91" w14:textId="4182951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BD5738A"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1E0929EF"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C4D6AA0" w14:textId="51A3272F" w:rsidR="002D4588" w:rsidRPr="00ED3B61" w:rsidRDefault="002D4588" w:rsidP="00A05937">
            <w:pPr>
              <w:spacing w:line="240" w:lineRule="auto"/>
              <w:rPr>
                <w:color w:val="000000"/>
                <w:sz w:val="20"/>
                <w:lang w:eastAsia="ru-RU"/>
              </w:rPr>
            </w:pPr>
            <w:r w:rsidRPr="00ED3B61">
              <w:rPr>
                <w:color w:val="000000"/>
                <w:sz w:val="20"/>
                <w:lang w:eastAsia="ru-RU"/>
              </w:rPr>
              <w:t>СТ-34</w:t>
            </w:r>
          </w:p>
        </w:tc>
        <w:tc>
          <w:tcPr>
            <w:tcW w:w="3250" w:type="dxa"/>
            <w:tcBorders>
              <w:top w:val="nil"/>
              <w:left w:val="nil"/>
              <w:bottom w:val="nil"/>
              <w:right w:val="single" w:sz="4" w:space="0" w:color="auto"/>
            </w:tcBorders>
            <w:shd w:val="clear" w:color="auto" w:fill="auto"/>
            <w:vAlign w:val="center"/>
            <w:hideMark/>
          </w:tcPr>
          <w:p w14:paraId="31003D04"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Шлакобетонная, 1а</w:t>
            </w:r>
          </w:p>
        </w:tc>
        <w:tc>
          <w:tcPr>
            <w:tcW w:w="3260" w:type="dxa"/>
            <w:tcBorders>
              <w:top w:val="nil"/>
              <w:left w:val="nil"/>
              <w:bottom w:val="single" w:sz="4" w:space="0" w:color="auto"/>
              <w:right w:val="single" w:sz="4" w:space="0" w:color="auto"/>
            </w:tcBorders>
            <w:shd w:val="clear" w:color="auto" w:fill="auto"/>
            <w:vAlign w:val="center"/>
            <w:hideMark/>
          </w:tcPr>
          <w:p w14:paraId="71318177" w14:textId="5FEAE8C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340A93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2A88DE7" w14:textId="62D1FA9E"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758B87A" w14:textId="0AD37149"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71A9E6D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6AA7FC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609A8446" w14:textId="103C892E" w:rsidR="002D4588" w:rsidRPr="00ED3B61" w:rsidRDefault="002D4588" w:rsidP="00A05937">
            <w:pPr>
              <w:spacing w:line="240" w:lineRule="auto"/>
              <w:rPr>
                <w:color w:val="000000"/>
                <w:sz w:val="20"/>
                <w:lang w:eastAsia="ru-RU"/>
              </w:rPr>
            </w:pPr>
            <w:r w:rsidRPr="00ED3B61">
              <w:rPr>
                <w:color w:val="000000"/>
                <w:sz w:val="20"/>
                <w:lang w:eastAsia="ru-RU"/>
              </w:rPr>
              <w:t>СТ-3</w:t>
            </w:r>
            <w:r w:rsidR="00E813AA">
              <w:rPr>
                <w:color w:val="000000"/>
                <w:sz w:val="20"/>
                <w:lang w:eastAsia="ru-RU"/>
              </w:rPr>
              <w:t>5</w:t>
            </w:r>
          </w:p>
        </w:tc>
        <w:tc>
          <w:tcPr>
            <w:tcW w:w="3250" w:type="dxa"/>
            <w:tcBorders>
              <w:top w:val="single" w:sz="4" w:space="0" w:color="auto"/>
              <w:left w:val="nil"/>
              <w:bottom w:val="single" w:sz="4" w:space="0" w:color="auto"/>
              <w:right w:val="single" w:sz="4" w:space="0" w:color="auto"/>
            </w:tcBorders>
            <w:shd w:val="clear" w:color="auto" w:fill="auto"/>
            <w:vAlign w:val="center"/>
          </w:tcPr>
          <w:p w14:paraId="22D15217" w14:textId="71764E96" w:rsidR="002D4588" w:rsidRPr="00ED3B61" w:rsidRDefault="002D4588" w:rsidP="00A05937">
            <w:pPr>
              <w:spacing w:line="240" w:lineRule="auto"/>
              <w:jc w:val="left"/>
              <w:rPr>
                <w:color w:val="000000"/>
                <w:sz w:val="20"/>
                <w:lang w:eastAsia="ru-RU"/>
              </w:rPr>
            </w:pPr>
            <w:r>
              <w:rPr>
                <w:sz w:val="20"/>
              </w:rPr>
              <w:t xml:space="preserve">ул. Хлебная, д.3  </w:t>
            </w:r>
          </w:p>
        </w:tc>
        <w:tc>
          <w:tcPr>
            <w:tcW w:w="3260" w:type="dxa"/>
            <w:tcBorders>
              <w:top w:val="nil"/>
              <w:left w:val="nil"/>
              <w:bottom w:val="single" w:sz="4" w:space="0" w:color="auto"/>
              <w:right w:val="single" w:sz="4" w:space="0" w:color="auto"/>
            </w:tcBorders>
            <w:shd w:val="clear" w:color="auto" w:fill="auto"/>
            <w:vAlign w:val="center"/>
          </w:tcPr>
          <w:p w14:paraId="5346FBF8" w14:textId="36F3F19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tcPr>
          <w:p w14:paraId="653D3B19" w14:textId="3B9F48B9"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79111E65" w14:textId="6CADB81C" w:rsidR="002D4588" w:rsidRPr="00ED3B61" w:rsidRDefault="002D4588" w:rsidP="002525F5">
            <w:pPr>
              <w:spacing w:line="240" w:lineRule="auto"/>
              <w:jc w:val="center"/>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tcPr>
          <w:p w14:paraId="20C8139C" w14:textId="5F7D0C05"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tcPr>
          <w:p w14:paraId="36A51885" w14:textId="6D9273CD"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64540779" w14:textId="77777777" w:rsidTr="00BA4BEC">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E4B3D" w14:textId="036B9539" w:rsidR="00BA4BEC" w:rsidRPr="00ED3B61" w:rsidRDefault="00BA4BEC" w:rsidP="00A05937">
            <w:pPr>
              <w:spacing w:line="240" w:lineRule="auto"/>
              <w:rPr>
                <w:color w:val="000000"/>
                <w:sz w:val="20"/>
                <w:lang w:eastAsia="ru-RU"/>
              </w:rPr>
            </w:pPr>
            <w:r>
              <w:rPr>
                <w:color w:val="000000"/>
                <w:sz w:val="20"/>
                <w:lang w:eastAsia="ru-RU"/>
              </w:rPr>
              <w:t>СТ-36</w:t>
            </w:r>
          </w:p>
        </w:tc>
        <w:tc>
          <w:tcPr>
            <w:tcW w:w="3250" w:type="dxa"/>
            <w:tcBorders>
              <w:top w:val="single" w:sz="4" w:space="0" w:color="auto"/>
              <w:left w:val="nil"/>
              <w:bottom w:val="single" w:sz="4" w:space="0" w:color="auto"/>
              <w:right w:val="nil"/>
            </w:tcBorders>
            <w:shd w:val="clear" w:color="auto" w:fill="auto"/>
            <w:vAlign w:val="center"/>
            <w:hideMark/>
          </w:tcPr>
          <w:p w14:paraId="41393C66" w14:textId="481427FA"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Победы, 1</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EFBB5" w14:textId="0BBC98EB"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5E9B22BF"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0090EAFB" w14:textId="4A4D711E"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29360BF" w14:textId="5B11DDC2"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single" w:sz="4" w:space="0" w:color="auto"/>
              <w:left w:val="nil"/>
              <w:bottom w:val="single" w:sz="4" w:space="0" w:color="auto"/>
              <w:right w:val="single" w:sz="4" w:space="0" w:color="auto"/>
            </w:tcBorders>
            <w:shd w:val="clear" w:color="auto" w:fill="auto"/>
            <w:vAlign w:val="center"/>
            <w:hideMark/>
          </w:tcPr>
          <w:p w14:paraId="7AF356C0"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5381F4FB"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AF9363" w14:textId="6055E14C" w:rsidR="00BA4BEC" w:rsidRPr="00ED3B61" w:rsidRDefault="00BA4BEC" w:rsidP="00A05937">
            <w:pPr>
              <w:spacing w:line="240" w:lineRule="auto"/>
              <w:rPr>
                <w:color w:val="000000"/>
                <w:sz w:val="20"/>
                <w:lang w:eastAsia="ru-RU"/>
              </w:rPr>
            </w:pPr>
            <w:r>
              <w:rPr>
                <w:color w:val="000000"/>
                <w:sz w:val="20"/>
                <w:lang w:eastAsia="ru-RU"/>
              </w:rPr>
              <w:lastRenderedPageBreak/>
              <w:t>СТ-37</w:t>
            </w:r>
          </w:p>
        </w:tc>
        <w:tc>
          <w:tcPr>
            <w:tcW w:w="3250" w:type="dxa"/>
            <w:tcBorders>
              <w:top w:val="nil"/>
              <w:left w:val="nil"/>
              <w:bottom w:val="single" w:sz="4" w:space="0" w:color="auto"/>
              <w:right w:val="nil"/>
            </w:tcBorders>
            <w:shd w:val="clear" w:color="auto" w:fill="auto"/>
            <w:vAlign w:val="center"/>
            <w:hideMark/>
          </w:tcPr>
          <w:p w14:paraId="18B5FC0F" w14:textId="0144D10A"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Пушкина, 123</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8937CAE" w14:textId="74F5A0FB"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D22DFA6"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DEAC53C" w14:textId="585037D8"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29D7838" w14:textId="4B37004C"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E19EC10"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5CE20C85"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BA032DA" w14:textId="771D0D15" w:rsidR="00BA4BEC" w:rsidRPr="00ED3B61" w:rsidRDefault="00BA4BEC" w:rsidP="00A05937">
            <w:pPr>
              <w:spacing w:line="240" w:lineRule="auto"/>
              <w:rPr>
                <w:color w:val="000000"/>
                <w:sz w:val="20"/>
                <w:lang w:eastAsia="ru-RU"/>
              </w:rPr>
            </w:pPr>
            <w:r>
              <w:rPr>
                <w:color w:val="000000"/>
                <w:sz w:val="20"/>
                <w:lang w:eastAsia="ru-RU"/>
              </w:rPr>
              <w:t>СТ-38</w:t>
            </w:r>
          </w:p>
        </w:tc>
        <w:tc>
          <w:tcPr>
            <w:tcW w:w="3250" w:type="dxa"/>
            <w:tcBorders>
              <w:top w:val="nil"/>
              <w:left w:val="nil"/>
              <w:bottom w:val="single" w:sz="4" w:space="0" w:color="auto"/>
              <w:right w:val="nil"/>
            </w:tcBorders>
            <w:shd w:val="clear" w:color="auto" w:fill="auto"/>
            <w:vAlign w:val="center"/>
            <w:hideMark/>
          </w:tcPr>
          <w:p w14:paraId="0BCB9DBB"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Маяковского, 1</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D6EBBD1" w14:textId="0C570A40"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C281333"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8754FEF" w14:textId="4C464E86"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7887DCE" w14:textId="36E3E289"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A4F3CF3"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40D320FF"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0726C7" w14:textId="0BAF61DB" w:rsidR="00BA4BEC" w:rsidRPr="00ED3B61" w:rsidRDefault="00BA4BEC" w:rsidP="00A05937">
            <w:pPr>
              <w:spacing w:line="240" w:lineRule="auto"/>
              <w:rPr>
                <w:color w:val="000000"/>
                <w:sz w:val="20"/>
                <w:lang w:eastAsia="ru-RU"/>
              </w:rPr>
            </w:pPr>
            <w:r>
              <w:rPr>
                <w:color w:val="000000"/>
                <w:sz w:val="20"/>
                <w:lang w:eastAsia="ru-RU"/>
              </w:rPr>
              <w:t>СТ-39</w:t>
            </w:r>
          </w:p>
        </w:tc>
        <w:tc>
          <w:tcPr>
            <w:tcW w:w="3250" w:type="dxa"/>
            <w:tcBorders>
              <w:top w:val="nil"/>
              <w:left w:val="nil"/>
              <w:bottom w:val="single" w:sz="4" w:space="0" w:color="auto"/>
              <w:right w:val="nil"/>
            </w:tcBorders>
            <w:shd w:val="clear" w:color="auto" w:fill="auto"/>
            <w:vAlign w:val="center"/>
            <w:hideMark/>
          </w:tcPr>
          <w:p w14:paraId="18677FAE"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Мира, 82</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5599F274" w14:textId="28CE5A91"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DF7277B"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DB25D44" w14:textId="547F87A5"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EB0F3C3" w14:textId="5C408612"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5845590"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642A8323"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EA5AC80" w14:textId="4426D39D" w:rsidR="00BA4BEC" w:rsidRPr="00ED3B61" w:rsidRDefault="00BA4BEC" w:rsidP="00A05937">
            <w:pPr>
              <w:spacing w:line="240" w:lineRule="auto"/>
              <w:rPr>
                <w:color w:val="000000"/>
                <w:sz w:val="20"/>
                <w:lang w:eastAsia="ru-RU"/>
              </w:rPr>
            </w:pPr>
            <w:r>
              <w:rPr>
                <w:color w:val="000000"/>
                <w:sz w:val="20"/>
                <w:lang w:eastAsia="ru-RU"/>
              </w:rPr>
              <w:t>СТ-40</w:t>
            </w:r>
          </w:p>
        </w:tc>
        <w:tc>
          <w:tcPr>
            <w:tcW w:w="3250" w:type="dxa"/>
            <w:tcBorders>
              <w:top w:val="nil"/>
              <w:left w:val="nil"/>
              <w:bottom w:val="single" w:sz="4" w:space="0" w:color="auto"/>
              <w:right w:val="nil"/>
            </w:tcBorders>
            <w:shd w:val="clear" w:color="auto" w:fill="auto"/>
            <w:vAlign w:val="center"/>
            <w:hideMark/>
          </w:tcPr>
          <w:p w14:paraId="34D7B0D9"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Мира, 94</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51A84288" w14:textId="1BACFD5B"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F0D431B"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AD44BA1" w14:textId="4540DB61"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3D66641D" w14:textId="4CFA8C10"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C1B737F"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611AA9BF"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DF5B1CD" w14:textId="749208F2" w:rsidR="00BA4BEC" w:rsidRPr="00ED3B61" w:rsidRDefault="00BA4BEC" w:rsidP="00A05937">
            <w:pPr>
              <w:spacing w:line="240" w:lineRule="auto"/>
              <w:rPr>
                <w:color w:val="000000"/>
                <w:sz w:val="20"/>
                <w:lang w:eastAsia="ru-RU"/>
              </w:rPr>
            </w:pPr>
            <w:r>
              <w:rPr>
                <w:color w:val="000000"/>
                <w:sz w:val="20"/>
                <w:lang w:eastAsia="ru-RU"/>
              </w:rPr>
              <w:t>СТ-41</w:t>
            </w:r>
          </w:p>
        </w:tc>
        <w:tc>
          <w:tcPr>
            <w:tcW w:w="3250" w:type="dxa"/>
            <w:tcBorders>
              <w:top w:val="nil"/>
              <w:left w:val="nil"/>
              <w:bottom w:val="single" w:sz="4" w:space="0" w:color="auto"/>
              <w:right w:val="nil"/>
            </w:tcBorders>
            <w:shd w:val="clear" w:color="auto" w:fill="auto"/>
            <w:vAlign w:val="center"/>
            <w:hideMark/>
          </w:tcPr>
          <w:p w14:paraId="65B2E860"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 xml:space="preserve">котельная </w:t>
            </w:r>
            <w:proofErr w:type="spellStart"/>
            <w:r w:rsidRPr="00ED3B61">
              <w:rPr>
                <w:color w:val="000000"/>
                <w:sz w:val="20"/>
                <w:lang w:eastAsia="ru-RU"/>
              </w:rPr>
              <w:t>ул</w:t>
            </w:r>
            <w:proofErr w:type="gramStart"/>
            <w:r w:rsidRPr="00ED3B61">
              <w:rPr>
                <w:color w:val="000000"/>
                <w:sz w:val="20"/>
                <w:lang w:eastAsia="ru-RU"/>
              </w:rPr>
              <w:t>.Р</w:t>
            </w:r>
            <w:proofErr w:type="gramEnd"/>
            <w:r w:rsidRPr="00ED3B61">
              <w:rPr>
                <w:color w:val="000000"/>
                <w:sz w:val="20"/>
                <w:lang w:eastAsia="ru-RU"/>
              </w:rPr>
              <w:t>остовская</w:t>
            </w:r>
            <w:proofErr w:type="spellEnd"/>
            <w:r w:rsidRPr="00ED3B61">
              <w:rPr>
                <w:color w:val="000000"/>
                <w:sz w:val="20"/>
                <w:lang w:eastAsia="ru-RU"/>
              </w:rPr>
              <w:t xml:space="preserve"> д.1</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B89A217" w14:textId="1037C646"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A1BFF76"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F2400B2" w14:textId="28EE565B"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533B9AA8" w14:textId="0F68BB00"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0A911BF"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457E47CE" w14:textId="77777777" w:rsidTr="00BA4BEC">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08443" w14:textId="1A3ABFB2" w:rsidR="00BA4BEC" w:rsidRPr="00ED3B61" w:rsidRDefault="00BA4BEC" w:rsidP="00A05937">
            <w:pPr>
              <w:spacing w:line="240" w:lineRule="auto"/>
              <w:rPr>
                <w:color w:val="000000"/>
                <w:sz w:val="20"/>
                <w:lang w:eastAsia="ru-RU"/>
              </w:rPr>
            </w:pPr>
            <w:r>
              <w:rPr>
                <w:color w:val="000000"/>
                <w:sz w:val="20"/>
                <w:lang w:eastAsia="ru-RU"/>
              </w:rPr>
              <w:t>СТ-42</w:t>
            </w:r>
          </w:p>
        </w:tc>
        <w:tc>
          <w:tcPr>
            <w:tcW w:w="3250" w:type="dxa"/>
            <w:tcBorders>
              <w:top w:val="single" w:sz="4" w:space="0" w:color="auto"/>
              <w:left w:val="nil"/>
              <w:bottom w:val="single" w:sz="4" w:space="0" w:color="auto"/>
              <w:right w:val="single" w:sz="4" w:space="0" w:color="auto"/>
            </w:tcBorders>
            <w:shd w:val="clear" w:color="auto" w:fill="auto"/>
            <w:vAlign w:val="center"/>
            <w:hideMark/>
          </w:tcPr>
          <w:p w14:paraId="2BBEE465"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Мира, 124В</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54CB94D" w14:textId="0794B1DF"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7B6DAB2A"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394C758D" w14:textId="23772B02"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5466F79" w14:textId="43699F0B"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single" w:sz="4" w:space="0" w:color="auto"/>
              <w:left w:val="nil"/>
              <w:bottom w:val="single" w:sz="4" w:space="0" w:color="auto"/>
              <w:right w:val="single" w:sz="4" w:space="0" w:color="auto"/>
            </w:tcBorders>
            <w:shd w:val="clear" w:color="auto" w:fill="auto"/>
            <w:vAlign w:val="center"/>
            <w:hideMark/>
          </w:tcPr>
          <w:p w14:paraId="3A2F5936"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0E1CF45F"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585DA" w14:textId="21284A26" w:rsidR="00BA4BEC" w:rsidRPr="00ED3B61" w:rsidRDefault="00BA4BEC" w:rsidP="00A05937">
            <w:pPr>
              <w:spacing w:line="240" w:lineRule="auto"/>
              <w:rPr>
                <w:color w:val="000000"/>
                <w:sz w:val="20"/>
                <w:lang w:eastAsia="ru-RU"/>
              </w:rPr>
            </w:pPr>
            <w:r>
              <w:rPr>
                <w:color w:val="000000"/>
                <w:sz w:val="20"/>
                <w:lang w:eastAsia="ru-RU"/>
              </w:rPr>
              <w:t>СТ-43</w:t>
            </w:r>
          </w:p>
        </w:tc>
        <w:tc>
          <w:tcPr>
            <w:tcW w:w="3250" w:type="dxa"/>
            <w:tcBorders>
              <w:top w:val="nil"/>
              <w:left w:val="nil"/>
              <w:bottom w:val="single" w:sz="4" w:space="0" w:color="auto"/>
              <w:right w:val="single" w:sz="4" w:space="0" w:color="auto"/>
            </w:tcBorders>
            <w:shd w:val="clear" w:color="auto" w:fill="auto"/>
            <w:vAlign w:val="center"/>
            <w:hideMark/>
          </w:tcPr>
          <w:p w14:paraId="3B3CB1C5"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Новолипецкая, 1П</w:t>
            </w:r>
          </w:p>
        </w:tc>
        <w:tc>
          <w:tcPr>
            <w:tcW w:w="3260" w:type="dxa"/>
            <w:tcBorders>
              <w:top w:val="nil"/>
              <w:left w:val="nil"/>
              <w:bottom w:val="single" w:sz="4" w:space="0" w:color="auto"/>
              <w:right w:val="single" w:sz="4" w:space="0" w:color="auto"/>
            </w:tcBorders>
            <w:shd w:val="clear" w:color="auto" w:fill="auto"/>
            <w:vAlign w:val="center"/>
            <w:hideMark/>
          </w:tcPr>
          <w:p w14:paraId="227CA78A" w14:textId="1A8185F3"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3340BDD"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EB7CFA4" w14:textId="45A7595B"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CA57C74" w14:textId="1D3A78D5"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3A4389F"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0D5A7384"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7D7945E" w14:textId="20F0815C" w:rsidR="00BA4BEC" w:rsidRPr="00ED3B61" w:rsidRDefault="00BA4BEC" w:rsidP="00A05937">
            <w:pPr>
              <w:spacing w:line="240" w:lineRule="auto"/>
              <w:rPr>
                <w:color w:val="000000"/>
                <w:sz w:val="20"/>
                <w:lang w:eastAsia="ru-RU"/>
              </w:rPr>
            </w:pPr>
            <w:r>
              <w:rPr>
                <w:color w:val="000000"/>
                <w:sz w:val="20"/>
                <w:lang w:eastAsia="ru-RU"/>
              </w:rPr>
              <w:t>СТ-44</w:t>
            </w:r>
          </w:p>
        </w:tc>
        <w:tc>
          <w:tcPr>
            <w:tcW w:w="3250" w:type="dxa"/>
            <w:tcBorders>
              <w:top w:val="nil"/>
              <w:left w:val="nil"/>
              <w:bottom w:val="single" w:sz="4" w:space="0" w:color="auto"/>
              <w:right w:val="single" w:sz="4" w:space="0" w:color="auto"/>
            </w:tcBorders>
            <w:shd w:val="clear" w:color="auto" w:fill="auto"/>
            <w:vAlign w:val="center"/>
            <w:hideMark/>
          </w:tcPr>
          <w:p w14:paraId="746381EF"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Свердлова, 7В</w:t>
            </w:r>
          </w:p>
        </w:tc>
        <w:tc>
          <w:tcPr>
            <w:tcW w:w="3260" w:type="dxa"/>
            <w:tcBorders>
              <w:top w:val="nil"/>
              <w:left w:val="nil"/>
              <w:bottom w:val="single" w:sz="4" w:space="0" w:color="auto"/>
              <w:right w:val="single" w:sz="4" w:space="0" w:color="auto"/>
            </w:tcBorders>
            <w:shd w:val="clear" w:color="auto" w:fill="auto"/>
            <w:vAlign w:val="center"/>
            <w:hideMark/>
          </w:tcPr>
          <w:p w14:paraId="287C98F9" w14:textId="72E9547C"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F0558B4"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B28DFD6" w14:textId="0559015A"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A1FE48B" w14:textId="43B84ECB"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48F6D22"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79CAFE20"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0E5156" w14:textId="56FAC430" w:rsidR="00BA4BEC" w:rsidRPr="00ED3B61" w:rsidRDefault="00BA4BEC" w:rsidP="00A05937">
            <w:pPr>
              <w:spacing w:line="240" w:lineRule="auto"/>
              <w:rPr>
                <w:color w:val="000000"/>
                <w:sz w:val="20"/>
                <w:lang w:eastAsia="ru-RU"/>
              </w:rPr>
            </w:pPr>
            <w:r>
              <w:rPr>
                <w:color w:val="000000"/>
                <w:sz w:val="20"/>
                <w:lang w:eastAsia="ru-RU"/>
              </w:rPr>
              <w:t>СТ-45</w:t>
            </w:r>
          </w:p>
        </w:tc>
        <w:tc>
          <w:tcPr>
            <w:tcW w:w="3250" w:type="dxa"/>
            <w:tcBorders>
              <w:top w:val="nil"/>
              <w:left w:val="nil"/>
              <w:bottom w:val="single" w:sz="4" w:space="0" w:color="auto"/>
              <w:right w:val="single" w:sz="4" w:space="0" w:color="auto"/>
            </w:tcBorders>
            <w:shd w:val="clear" w:color="auto" w:fill="auto"/>
            <w:vAlign w:val="center"/>
            <w:hideMark/>
          </w:tcPr>
          <w:p w14:paraId="5A534DE5"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Новолипецкая, 3В</w:t>
            </w:r>
          </w:p>
        </w:tc>
        <w:tc>
          <w:tcPr>
            <w:tcW w:w="3260" w:type="dxa"/>
            <w:tcBorders>
              <w:top w:val="nil"/>
              <w:left w:val="nil"/>
              <w:bottom w:val="single" w:sz="4" w:space="0" w:color="auto"/>
              <w:right w:val="single" w:sz="4" w:space="0" w:color="auto"/>
            </w:tcBorders>
            <w:shd w:val="clear" w:color="auto" w:fill="auto"/>
            <w:vAlign w:val="center"/>
            <w:hideMark/>
          </w:tcPr>
          <w:p w14:paraId="48E03B7C" w14:textId="4DD8FE83"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D56D019"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67A36EE" w14:textId="7FA313A7"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99A3F38" w14:textId="55EE94F5"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D7843BA"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4E1E8200"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B83FD5E" w14:textId="20E91C3E" w:rsidR="00BA4BEC" w:rsidRPr="00ED3B61" w:rsidRDefault="00BA4BEC" w:rsidP="00A05937">
            <w:pPr>
              <w:spacing w:line="240" w:lineRule="auto"/>
              <w:rPr>
                <w:color w:val="000000"/>
                <w:sz w:val="20"/>
                <w:lang w:eastAsia="ru-RU"/>
              </w:rPr>
            </w:pPr>
            <w:r>
              <w:rPr>
                <w:color w:val="000000"/>
                <w:sz w:val="20"/>
                <w:lang w:eastAsia="ru-RU"/>
              </w:rPr>
              <w:t>СТ-46</w:t>
            </w:r>
          </w:p>
        </w:tc>
        <w:tc>
          <w:tcPr>
            <w:tcW w:w="3250" w:type="dxa"/>
            <w:tcBorders>
              <w:top w:val="nil"/>
              <w:left w:val="nil"/>
              <w:bottom w:val="single" w:sz="4" w:space="0" w:color="auto"/>
              <w:right w:val="single" w:sz="4" w:space="0" w:color="auto"/>
            </w:tcBorders>
            <w:shd w:val="clear" w:color="auto" w:fill="auto"/>
            <w:vAlign w:val="center"/>
            <w:hideMark/>
          </w:tcPr>
          <w:p w14:paraId="119C0725"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Л. Толстого, 4В</w:t>
            </w:r>
          </w:p>
        </w:tc>
        <w:tc>
          <w:tcPr>
            <w:tcW w:w="3260" w:type="dxa"/>
            <w:tcBorders>
              <w:top w:val="nil"/>
              <w:left w:val="nil"/>
              <w:bottom w:val="single" w:sz="4" w:space="0" w:color="auto"/>
              <w:right w:val="single" w:sz="4" w:space="0" w:color="auto"/>
            </w:tcBorders>
            <w:shd w:val="clear" w:color="auto" w:fill="auto"/>
            <w:vAlign w:val="center"/>
            <w:hideMark/>
          </w:tcPr>
          <w:p w14:paraId="29CAE3FE" w14:textId="2086C2CD"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7996109"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22C8757" w14:textId="633BB50E"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150CBC2" w14:textId="5E2D7F43"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3A578F8"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2B8C047B"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2B7A0A0" w14:textId="6D259C86" w:rsidR="00BA4BEC" w:rsidRPr="00ED3B61" w:rsidRDefault="00BA4BEC" w:rsidP="00A05937">
            <w:pPr>
              <w:spacing w:line="240" w:lineRule="auto"/>
              <w:rPr>
                <w:color w:val="000000"/>
                <w:sz w:val="20"/>
                <w:lang w:eastAsia="ru-RU"/>
              </w:rPr>
            </w:pPr>
            <w:r>
              <w:rPr>
                <w:color w:val="000000"/>
                <w:sz w:val="20"/>
                <w:lang w:eastAsia="ru-RU"/>
              </w:rPr>
              <w:t>СТ-47</w:t>
            </w:r>
          </w:p>
        </w:tc>
        <w:tc>
          <w:tcPr>
            <w:tcW w:w="3250" w:type="dxa"/>
            <w:tcBorders>
              <w:top w:val="nil"/>
              <w:left w:val="nil"/>
              <w:bottom w:val="single" w:sz="4" w:space="0" w:color="auto"/>
              <w:right w:val="single" w:sz="4" w:space="0" w:color="auto"/>
            </w:tcBorders>
            <w:shd w:val="clear" w:color="auto" w:fill="auto"/>
            <w:vAlign w:val="center"/>
            <w:hideMark/>
          </w:tcPr>
          <w:p w14:paraId="5999C6A2"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Новолипецкая, 1Д</w:t>
            </w:r>
          </w:p>
        </w:tc>
        <w:tc>
          <w:tcPr>
            <w:tcW w:w="3260" w:type="dxa"/>
            <w:tcBorders>
              <w:top w:val="nil"/>
              <w:left w:val="nil"/>
              <w:bottom w:val="single" w:sz="4" w:space="0" w:color="auto"/>
              <w:right w:val="single" w:sz="4" w:space="0" w:color="auto"/>
            </w:tcBorders>
            <w:shd w:val="clear" w:color="auto" w:fill="auto"/>
            <w:vAlign w:val="center"/>
            <w:hideMark/>
          </w:tcPr>
          <w:p w14:paraId="7B660AA5" w14:textId="36117134"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4B34BF6"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D75E51F" w14:textId="3200B1C7"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EE3BE69" w14:textId="2305B262"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20CAE6B"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754B8178"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594B2B5" w14:textId="38BEFCC8" w:rsidR="00BA4BEC" w:rsidRPr="00ED3B61" w:rsidRDefault="00BA4BEC" w:rsidP="00A05937">
            <w:pPr>
              <w:spacing w:line="240" w:lineRule="auto"/>
              <w:rPr>
                <w:color w:val="000000"/>
                <w:sz w:val="20"/>
                <w:lang w:eastAsia="ru-RU"/>
              </w:rPr>
            </w:pPr>
            <w:r>
              <w:rPr>
                <w:color w:val="000000"/>
                <w:sz w:val="20"/>
                <w:lang w:eastAsia="ru-RU"/>
              </w:rPr>
              <w:t>СТ-48</w:t>
            </w:r>
          </w:p>
        </w:tc>
        <w:tc>
          <w:tcPr>
            <w:tcW w:w="3250" w:type="dxa"/>
            <w:tcBorders>
              <w:top w:val="nil"/>
              <w:left w:val="nil"/>
              <w:bottom w:val="single" w:sz="4" w:space="0" w:color="auto"/>
              <w:right w:val="single" w:sz="4" w:space="0" w:color="auto"/>
            </w:tcBorders>
            <w:shd w:val="clear" w:color="auto" w:fill="auto"/>
            <w:vAlign w:val="center"/>
            <w:hideMark/>
          </w:tcPr>
          <w:p w14:paraId="2498A34C"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9 Декабря, 19В</w:t>
            </w:r>
          </w:p>
        </w:tc>
        <w:tc>
          <w:tcPr>
            <w:tcW w:w="3260" w:type="dxa"/>
            <w:tcBorders>
              <w:top w:val="nil"/>
              <w:left w:val="nil"/>
              <w:bottom w:val="single" w:sz="4" w:space="0" w:color="auto"/>
              <w:right w:val="single" w:sz="4" w:space="0" w:color="auto"/>
            </w:tcBorders>
            <w:shd w:val="clear" w:color="auto" w:fill="auto"/>
            <w:vAlign w:val="center"/>
            <w:hideMark/>
          </w:tcPr>
          <w:p w14:paraId="0EBD5069" w14:textId="21704F07"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FC28FA8"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60DECC2" w14:textId="22808877"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F40A851" w14:textId="099FA706"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7E85FD18"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ED3B61" w14:paraId="238FE71F"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B2CD41" w14:textId="67F4B1D9" w:rsidR="00BA4BEC" w:rsidRPr="00ED3B61" w:rsidRDefault="00BA4BEC" w:rsidP="00A05937">
            <w:pPr>
              <w:spacing w:line="240" w:lineRule="auto"/>
              <w:rPr>
                <w:color w:val="000000"/>
                <w:sz w:val="20"/>
                <w:lang w:eastAsia="ru-RU"/>
              </w:rPr>
            </w:pPr>
            <w:r>
              <w:rPr>
                <w:color w:val="000000"/>
                <w:sz w:val="20"/>
                <w:lang w:eastAsia="ru-RU"/>
              </w:rPr>
              <w:t>СТ-49</w:t>
            </w:r>
          </w:p>
        </w:tc>
        <w:tc>
          <w:tcPr>
            <w:tcW w:w="3250" w:type="dxa"/>
            <w:tcBorders>
              <w:top w:val="nil"/>
              <w:left w:val="nil"/>
              <w:bottom w:val="single" w:sz="4" w:space="0" w:color="auto"/>
              <w:right w:val="single" w:sz="4" w:space="0" w:color="auto"/>
            </w:tcBorders>
            <w:shd w:val="clear" w:color="auto" w:fill="auto"/>
            <w:vAlign w:val="center"/>
            <w:hideMark/>
          </w:tcPr>
          <w:p w14:paraId="22792FC6" w14:textId="77777777" w:rsidR="00BA4BEC" w:rsidRPr="00ED3B61" w:rsidRDefault="00BA4BEC" w:rsidP="00A05937">
            <w:pPr>
              <w:spacing w:line="240" w:lineRule="auto"/>
              <w:jc w:val="left"/>
              <w:rPr>
                <w:color w:val="000000"/>
                <w:sz w:val="20"/>
                <w:lang w:eastAsia="ru-RU"/>
              </w:rPr>
            </w:pPr>
            <w:r w:rsidRPr="00ED3B61">
              <w:rPr>
                <w:color w:val="000000"/>
                <w:sz w:val="20"/>
                <w:lang w:eastAsia="ru-RU"/>
              </w:rPr>
              <w:t>котельная ул. Шоссейная, 1Б</w:t>
            </w:r>
          </w:p>
        </w:tc>
        <w:tc>
          <w:tcPr>
            <w:tcW w:w="3260" w:type="dxa"/>
            <w:tcBorders>
              <w:top w:val="nil"/>
              <w:left w:val="nil"/>
              <w:bottom w:val="single" w:sz="4" w:space="0" w:color="auto"/>
              <w:right w:val="single" w:sz="4" w:space="0" w:color="auto"/>
            </w:tcBorders>
            <w:shd w:val="clear" w:color="auto" w:fill="auto"/>
            <w:vAlign w:val="center"/>
            <w:hideMark/>
          </w:tcPr>
          <w:p w14:paraId="1E2A8DD5" w14:textId="175509BF" w:rsidR="00BA4BEC" w:rsidRPr="00ED3B61" w:rsidRDefault="00BA4BEC" w:rsidP="00A05937">
            <w:pPr>
              <w:spacing w:line="240" w:lineRule="auto"/>
              <w:rPr>
                <w:color w:val="000000"/>
                <w:sz w:val="20"/>
                <w:lang w:eastAsia="ru-RU"/>
              </w:rPr>
            </w:pPr>
            <w:r w:rsidRPr="00F01EE3">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18FE21E" w14:textId="77777777" w:rsidR="00BA4BEC" w:rsidRPr="00ED3B61" w:rsidRDefault="00BA4BEC"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7E28C83" w14:textId="7587CA76" w:rsidR="00BA4BEC" w:rsidRPr="00ED3B61" w:rsidRDefault="00BA4BEC" w:rsidP="002525F5">
            <w:pPr>
              <w:spacing w:line="240" w:lineRule="auto"/>
              <w:jc w:val="center"/>
              <w:rPr>
                <w:color w:val="000000"/>
                <w:sz w:val="20"/>
                <w:lang w:eastAsia="ru-RU"/>
              </w:rPr>
            </w:pPr>
            <w:r w:rsidRPr="00BF76AC">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93561D7" w14:textId="795AB3BC" w:rsidR="00BA4BEC" w:rsidRPr="00ED3B61" w:rsidRDefault="00BA4BEC" w:rsidP="00A05937">
            <w:pPr>
              <w:spacing w:line="240" w:lineRule="auto"/>
              <w:rPr>
                <w:color w:val="000000"/>
                <w:sz w:val="20"/>
                <w:lang w:eastAsia="ru-RU"/>
              </w:rPr>
            </w:pPr>
            <w:r w:rsidRPr="00AE187F">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FF776A9" w14:textId="77777777" w:rsidR="00BA4BEC" w:rsidRPr="00ED3B61" w:rsidRDefault="00BA4BEC"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4DDDD684" w14:textId="77777777" w:rsidR="00ED3B61" w:rsidRPr="000538D0" w:rsidRDefault="00ED3B61" w:rsidP="008F55E6">
      <w:pPr>
        <w:shd w:val="clear" w:color="auto" w:fill="FFFFFF"/>
        <w:rPr>
          <w:b/>
          <w:bCs/>
          <w:iCs/>
          <w:szCs w:val="24"/>
          <w:lang w:eastAsia="ru-RU"/>
        </w:rPr>
      </w:pPr>
    </w:p>
    <w:p w14:paraId="426B98AE" w14:textId="77777777" w:rsidR="002B01F7" w:rsidRDefault="002B01F7" w:rsidP="008F55E6">
      <w:pPr>
        <w:shd w:val="clear" w:color="auto" w:fill="FFFFFF"/>
        <w:rPr>
          <w:b/>
          <w:bCs/>
          <w:iCs/>
          <w:szCs w:val="24"/>
          <w:lang w:eastAsia="ru-RU"/>
        </w:rPr>
      </w:pPr>
      <w:bookmarkStart w:id="20" w:name="_Toc522636953"/>
      <w:bookmarkStart w:id="21" w:name="_Toc36220746"/>
    </w:p>
    <w:p w14:paraId="3EC9E1D3" w14:textId="77777777" w:rsidR="00A05937" w:rsidRDefault="00A05937" w:rsidP="008F55E6">
      <w:pPr>
        <w:shd w:val="clear" w:color="auto" w:fill="FFFFFF"/>
        <w:rPr>
          <w:b/>
          <w:bCs/>
          <w:iCs/>
          <w:szCs w:val="24"/>
          <w:lang w:eastAsia="ru-RU"/>
        </w:rPr>
      </w:pPr>
    </w:p>
    <w:p w14:paraId="61E92F1F" w14:textId="77777777" w:rsidR="00A05937" w:rsidRDefault="00A05937" w:rsidP="008F55E6">
      <w:pPr>
        <w:shd w:val="clear" w:color="auto" w:fill="FFFFFF"/>
        <w:rPr>
          <w:b/>
          <w:bCs/>
          <w:iCs/>
          <w:szCs w:val="24"/>
          <w:lang w:eastAsia="ru-RU"/>
        </w:rPr>
      </w:pPr>
    </w:p>
    <w:p w14:paraId="49C19F70" w14:textId="77777777" w:rsidR="00A05937" w:rsidRDefault="00A05937" w:rsidP="008F55E6">
      <w:pPr>
        <w:shd w:val="clear" w:color="auto" w:fill="FFFFFF"/>
        <w:rPr>
          <w:b/>
          <w:bCs/>
          <w:iCs/>
          <w:szCs w:val="24"/>
          <w:lang w:eastAsia="ru-RU"/>
        </w:rPr>
      </w:pPr>
    </w:p>
    <w:p w14:paraId="27AE2DA8" w14:textId="77777777" w:rsidR="002525F5" w:rsidRDefault="002525F5" w:rsidP="008F55E6">
      <w:pPr>
        <w:shd w:val="clear" w:color="auto" w:fill="FFFFFF"/>
        <w:rPr>
          <w:b/>
          <w:bCs/>
          <w:iCs/>
          <w:szCs w:val="24"/>
          <w:lang w:eastAsia="ru-RU"/>
        </w:rPr>
      </w:pPr>
    </w:p>
    <w:p w14:paraId="240E6A19" w14:textId="77777777" w:rsidR="00A05937" w:rsidRDefault="00A05937" w:rsidP="008F55E6">
      <w:pPr>
        <w:shd w:val="clear" w:color="auto" w:fill="FFFFFF"/>
        <w:rPr>
          <w:b/>
          <w:bCs/>
          <w:iCs/>
          <w:szCs w:val="24"/>
          <w:lang w:eastAsia="ru-RU"/>
        </w:rPr>
      </w:pPr>
    </w:p>
    <w:p w14:paraId="580915D3" w14:textId="77777777" w:rsidR="00A05937" w:rsidRDefault="00A05937" w:rsidP="008F55E6">
      <w:pPr>
        <w:shd w:val="clear" w:color="auto" w:fill="FFFFFF"/>
        <w:rPr>
          <w:b/>
          <w:bCs/>
          <w:iCs/>
          <w:szCs w:val="24"/>
          <w:lang w:eastAsia="ru-RU"/>
        </w:rPr>
      </w:pPr>
    </w:p>
    <w:p w14:paraId="6F972A33" w14:textId="77777777" w:rsidR="00A05937" w:rsidRDefault="00A05937" w:rsidP="008F55E6">
      <w:pPr>
        <w:shd w:val="clear" w:color="auto" w:fill="FFFFFF"/>
        <w:rPr>
          <w:b/>
          <w:bCs/>
          <w:iCs/>
          <w:szCs w:val="24"/>
          <w:lang w:eastAsia="ru-RU"/>
        </w:rPr>
      </w:pPr>
    </w:p>
    <w:p w14:paraId="153ACB9C" w14:textId="77777777" w:rsidR="00A05937" w:rsidRDefault="00A05937" w:rsidP="008F55E6">
      <w:pPr>
        <w:shd w:val="clear" w:color="auto" w:fill="FFFFFF"/>
        <w:rPr>
          <w:b/>
          <w:bCs/>
          <w:iCs/>
          <w:szCs w:val="24"/>
          <w:lang w:eastAsia="ru-RU"/>
        </w:rPr>
      </w:pPr>
    </w:p>
    <w:p w14:paraId="0BA1D480" w14:textId="77777777" w:rsidR="00A05937" w:rsidRDefault="00A05937" w:rsidP="008F55E6">
      <w:pPr>
        <w:shd w:val="clear" w:color="auto" w:fill="FFFFFF"/>
        <w:rPr>
          <w:b/>
          <w:bCs/>
          <w:iCs/>
          <w:szCs w:val="24"/>
          <w:lang w:eastAsia="ru-RU"/>
        </w:rPr>
      </w:pPr>
    </w:p>
    <w:p w14:paraId="5A61E826" w14:textId="77777777" w:rsidR="00A05937" w:rsidRDefault="00A05937" w:rsidP="008F55E6">
      <w:pPr>
        <w:shd w:val="clear" w:color="auto" w:fill="FFFFFF"/>
        <w:rPr>
          <w:b/>
          <w:bCs/>
          <w:iCs/>
          <w:szCs w:val="24"/>
          <w:lang w:eastAsia="ru-RU"/>
        </w:rPr>
      </w:pPr>
    </w:p>
    <w:p w14:paraId="38C89C2A" w14:textId="77777777" w:rsidR="004C540C" w:rsidRDefault="004C540C" w:rsidP="008F55E6">
      <w:pPr>
        <w:shd w:val="clear" w:color="auto" w:fill="FFFFFF"/>
        <w:rPr>
          <w:b/>
          <w:bCs/>
          <w:iCs/>
          <w:szCs w:val="24"/>
          <w:lang w:eastAsia="ru-RU"/>
        </w:rPr>
      </w:pPr>
    </w:p>
    <w:p w14:paraId="7913D5BD" w14:textId="77777777" w:rsidR="00A05937" w:rsidRDefault="00A05937" w:rsidP="008F55E6">
      <w:pPr>
        <w:shd w:val="clear" w:color="auto" w:fill="FFFFFF"/>
        <w:rPr>
          <w:b/>
          <w:bCs/>
          <w:iCs/>
          <w:szCs w:val="24"/>
          <w:lang w:eastAsia="ru-RU"/>
        </w:rPr>
      </w:pPr>
    </w:p>
    <w:p w14:paraId="60457702" w14:textId="77777777" w:rsidR="00FC6C7D" w:rsidRDefault="00FC6C7D" w:rsidP="008F55E6">
      <w:pPr>
        <w:shd w:val="clear" w:color="auto" w:fill="FFFFFF"/>
        <w:rPr>
          <w:b/>
          <w:bCs/>
          <w:iCs/>
          <w:szCs w:val="24"/>
          <w:lang w:eastAsia="ru-RU"/>
        </w:rPr>
      </w:pPr>
    </w:p>
    <w:p w14:paraId="2AF7CA38" w14:textId="4F0262E3" w:rsidR="00B55F97" w:rsidRPr="00C84253" w:rsidRDefault="00BC5C9D" w:rsidP="00FC6C7D">
      <w:pPr>
        <w:pStyle w:val="afffffa"/>
        <w:rPr>
          <w:iCs/>
          <w:lang w:eastAsia="ru-RU"/>
        </w:rPr>
      </w:pPr>
      <w:bookmarkStart w:id="22" w:name="_Toc231158995"/>
      <w:r w:rsidRPr="00C84253">
        <w:rPr>
          <w:iCs/>
          <w:lang w:eastAsia="ru-RU"/>
        </w:rPr>
        <w:lastRenderedPageBreak/>
        <w:t xml:space="preserve">Таблица </w:t>
      </w:r>
      <w:r w:rsidRPr="00C84253">
        <w:rPr>
          <w:iCs/>
          <w:lang w:eastAsia="ru-RU"/>
        </w:rPr>
        <w:fldChar w:fldCharType="begin"/>
      </w:r>
      <w:r w:rsidRPr="00C84253">
        <w:rPr>
          <w:iCs/>
          <w:lang w:eastAsia="ru-RU"/>
        </w:rPr>
        <w:instrText xml:space="preserve"> STYLEREF 1 \s </w:instrText>
      </w:r>
      <w:r w:rsidRPr="00C84253">
        <w:rPr>
          <w:iCs/>
          <w:lang w:eastAsia="ru-RU"/>
        </w:rPr>
        <w:fldChar w:fldCharType="separate"/>
      </w:r>
      <w:r w:rsidR="00C952B8">
        <w:rPr>
          <w:iCs/>
          <w:noProof/>
          <w:lang w:eastAsia="ru-RU"/>
        </w:rPr>
        <w:t>2</w:t>
      </w:r>
      <w:r w:rsidRPr="00C84253">
        <w:rPr>
          <w:iCs/>
          <w:lang w:eastAsia="ru-RU"/>
        </w:rPr>
        <w:fldChar w:fldCharType="end"/>
      </w:r>
      <w:r w:rsidRPr="00C84253">
        <w:rPr>
          <w:iCs/>
          <w:lang w:eastAsia="ru-RU"/>
        </w:rPr>
        <w:t>.</w:t>
      </w:r>
      <w:r w:rsidRPr="00C84253">
        <w:rPr>
          <w:iCs/>
          <w:lang w:eastAsia="ru-RU"/>
        </w:rPr>
        <w:fldChar w:fldCharType="begin"/>
      </w:r>
      <w:r w:rsidRPr="00C84253">
        <w:rPr>
          <w:iCs/>
          <w:lang w:eastAsia="ru-RU"/>
        </w:rPr>
        <w:instrText xml:space="preserve"> SEQ Таблица \* ARABIC \s 1 </w:instrText>
      </w:r>
      <w:r w:rsidRPr="00C84253">
        <w:rPr>
          <w:iCs/>
          <w:lang w:eastAsia="ru-RU"/>
        </w:rPr>
        <w:fldChar w:fldCharType="separate"/>
      </w:r>
      <w:r w:rsidR="00C952B8">
        <w:rPr>
          <w:iCs/>
          <w:noProof/>
          <w:lang w:eastAsia="ru-RU"/>
        </w:rPr>
        <w:t>2</w:t>
      </w:r>
      <w:r w:rsidRPr="00C84253">
        <w:rPr>
          <w:iCs/>
          <w:lang w:eastAsia="ru-RU"/>
        </w:rPr>
        <w:fldChar w:fldCharType="end"/>
      </w:r>
      <w:r w:rsidRPr="00C84253">
        <w:rPr>
          <w:iCs/>
          <w:lang w:eastAsia="ru-RU"/>
        </w:rPr>
        <w:t xml:space="preserve"> - </w:t>
      </w:r>
      <w:bookmarkEnd w:id="20"/>
      <w:r w:rsidR="005E6357" w:rsidRPr="00C84253">
        <w:rPr>
          <w:iCs/>
          <w:lang w:eastAsia="ru-RU"/>
        </w:rPr>
        <w:t xml:space="preserve">Утвержденные единые теплоснабжающие организации </w:t>
      </w:r>
      <w:bookmarkEnd w:id="21"/>
      <w:r w:rsidR="00FC6C7D" w:rsidRPr="000538D0">
        <w:t xml:space="preserve">в системах теплоснабжения на территории городского округа, учтенные при </w:t>
      </w:r>
      <w:r w:rsidR="00E97C8E">
        <w:t>разработке</w:t>
      </w:r>
      <w:r w:rsidR="00FC6C7D" w:rsidRPr="000538D0">
        <w:t xml:space="preserve"> Схемы теплоснабжения</w:t>
      </w:r>
      <w:bookmarkEnd w:id="22"/>
    </w:p>
    <w:tbl>
      <w:tblPr>
        <w:tblW w:w="22675" w:type="dxa"/>
        <w:tblInd w:w="113" w:type="dxa"/>
        <w:tblLook w:val="04A0" w:firstRow="1" w:lastRow="0" w:firstColumn="1" w:lastColumn="0" w:noHBand="0" w:noVBand="1"/>
      </w:tblPr>
      <w:tblGrid>
        <w:gridCol w:w="1707"/>
        <w:gridCol w:w="3118"/>
        <w:gridCol w:w="3318"/>
        <w:gridCol w:w="2977"/>
        <w:gridCol w:w="1437"/>
        <w:gridCol w:w="2349"/>
        <w:gridCol w:w="7769"/>
      </w:tblGrid>
      <w:tr w:rsidR="002B01F7" w:rsidRPr="002B01F7" w14:paraId="3ACCA93E" w14:textId="77777777" w:rsidTr="002525F5">
        <w:trPr>
          <w:trHeight w:val="481"/>
          <w:tblHeader/>
        </w:trPr>
        <w:tc>
          <w:tcPr>
            <w:tcW w:w="1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21255B"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A2D180"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Наименования источников тепловой энергии в системе теплоснабжения</w:t>
            </w:r>
          </w:p>
        </w:tc>
        <w:tc>
          <w:tcPr>
            <w:tcW w:w="3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BF33E"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Теплоснабжающие (</w:t>
            </w:r>
            <w:proofErr w:type="spellStart"/>
            <w:r w:rsidRPr="002B01F7">
              <w:rPr>
                <w:b/>
                <w:bCs/>
                <w:color w:val="000000"/>
                <w:sz w:val="20"/>
                <w:lang w:eastAsia="ru-RU"/>
              </w:rPr>
              <w:t>теплосетевые</w:t>
            </w:r>
            <w:proofErr w:type="spellEnd"/>
            <w:r w:rsidRPr="002B01F7">
              <w:rPr>
                <w:b/>
                <w:bCs/>
                <w:color w:val="000000"/>
                <w:sz w:val="20"/>
                <w:lang w:eastAsia="ru-RU"/>
              </w:rPr>
              <w:t>) организации в границах системы теплоснабжения</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F5FE6"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Объекты систем теплоснабжения в обслуживании теплоснабжающей (</w:t>
            </w:r>
            <w:proofErr w:type="spellStart"/>
            <w:r w:rsidRPr="002B01F7">
              <w:rPr>
                <w:b/>
                <w:bCs/>
                <w:color w:val="000000"/>
                <w:sz w:val="20"/>
                <w:lang w:eastAsia="ru-RU"/>
              </w:rPr>
              <w:t>теплосетевой</w:t>
            </w:r>
            <w:proofErr w:type="spellEnd"/>
            <w:r w:rsidRPr="002B01F7">
              <w:rPr>
                <w:b/>
                <w:bCs/>
                <w:color w:val="000000"/>
                <w:sz w:val="20"/>
                <w:lang w:eastAsia="ru-RU"/>
              </w:rPr>
              <w:t>) организации</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CED43E"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 зоны деятельности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B1389F"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Утвержденная ЕТО</w:t>
            </w:r>
          </w:p>
        </w:tc>
        <w:tc>
          <w:tcPr>
            <w:tcW w:w="77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60D64"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Основание для присвоения статуса ЕТО</w:t>
            </w:r>
          </w:p>
        </w:tc>
      </w:tr>
      <w:tr w:rsidR="002B01F7" w:rsidRPr="002B01F7" w14:paraId="540E8EED" w14:textId="77777777" w:rsidTr="002525F5">
        <w:trPr>
          <w:trHeight w:val="481"/>
          <w:tblHead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5885895C" w14:textId="77777777" w:rsidR="002B01F7" w:rsidRPr="002B01F7" w:rsidRDefault="002B01F7" w:rsidP="00A05937">
            <w:pPr>
              <w:spacing w:line="240" w:lineRule="auto"/>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38676" w14:textId="77777777" w:rsidR="002B01F7" w:rsidRPr="002B01F7" w:rsidRDefault="002B01F7" w:rsidP="00A05937">
            <w:pPr>
              <w:spacing w:line="240" w:lineRule="auto"/>
              <w:jc w:val="left"/>
              <w:rPr>
                <w:b/>
                <w:bCs/>
                <w:color w:val="000000"/>
                <w:sz w:val="20"/>
                <w:lang w:eastAsia="ru-RU"/>
              </w:rPr>
            </w:pPr>
          </w:p>
        </w:tc>
        <w:tc>
          <w:tcPr>
            <w:tcW w:w="3318" w:type="dxa"/>
            <w:vMerge/>
            <w:tcBorders>
              <w:top w:val="single" w:sz="4" w:space="0" w:color="auto"/>
              <w:left w:val="single" w:sz="4" w:space="0" w:color="auto"/>
              <w:bottom w:val="single" w:sz="4" w:space="0" w:color="auto"/>
              <w:right w:val="single" w:sz="4" w:space="0" w:color="auto"/>
            </w:tcBorders>
            <w:vAlign w:val="center"/>
            <w:hideMark/>
          </w:tcPr>
          <w:p w14:paraId="3A7A0FE5" w14:textId="77777777" w:rsidR="002B01F7" w:rsidRPr="002B01F7" w:rsidRDefault="002B01F7" w:rsidP="00A05937">
            <w:pPr>
              <w:spacing w:line="240" w:lineRule="auto"/>
              <w:jc w:val="left"/>
              <w:rPr>
                <w:b/>
                <w:bCs/>
                <w:color w:val="000000"/>
                <w:sz w:val="20"/>
                <w:lang w:eastAsia="ru-RU"/>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77C0926A" w14:textId="77777777" w:rsidR="002B01F7" w:rsidRPr="002B01F7" w:rsidRDefault="002B01F7" w:rsidP="00A05937">
            <w:pPr>
              <w:spacing w:line="240" w:lineRule="auto"/>
              <w:jc w:val="left"/>
              <w:rPr>
                <w:b/>
                <w:bCs/>
                <w:color w:val="000000"/>
                <w:sz w:val="20"/>
                <w:lang w:eastAsia="ru-RU"/>
              </w:rPr>
            </w:pPr>
          </w:p>
        </w:tc>
        <w:tc>
          <w:tcPr>
            <w:tcW w:w="1437" w:type="dxa"/>
            <w:vMerge/>
            <w:tcBorders>
              <w:top w:val="single" w:sz="4" w:space="0" w:color="auto"/>
              <w:left w:val="single" w:sz="4" w:space="0" w:color="auto"/>
              <w:bottom w:val="single" w:sz="4" w:space="0" w:color="auto"/>
              <w:right w:val="single" w:sz="4" w:space="0" w:color="auto"/>
            </w:tcBorders>
            <w:vAlign w:val="center"/>
            <w:hideMark/>
          </w:tcPr>
          <w:p w14:paraId="31BDDEA0" w14:textId="77777777" w:rsidR="002B01F7" w:rsidRPr="002B01F7" w:rsidRDefault="002B01F7" w:rsidP="00A05937">
            <w:pPr>
              <w:spacing w:line="240" w:lineRule="auto"/>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26C2D" w14:textId="77777777" w:rsidR="002B01F7" w:rsidRPr="002B01F7" w:rsidRDefault="002B01F7" w:rsidP="00A05937">
            <w:pPr>
              <w:spacing w:line="240" w:lineRule="auto"/>
              <w:jc w:val="left"/>
              <w:rPr>
                <w:b/>
                <w:bCs/>
                <w:color w:val="000000"/>
                <w:sz w:val="20"/>
                <w:lang w:eastAsia="ru-RU"/>
              </w:rPr>
            </w:pPr>
          </w:p>
        </w:tc>
        <w:tc>
          <w:tcPr>
            <w:tcW w:w="7769" w:type="dxa"/>
            <w:vMerge/>
            <w:tcBorders>
              <w:top w:val="single" w:sz="4" w:space="0" w:color="auto"/>
              <w:left w:val="single" w:sz="4" w:space="0" w:color="auto"/>
              <w:bottom w:val="single" w:sz="4" w:space="0" w:color="auto"/>
              <w:right w:val="single" w:sz="4" w:space="0" w:color="auto"/>
            </w:tcBorders>
            <w:vAlign w:val="center"/>
            <w:hideMark/>
          </w:tcPr>
          <w:p w14:paraId="49CCE233" w14:textId="77777777" w:rsidR="002B01F7" w:rsidRPr="002B01F7" w:rsidRDefault="002B01F7" w:rsidP="00A05937">
            <w:pPr>
              <w:spacing w:line="240" w:lineRule="auto"/>
              <w:jc w:val="left"/>
              <w:rPr>
                <w:b/>
                <w:bCs/>
                <w:color w:val="000000"/>
                <w:sz w:val="20"/>
                <w:lang w:eastAsia="ru-RU"/>
              </w:rPr>
            </w:pPr>
          </w:p>
        </w:tc>
      </w:tr>
      <w:tr w:rsidR="002B01F7" w:rsidRPr="002B01F7" w14:paraId="59417674" w14:textId="77777777" w:rsidTr="002525F5">
        <w:trPr>
          <w:trHeight w:val="20"/>
        </w:trPr>
        <w:tc>
          <w:tcPr>
            <w:tcW w:w="2267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D8DF01D" w14:textId="23B90896" w:rsidR="002B01F7" w:rsidRPr="002B01F7" w:rsidRDefault="002B01F7" w:rsidP="00A05937">
            <w:pPr>
              <w:spacing w:line="240" w:lineRule="auto"/>
              <w:rPr>
                <w:b/>
                <w:bCs/>
                <w:color w:val="000000"/>
                <w:szCs w:val="24"/>
                <w:lang w:eastAsia="ru-RU"/>
              </w:rPr>
            </w:pPr>
            <w:r w:rsidRPr="002B01F7">
              <w:rPr>
                <w:b/>
                <w:bCs/>
                <w:color w:val="000000"/>
                <w:szCs w:val="24"/>
                <w:lang w:eastAsia="ru-RU"/>
              </w:rPr>
              <w:t xml:space="preserve">ЕТО-1 (ТЭЦ и котельные филиала </w:t>
            </w:r>
            <w:r w:rsidR="00B01C27">
              <w:rPr>
                <w:b/>
                <w:bCs/>
                <w:color w:val="000000"/>
                <w:szCs w:val="24"/>
                <w:lang w:eastAsia="ru-RU"/>
              </w:rPr>
              <w:t>АО</w:t>
            </w:r>
            <w:r w:rsidRPr="002B01F7">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2B01F7">
              <w:rPr>
                <w:b/>
                <w:bCs/>
                <w:color w:val="000000"/>
                <w:szCs w:val="24"/>
                <w:lang w:eastAsia="ru-RU"/>
              </w:rPr>
              <w:t>» - «Липецкая генерация»)</w:t>
            </w:r>
          </w:p>
        </w:tc>
      </w:tr>
      <w:tr w:rsidR="002B01F7" w:rsidRPr="002B01F7" w14:paraId="0FCB349F"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F6A2BE3" w14:textId="77777777" w:rsidR="002B01F7" w:rsidRPr="002B01F7" w:rsidRDefault="002B01F7" w:rsidP="00A05937">
            <w:pPr>
              <w:spacing w:line="240" w:lineRule="auto"/>
              <w:rPr>
                <w:color w:val="000000"/>
                <w:sz w:val="20"/>
                <w:lang w:eastAsia="ru-RU"/>
              </w:rPr>
            </w:pPr>
            <w:r w:rsidRPr="002B01F7">
              <w:rPr>
                <w:color w:val="000000"/>
                <w:sz w:val="20"/>
                <w:lang w:eastAsia="ru-RU"/>
              </w:rPr>
              <w:t>СТ-1</w:t>
            </w:r>
          </w:p>
        </w:tc>
        <w:tc>
          <w:tcPr>
            <w:tcW w:w="0" w:type="auto"/>
            <w:tcBorders>
              <w:top w:val="nil"/>
              <w:left w:val="nil"/>
              <w:bottom w:val="single" w:sz="4" w:space="0" w:color="auto"/>
              <w:right w:val="single" w:sz="4" w:space="0" w:color="auto"/>
            </w:tcBorders>
            <w:shd w:val="clear" w:color="auto" w:fill="auto"/>
            <w:vAlign w:val="center"/>
            <w:hideMark/>
          </w:tcPr>
          <w:p w14:paraId="672284F2" w14:textId="49F03DFB" w:rsidR="002B01F7" w:rsidRPr="002B01F7" w:rsidRDefault="002B01F7" w:rsidP="00A05937">
            <w:pPr>
              <w:spacing w:line="240" w:lineRule="auto"/>
              <w:jc w:val="left"/>
              <w:rPr>
                <w:color w:val="000000"/>
                <w:sz w:val="20"/>
                <w:lang w:eastAsia="ru-RU"/>
              </w:rPr>
            </w:pPr>
            <w:r w:rsidRPr="002B01F7">
              <w:rPr>
                <w:color w:val="000000"/>
                <w:sz w:val="20"/>
                <w:lang w:eastAsia="ru-RU"/>
              </w:rPr>
              <w:t>ЕТЭЦ</w:t>
            </w:r>
          </w:p>
        </w:tc>
        <w:tc>
          <w:tcPr>
            <w:tcW w:w="3318" w:type="dxa"/>
            <w:tcBorders>
              <w:top w:val="nil"/>
              <w:left w:val="nil"/>
              <w:bottom w:val="single" w:sz="4" w:space="0" w:color="auto"/>
              <w:right w:val="single" w:sz="4" w:space="0" w:color="auto"/>
            </w:tcBorders>
            <w:shd w:val="clear" w:color="auto" w:fill="auto"/>
            <w:vAlign w:val="center"/>
            <w:hideMark/>
          </w:tcPr>
          <w:p w14:paraId="32531DD1" w14:textId="0ED1B863" w:rsidR="002B01F7" w:rsidRPr="002B01F7" w:rsidRDefault="00B01C27" w:rsidP="00887C29">
            <w:pPr>
              <w:spacing w:line="240" w:lineRule="auto"/>
              <w:rPr>
                <w:color w:val="000000"/>
                <w:sz w:val="20"/>
                <w:lang w:eastAsia="ru-RU"/>
              </w:rPr>
            </w:pPr>
            <w:r>
              <w:rPr>
                <w:color w:val="000000"/>
                <w:sz w:val="20"/>
                <w:lang w:eastAsia="ru-RU"/>
              </w:rPr>
              <w:t>АО</w:t>
            </w:r>
            <w:r w:rsidR="002B01F7"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002B01F7" w:rsidRPr="002B01F7">
              <w:rPr>
                <w:color w:val="000000"/>
                <w:sz w:val="20"/>
                <w:lang w:eastAsia="ru-RU"/>
              </w:rPr>
              <w:t xml:space="preserve">» </w:t>
            </w:r>
          </w:p>
        </w:tc>
        <w:tc>
          <w:tcPr>
            <w:tcW w:w="2977" w:type="dxa"/>
            <w:tcBorders>
              <w:top w:val="nil"/>
              <w:left w:val="nil"/>
              <w:bottom w:val="single" w:sz="4" w:space="0" w:color="auto"/>
              <w:right w:val="single" w:sz="4" w:space="0" w:color="auto"/>
            </w:tcBorders>
            <w:shd w:val="clear" w:color="auto" w:fill="auto"/>
            <w:vAlign w:val="center"/>
            <w:hideMark/>
          </w:tcPr>
          <w:p w14:paraId="39ABB5F7" w14:textId="77777777" w:rsidR="002B01F7" w:rsidRPr="002B01F7" w:rsidRDefault="002B01F7"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B7092CF" w14:textId="77777777" w:rsidR="002B01F7" w:rsidRPr="002B01F7" w:rsidRDefault="002B01F7" w:rsidP="00A05937">
            <w:pPr>
              <w:spacing w:line="240" w:lineRule="auto"/>
              <w:rPr>
                <w:color w:val="000000"/>
                <w:sz w:val="20"/>
                <w:lang w:eastAsia="ru-RU"/>
              </w:rPr>
            </w:pPr>
            <w:r w:rsidRPr="002B01F7">
              <w:rPr>
                <w:color w:val="000000"/>
                <w:sz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8BCCD03" w14:textId="274C5AF5" w:rsidR="002B01F7" w:rsidRPr="002B01F7" w:rsidRDefault="002B01F7" w:rsidP="00A05937">
            <w:pPr>
              <w:spacing w:line="240" w:lineRule="auto"/>
              <w:rPr>
                <w:color w:val="000000"/>
                <w:sz w:val="20"/>
                <w:lang w:eastAsia="ru-RU"/>
              </w:rPr>
            </w:pPr>
            <w:r w:rsidRPr="002B01F7">
              <w:rPr>
                <w:color w:val="000000"/>
                <w:sz w:val="20"/>
                <w:lang w:eastAsia="ru-RU"/>
              </w:rPr>
              <w:t xml:space="preserve">филиал </w:t>
            </w:r>
            <w:r w:rsidR="00B01C27">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c>
          <w:tcPr>
            <w:tcW w:w="7769" w:type="dxa"/>
            <w:tcBorders>
              <w:top w:val="nil"/>
              <w:left w:val="nil"/>
              <w:bottom w:val="single" w:sz="4" w:space="0" w:color="auto"/>
              <w:right w:val="single" w:sz="4" w:space="0" w:color="auto"/>
            </w:tcBorders>
            <w:shd w:val="clear" w:color="auto" w:fill="auto"/>
            <w:vAlign w:val="center"/>
            <w:hideMark/>
          </w:tcPr>
          <w:p w14:paraId="7E11E6AB" w14:textId="77777777" w:rsidR="002B01F7" w:rsidRPr="002B01F7" w:rsidRDefault="002B01F7"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1FD0014" w14:textId="77777777" w:rsidTr="002525F5">
        <w:trPr>
          <w:trHeight w:val="20"/>
        </w:trPr>
        <w:tc>
          <w:tcPr>
            <w:tcW w:w="22675" w:type="dxa"/>
            <w:gridSpan w:val="7"/>
            <w:tcBorders>
              <w:top w:val="nil"/>
              <w:left w:val="single" w:sz="4" w:space="0" w:color="auto"/>
              <w:bottom w:val="single" w:sz="4" w:space="0" w:color="auto"/>
              <w:right w:val="single" w:sz="4" w:space="0" w:color="auto"/>
            </w:tcBorders>
            <w:shd w:val="clear" w:color="auto" w:fill="auto"/>
            <w:vAlign w:val="center"/>
          </w:tcPr>
          <w:p w14:paraId="50C2F34F" w14:textId="35F27250" w:rsidR="004A0872" w:rsidRPr="004A0872" w:rsidRDefault="004A0872" w:rsidP="00A05937">
            <w:pPr>
              <w:spacing w:line="240" w:lineRule="auto"/>
              <w:rPr>
                <w:color w:val="000000"/>
                <w:szCs w:val="24"/>
                <w:lang w:eastAsia="ru-RU"/>
              </w:rPr>
            </w:pPr>
            <w:r w:rsidRPr="004A0872">
              <w:rPr>
                <w:b/>
                <w:bCs/>
                <w:color w:val="000000"/>
                <w:szCs w:val="24"/>
                <w:lang w:eastAsia="ru-RU"/>
              </w:rPr>
              <w:t>ЕТО №2 (МУП «Елец-Сервис»)</w:t>
            </w:r>
          </w:p>
        </w:tc>
      </w:tr>
      <w:tr w:rsidR="002B01F7" w:rsidRPr="002B01F7" w14:paraId="337D9920"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1AE6D0A" w14:textId="77777777" w:rsidR="002B01F7" w:rsidRPr="002B01F7" w:rsidRDefault="002B01F7" w:rsidP="00A05937">
            <w:pPr>
              <w:spacing w:line="240" w:lineRule="auto"/>
              <w:rPr>
                <w:color w:val="000000"/>
                <w:sz w:val="20"/>
                <w:lang w:eastAsia="ru-RU"/>
              </w:rPr>
            </w:pPr>
            <w:r w:rsidRPr="002B01F7">
              <w:rPr>
                <w:color w:val="000000"/>
                <w:sz w:val="20"/>
                <w:lang w:eastAsia="ru-RU"/>
              </w:rPr>
              <w:t>СТ-2</w:t>
            </w:r>
          </w:p>
        </w:tc>
        <w:tc>
          <w:tcPr>
            <w:tcW w:w="0" w:type="auto"/>
            <w:tcBorders>
              <w:top w:val="nil"/>
              <w:left w:val="nil"/>
              <w:bottom w:val="single" w:sz="4" w:space="0" w:color="auto"/>
              <w:right w:val="single" w:sz="4" w:space="0" w:color="auto"/>
            </w:tcBorders>
            <w:shd w:val="clear" w:color="auto" w:fill="auto"/>
            <w:vAlign w:val="center"/>
            <w:hideMark/>
          </w:tcPr>
          <w:p w14:paraId="1B99D1BB" w14:textId="77777777" w:rsidR="002B01F7" w:rsidRPr="002B01F7" w:rsidRDefault="002B01F7" w:rsidP="00A05937">
            <w:pPr>
              <w:spacing w:line="240" w:lineRule="auto"/>
              <w:jc w:val="left"/>
              <w:rPr>
                <w:color w:val="000000"/>
                <w:sz w:val="20"/>
                <w:lang w:eastAsia="ru-RU"/>
              </w:rPr>
            </w:pPr>
            <w:r w:rsidRPr="002B01F7">
              <w:rPr>
                <w:color w:val="000000"/>
                <w:sz w:val="20"/>
                <w:lang w:eastAsia="ru-RU"/>
              </w:rPr>
              <w:t xml:space="preserve">котельная </w:t>
            </w: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3318" w:type="dxa"/>
            <w:tcBorders>
              <w:top w:val="nil"/>
              <w:left w:val="nil"/>
              <w:bottom w:val="single" w:sz="4" w:space="0" w:color="auto"/>
              <w:right w:val="single" w:sz="4" w:space="0" w:color="auto"/>
            </w:tcBorders>
            <w:shd w:val="clear" w:color="auto" w:fill="auto"/>
            <w:vAlign w:val="center"/>
            <w:hideMark/>
          </w:tcPr>
          <w:p w14:paraId="770FB625" w14:textId="6FFC150A" w:rsidR="002B01F7"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0CB97AA" w14:textId="77777777" w:rsidR="002B01F7" w:rsidRPr="002B01F7" w:rsidRDefault="002B01F7"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D860FBB" w14:textId="54E92CEB" w:rsidR="002B01F7"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B162A89" w14:textId="45B65195" w:rsidR="002B01F7"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6AAD0D" w14:textId="77777777" w:rsidR="002B01F7" w:rsidRPr="002B01F7" w:rsidRDefault="002B01F7"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EFAA47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4682C73" w14:textId="77777777" w:rsidR="004A0872" w:rsidRPr="002B01F7" w:rsidRDefault="004A0872" w:rsidP="00A05937">
            <w:pPr>
              <w:spacing w:line="240" w:lineRule="auto"/>
              <w:rPr>
                <w:color w:val="000000"/>
                <w:sz w:val="20"/>
                <w:lang w:eastAsia="ru-RU"/>
              </w:rPr>
            </w:pPr>
            <w:r w:rsidRPr="002B01F7">
              <w:rPr>
                <w:color w:val="000000"/>
                <w:sz w:val="20"/>
                <w:lang w:eastAsia="ru-RU"/>
              </w:rPr>
              <w:t>СТ-3</w:t>
            </w:r>
          </w:p>
        </w:tc>
        <w:tc>
          <w:tcPr>
            <w:tcW w:w="0" w:type="auto"/>
            <w:tcBorders>
              <w:top w:val="nil"/>
              <w:left w:val="nil"/>
              <w:bottom w:val="single" w:sz="4" w:space="0" w:color="auto"/>
              <w:right w:val="single" w:sz="4" w:space="0" w:color="auto"/>
            </w:tcBorders>
            <w:shd w:val="clear" w:color="auto" w:fill="auto"/>
            <w:vAlign w:val="center"/>
            <w:hideMark/>
          </w:tcPr>
          <w:p w14:paraId="5B7E3116"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3318" w:type="dxa"/>
            <w:tcBorders>
              <w:top w:val="nil"/>
              <w:left w:val="nil"/>
              <w:bottom w:val="single" w:sz="4" w:space="0" w:color="auto"/>
              <w:right w:val="single" w:sz="4" w:space="0" w:color="auto"/>
            </w:tcBorders>
            <w:shd w:val="clear" w:color="auto" w:fill="auto"/>
            <w:vAlign w:val="center"/>
            <w:hideMark/>
          </w:tcPr>
          <w:p w14:paraId="132DF5D5" w14:textId="28136C1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53CA1E0"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21B02BD" w14:textId="46DB294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144E9DF" w14:textId="75A7D19D"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BCCE85B"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EDB920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083D53B" w14:textId="77777777" w:rsidR="004A0872" w:rsidRPr="002B01F7" w:rsidRDefault="004A0872" w:rsidP="00A05937">
            <w:pPr>
              <w:spacing w:line="240" w:lineRule="auto"/>
              <w:rPr>
                <w:color w:val="000000"/>
                <w:sz w:val="20"/>
                <w:lang w:eastAsia="ru-RU"/>
              </w:rPr>
            </w:pPr>
            <w:r w:rsidRPr="002B01F7">
              <w:rPr>
                <w:color w:val="000000"/>
                <w:sz w:val="20"/>
                <w:lang w:eastAsia="ru-RU"/>
              </w:rPr>
              <w:t>СТ-4</w:t>
            </w:r>
          </w:p>
        </w:tc>
        <w:tc>
          <w:tcPr>
            <w:tcW w:w="0" w:type="auto"/>
            <w:tcBorders>
              <w:top w:val="nil"/>
              <w:left w:val="nil"/>
              <w:bottom w:val="single" w:sz="4" w:space="0" w:color="auto"/>
              <w:right w:val="single" w:sz="4" w:space="0" w:color="auto"/>
            </w:tcBorders>
            <w:shd w:val="clear" w:color="auto" w:fill="auto"/>
            <w:vAlign w:val="center"/>
            <w:hideMark/>
          </w:tcPr>
          <w:p w14:paraId="5C97D8C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3318" w:type="dxa"/>
            <w:tcBorders>
              <w:top w:val="nil"/>
              <w:left w:val="nil"/>
              <w:bottom w:val="single" w:sz="4" w:space="0" w:color="auto"/>
              <w:right w:val="single" w:sz="4" w:space="0" w:color="auto"/>
            </w:tcBorders>
            <w:shd w:val="clear" w:color="auto" w:fill="auto"/>
            <w:vAlign w:val="center"/>
            <w:hideMark/>
          </w:tcPr>
          <w:p w14:paraId="48651C4C" w14:textId="32C9D08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9FB5D28"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B31C7A8" w14:textId="19D0EA30"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FC56918" w14:textId="7CFD1153"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35DC1AC"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B1706A1"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87D7594" w14:textId="77777777" w:rsidR="004A0872" w:rsidRPr="002B01F7" w:rsidRDefault="004A0872" w:rsidP="00A05937">
            <w:pPr>
              <w:spacing w:line="240" w:lineRule="auto"/>
              <w:rPr>
                <w:color w:val="000000"/>
                <w:sz w:val="20"/>
                <w:lang w:eastAsia="ru-RU"/>
              </w:rPr>
            </w:pPr>
            <w:r w:rsidRPr="002B01F7">
              <w:rPr>
                <w:color w:val="000000"/>
                <w:sz w:val="20"/>
                <w:lang w:eastAsia="ru-RU"/>
              </w:rPr>
              <w:t>СТ-5</w:t>
            </w:r>
          </w:p>
        </w:tc>
        <w:tc>
          <w:tcPr>
            <w:tcW w:w="0" w:type="auto"/>
            <w:tcBorders>
              <w:top w:val="nil"/>
              <w:left w:val="nil"/>
              <w:bottom w:val="single" w:sz="4" w:space="0" w:color="auto"/>
              <w:right w:val="single" w:sz="4" w:space="0" w:color="auto"/>
            </w:tcBorders>
            <w:shd w:val="clear" w:color="auto" w:fill="auto"/>
            <w:vAlign w:val="center"/>
            <w:hideMark/>
          </w:tcPr>
          <w:p w14:paraId="5014653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3318" w:type="dxa"/>
            <w:tcBorders>
              <w:top w:val="nil"/>
              <w:left w:val="nil"/>
              <w:bottom w:val="single" w:sz="4" w:space="0" w:color="auto"/>
              <w:right w:val="single" w:sz="4" w:space="0" w:color="auto"/>
            </w:tcBorders>
            <w:shd w:val="clear" w:color="auto" w:fill="auto"/>
            <w:vAlign w:val="center"/>
            <w:hideMark/>
          </w:tcPr>
          <w:p w14:paraId="397CB106" w14:textId="416AA765"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FA0012D"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85A1EEC" w14:textId="5E7FDD1A"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4611C12" w14:textId="6908FF3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7EE4A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54F00F82"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D662327" w14:textId="77777777" w:rsidR="004A0872" w:rsidRPr="002B01F7" w:rsidRDefault="004A0872" w:rsidP="00A05937">
            <w:pPr>
              <w:spacing w:line="240" w:lineRule="auto"/>
              <w:rPr>
                <w:color w:val="000000"/>
                <w:sz w:val="20"/>
                <w:lang w:eastAsia="ru-RU"/>
              </w:rPr>
            </w:pPr>
            <w:r w:rsidRPr="002B01F7">
              <w:rPr>
                <w:color w:val="000000"/>
                <w:sz w:val="20"/>
                <w:lang w:eastAsia="ru-RU"/>
              </w:rPr>
              <w:t>СТ-6</w:t>
            </w:r>
          </w:p>
        </w:tc>
        <w:tc>
          <w:tcPr>
            <w:tcW w:w="0" w:type="auto"/>
            <w:tcBorders>
              <w:top w:val="nil"/>
              <w:left w:val="nil"/>
              <w:bottom w:val="single" w:sz="4" w:space="0" w:color="auto"/>
              <w:right w:val="single" w:sz="4" w:space="0" w:color="auto"/>
            </w:tcBorders>
            <w:shd w:val="clear" w:color="auto" w:fill="auto"/>
            <w:vAlign w:val="center"/>
            <w:hideMark/>
          </w:tcPr>
          <w:p w14:paraId="525F991C"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пер. </w:t>
            </w:r>
            <w:proofErr w:type="gramStart"/>
            <w:r w:rsidRPr="002B01F7">
              <w:rPr>
                <w:color w:val="000000"/>
                <w:sz w:val="20"/>
                <w:lang w:eastAsia="ru-RU"/>
              </w:rPr>
              <w:t>Верхний</w:t>
            </w:r>
            <w:proofErr w:type="gramEnd"/>
            <w:r w:rsidRPr="002B01F7">
              <w:rPr>
                <w:color w:val="000000"/>
                <w:sz w:val="20"/>
                <w:lang w:eastAsia="ru-RU"/>
              </w:rPr>
              <w:t>, 1</w:t>
            </w:r>
          </w:p>
        </w:tc>
        <w:tc>
          <w:tcPr>
            <w:tcW w:w="3318" w:type="dxa"/>
            <w:tcBorders>
              <w:top w:val="nil"/>
              <w:left w:val="nil"/>
              <w:bottom w:val="single" w:sz="4" w:space="0" w:color="auto"/>
              <w:right w:val="single" w:sz="4" w:space="0" w:color="auto"/>
            </w:tcBorders>
            <w:shd w:val="clear" w:color="auto" w:fill="auto"/>
            <w:vAlign w:val="center"/>
            <w:hideMark/>
          </w:tcPr>
          <w:p w14:paraId="3881B072" w14:textId="5057029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25AE71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46164B4" w14:textId="58C20E43"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61426E" w14:textId="3DF573A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93E452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7D70228"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8FD15C" w14:textId="77777777" w:rsidR="004A0872" w:rsidRPr="002B01F7" w:rsidRDefault="004A0872" w:rsidP="00A05937">
            <w:pPr>
              <w:spacing w:line="240" w:lineRule="auto"/>
              <w:rPr>
                <w:color w:val="000000"/>
                <w:sz w:val="20"/>
                <w:lang w:eastAsia="ru-RU"/>
              </w:rPr>
            </w:pPr>
            <w:r w:rsidRPr="002B01F7">
              <w:rPr>
                <w:color w:val="000000"/>
                <w:sz w:val="20"/>
                <w:lang w:eastAsia="ru-RU"/>
              </w:rPr>
              <w:t>СТ-7</w:t>
            </w:r>
          </w:p>
        </w:tc>
        <w:tc>
          <w:tcPr>
            <w:tcW w:w="0" w:type="auto"/>
            <w:tcBorders>
              <w:top w:val="nil"/>
              <w:left w:val="nil"/>
              <w:bottom w:val="single" w:sz="4" w:space="0" w:color="auto"/>
              <w:right w:val="single" w:sz="4" w:space="0" w:color="auto"/>
            </w:tcBorders>
            <w:shd w:val="clear" w:color="auto" w:fill="auto"/>
            <w:vAlign w:val="center"/>
            <w:hideMark/>
          </w:tcPr>
          <w:p w14:paraId="605F75C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3318" w:type="dxa"/>
            <w:tcBorders>
              <w:top w:val="nil"/>
              <w:left w:val="nil"/>
              <w:bottom w:val="single" w:sz="4" w:space="0" w:color="auto"/>
              <w:right w:val="single" w:sz="4" w:space="0" w:color="auto"/>
            </w:tcBorders>
            <w:shd w:val="clear" w:color="auto" w:fill="auto"/>
            <w:vAlign w:val="center"/>
            <w:hideMark/>
          </w:tcPr>
          <w:p w14:paraId="493779AA" w14:textId="06708AB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043451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FBDCD55" w14:textId="24EDCCD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F7B1138" w14:textId="07F59CB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F5054ED"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E5B066D"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E7A8E54" w14:textId="77777777" w:rsidR="004A0872" w:rsidRPr="002B01F7" w:rsidRDefault="004A0872" w:rsidP="00A05937">
            <w:pPr>
              <w:spacing w:line="240" w:lineRule="auto"/>
              <w:rPr>
                <w:color w:val="000000"/>
                <w:sz w:val="20"/>
                <w:lang w:eastAsia="ru-RU"/>
              </w:rPr>
            </w:pPr>
            <w:r w:rsidRPr="002B01F7">
              <w:rPr>
                <w:color w:val="000000"/>
                <w:sz w:val="20"/>
                <w:lang w:eastAsia="ru-RU"/>
              </w:rPr>
              <w:t>СТ-8</w:t>
            </w:r>
          </w:p>
        </w:tc>
        <w:tc>
          <w:tcPr>
            <w:tcW w:w="0" w:type="auto"/>
            <w:tcBorders>
              <w:top w:val="nil"/>
              <w:left w:val="nil"/>
              <w:bottom w:val="single" w:sz="4" w:space="0" w:color="auto"/>
              <w:right w:val="single" w:sz="4" w:space="0" w:color="auto"/>
            </w:tcBorders>
            <w:shd w:val="clear" w:color="auto" w:fill="auto"/>
            <w:vAlign w:val="center"/>
            <w:hideMark/>
          </w:tcPr>
          <w:p w14:paraId="5EB2DF2A"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Горького,80</w:t>
            </w:r>
          </w:p>
        </w:tc>
        <w:tc>
          <w:tcPr>
            <w:tcW w:w="3318" w:type="dxa"/>
            <w:tcBorders>
              <w:top w:val="nil"/>
              <w:left w:val="nil"/>
              <w:bottom w:val="single" w:sz="4" w:space="0" w:color="auto"/>
              <w:right w:val="single" w:sz="4" w:space="0" w:color="auto"/>
            </w:tcBorders>
            <w:shd w:val="clear" w:color="auto" w:fill="auto"/>
            <w:vAlign w:val="center"/>
            <w:hideMark/>
          </w:tcPr>
          <w:p w14:paraId="0F28465F" w14:textId="624493D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7206482"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50BC9954" w14:textId="01C220E0"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E531E01" w14:textId="69732FA6"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5B2FB30"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1F2826F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51260F5" w14:textId="77777777" w:rsidR="004A0872" w:rsidRPr="002B01F7" w:rsidRDefault="004A0872" w:rsidP="00A05937">
            <w:pPr>
              <w:spacing w:line="240" w:lineRule="auto"/>
              <w:rPr>
                <w:color w:val="000000"/>
                <w:sz w:val="20"/>
                <w:lang w:eastAsia="ru-RU"/>
              </w:rPr>
            </w:pPr>
            <w:r w:rsidRPr="002B01F7">
              <w:rPr>
                <w:color w:val="000000"/>
                <w:sz w:val="20"/>
                <w:lang w:eastAsia="ru-RU"/>
              </w:rPr>
              <w:t>СТ-9</w:t>
            </w:r>
          </w:p>
        </w:tc>
        <w:tc>
          <w:tcPr>
            <w:tcW w:w="0" w:type="auto"/>
            <w:tcBorders>
              <w:top w:val="nil"/>
              <w:left w:val="nil"/>
              <w:bottom w:val="single" w:sz="4" w:space="0" w:color="auto"/>
              <w:right w:val="single" w:sz="4" w:space="0" w:color="auto"/>
            </w:tcBorders>
            <w:shd w:val="clear" w:color="auto" w:fill="auto"/>
            <w:vAlign w:val="center"/>
            <w:hideMark/>
          </w:tcPr>
          <w:p w14:paraId="6D1E7D47"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9-го Декабря, 72</w:t>
            </w:r>
          </w:p>
        </w:tc>
        <w:tc>
          <w:tcPr>
            <w:tcW w:w="3318" w:type="dxa"/>
            <w:tcBorders>
              <w:top w:val="nil"/>
              <w:left w:val="nil"/>
              <w:bottom w:val="single" w:sz="4" w:space="0" w:color="auto"/>
              <w:right w:val="single" w:sz="4" w:space="0" w:color="auto"/>
            </w:tcBorders>
            <w:shd w:val="clear" w:color="auto" w:fill="auto"/>
            <w:vAlign w:val="center"/>
            <w:hideMark/>
          </w:tcPr>
          <w:p w14:paraId="45B90AAC" w14:textId="79C8EAFB"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DB485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572317B" w14:textId="7868EBE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8E0FE4C" w14:textId="5354FC45"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A886F71"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1C588E5"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6C385C" w14:textId="77777777" w:rsidR="004A0872" w:rsidRPr="002B01F7" w:rsidRDefault="004A0872" w:rsidP="00A05937">
            <w:pPr>
              <w:spacing w:line="240" w:lineRule="auto"/>
              <w:rPr>
                <w:color w:val="000000"/>
                <w:sz w:val="20"/>
                <w:lang w:eastAsia="ru-RU"/>
              </w:rPr>
            </w:pPr>
            <w:r w:rsidRPr="002B01F7">
              <w:rPr>
                <w:color w:val="000000"/>
                <w:sz w:val="20"/>
                <w:lang w:eastAsia="ru-RU"/>
              </w:rPr>
              <w:t>СТ-10</w:t>
            </w:r>
          </w:p>
        </w:tc>
        <w:tc>
          <w:tcPr>
            <w:tcW w:w="0" w:type="auto"/>
            <w:tcBorders>
              <w:top w:val="nil"/>
              <w:left w:val="nil"/>
              <w:bottom w:val="single" w:sz="4" w:space="0" w:color="auto"/>
              <w:right w:val="single" w:sz="4" w:space="0" w:color="auto"/>
            </w:tcBorders>
            <w:shd w:val="clear" w:color="auto" w:fill="auto"/>
            <w:vAlign w:val="center"/>
            <w:hideMark/>
          </w:tcPr>
          <w:p w14:paraId="6CBAFEB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Допризывников, 1а</w:t>
            </w:r>
          </w:p>
        </w:tc>
        <w:tc>
          <w:tcPr>
            <w:tcW w:w="3318" w:type="dxa"/>
            <w:tcBorders>
              <w:top w:val="nil"/>
              <w:left w:val="nil"/>
              <w:bottom w:val="single" w:sz="4" w:space="0" w:color="auto"/>
              <w:right w:val="single" w:sz="4" w:space="0" w:color="auto"/>
            </w:tcBorders>
            <w:shd w:val="clear" w:color="auto" w:fill="auto"/>
            <w:vAlign w:val="center"/>
            <w:hideMark/>
          </w:tcPr>
          <w:p w14:paraId="5CCA4510" w14:textId="0903AE14"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6C8527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E0FE53C" w14:textId="134E244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2DA185F" w14:textId="2976887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3E5CBBB"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C2D71DA"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221895D" w14:textId="77777777" w:rsidR="004A0872" w:rsidRPr="002B01F7" w:rsidRDefault="004A0872" w:rsidP="00A05937">
            <w:pPr>
              <w:spacing w:line="240" w:lineRule="auto"/>
              <w:rPr>
                <w:color w:val="000000"/>
                <w:sz w:val="20"/>
                <w:lang w:eastAsia="ru-RU"/>
              </w:rPr>
            </w:pPr>
            <w:r w:rsidRPr="002B01F7">
              <w:rPr>
                <w:color w:val="000000"/>
                <w:sz w:val="20"/>
                <w:lang w:eastAsia="ru-RU"/>
              </w:rPr>
              <w:t>СТ-11</w:t>
            </w:r>
          </w:p>
        </w:tc>
        <w:tc>
          <w:tcPr>
            <w:tcW w:w="0" w:type="auto"/>
            <w:tcBorders>
              <w:top w:val="nil"/>
              <w:left w:val="nil"/>
              <w:bottom w:val="single" w:sz="4" w:space="0" w:color="auto"/>
              <w:right w:val="single" w:sz="4" w:space="0" w:color="auto"/>
            </w:tcBorders>
            <w:shd w:val="clear" w:color="auto" w:fill="auto"/>
            <w:vAlign w:val="center"/>
            <w:hideMark/>
          </w:tcPr>
          <w:p w14:paraId="6B9F9C42"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Дякина</w:t>
            </w:r>
            <w:proofErr w:type="spellEnd"/>
            <w:r w:rsidRPr="002B01F7">
              <w:rPr>
                <w:color w:val="000000"/>
                <w:sz w:val="20"/>
                <w:lang w:eastAsia="ru-RU"/>
              </w:rPr>
              <w:t>, 1</w:t>
            </w:r>
          </w:p>
        </w:tc>
        <w:tc>
          <w:tcPr>
            <w:tcW w:w="3318" w:type="dxa"/>
            <w:tcBorders>
              <w:top w:val="nil"/>
              <w:left w:val="nil"/>
              <w:bottom w:val="single" w:sz="4" w:space="0" w:color="auto"/>
              <w:right w:val="single" w:sz="4" w:space="0" w:color="auto"/>
            </w:tcBorders>
            <w:shd w:val="clear" w:color="auto" w:fill="auto"/>
            <w:vAlign w:val="center"/>
            <w:hideMark/>
          </w:tcPr>
          <w:p w14:paraId="653A8A42" w14:textId="616BF52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1D6F09A"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7DD909A0" w14:textId="244A837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A533C7C" w14:textId="48E71BD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644102D"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111656B0"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6759A6E" w14:textId="77777777" w:rsidR="004A0872" w:rsidRPr="002B01F7" w:rsidRDefault="004A0872" w:rsidP="00A05937">
            <w:pPr>
              <w:spacing w:line="240" w:lineRule="auto"/>
              <w:rPr>
                <w:color w:val="000000"/>
                <w:sz w:val="20"/>
                <w:lang w:eastAsia="ru-RU"/>
              </w:rPr>
            </w:pPr>
            <w:r w:rsidRPr="002B01F7">
              <w:rPr>
                <w:color w:val="000000"/>
                <w:sz w:val="20"/>
                <w:lang w:eastAsia="ru-RU"/>
              </w:rPr>
              <w:t>СТ-12</w:t>
            </w:r>
          </w:p>
        </w:tc>
        <w:tc>
          <w:tcPr>
            <w:tcW w:w="0" w:type="auto"/>
            <w:tcBorders>
              <w:top w:val="nil"/>
              <w:left w:val="nil"/>
              <w:bottom w:val="single" w:sz="4" w:space="0" w:color="auto"/>
              <w:right w:val="single" w:sz="4" w:space="0" w:color="auto"/>
            </w:tcBorders>
            <w:shd w:val="clear" w:color="auto" w:fill="auto"/>
            <w:vAlign w:val="center"/>
            <w:hideMark/>
          </w:tcPr>
          <w:p w14:paraId="08B2268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Елецкая, 4</w:t>
            </w:r>
          </w:p>
        </w:tc>
        <w:tc>
          <w:tcPr>
            <w:tcW w:w="3318" w:type="dxa"/>
            <w:tcBorders>
              <w:top w:val="nil"/>
              <w:left w:val="nil"/>
              <w:bottom w:val="single" w:sz="4" w:space="0" w:color="auto"/>
              <w:right w:val="single" w:sz="4" w:space="0" w:color="auto"/>
            </w:tcBorders>
            <w:shd w:val="clear" w:color="auto" w:fill="auto"/>
            <w:vAlign w:val="center"/>
            <w:hideMark/>
          </w:tcPr>
          <w:p w14:paraId="357D0E91" w14:textId="34162355"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9A49E6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5B5CB093" w14:textId="110DF16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DEEE03B" w14:textId="211EA12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01CEF55"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732280A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1086A5E" w14:textId="77777777" w:rsidR="004A0872" w:rsidRPr="002B01F7" w:rsidRDefault="004A0872" w:rsidP="00A05937">
            <w:pPr>
              <w:spacing w:line="240" w:lineRule="auto"/>
              <w:rPr>
                <w:color w:val="000000"/>
                <w:sz w:val="20"/>
                <w:lang w:eastAsia="ru-RU"/>
              </w:rPr>
            </w:pPr>
            <w:r w:rsidRPr="002B01F7">
              <w:rPr>
                <w:color w:val="000000"/>
                <w:sz w:val="20"/>
                <w:lang w:eastAsia="ru-RU"/>
              </w:rPr>
              <w:t>СТ-13</w:t>
            </w:r>
          </w:p>
        </w:tc>
        <w:tc>
          <w:tcPr>
            <w:tcW w:w="0" w:type="auto"/>
            <w:tcBorders>
              <w:top w:val="nil"/>
              <w:left w:val="nil"/>
              <w:bottom w:val="single" w:sz="4" w:space="0" w:color="auto"/>
              <w:right w:val="single" w:sz="4" w:space="0" w:color="auto"/>
            </w:tcBorders>
            <w:shd w:val="clear" w:color="auto" w:fill="auto"/>
            <w:vAlign w:val="center"/>
            <w:hideMark/>
          </w:tcPr>
          <w:p w14:paraId="5AE5561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Колхозная, 2</w:t>
            </w:r>
          </w:p>
        </w:tc>
        <w:tc>
          <w:tcPr>
            <w:tcW w:w="3318" w:type="dxa"/>
            <w:tcBorders>
              <w:top w:val="nil"/>
              <w:left w:val="nil"/>
              <w:bottom w:val="single" w:sz="4" w:space="0" w:color="auto"/>
              <w:right w:val="single" w:sz="4" w:space="0" w:color="auto"/>
            </w:tcBorders>
            <w:shd w:val="clear" w:color="auto" w:fill="auto"/>
            <w:vAlign w:val="center"/>
            <w:hideMark/>
          </w:tcPr>
          <w:p w14:paraId="2B2578B1" w14:textId="15BD4DE3"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793F63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258921C" w14:textId="0FC6B38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EA33FB" w14:textId="6FC4C90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5D90F0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09044386"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DAE1283" w14:textId="77777777" w:rsidR="004A0872" w:rsidRPr="002B01F7" w:rsidRDefault="004A0872" w:rsidP="00A05937">
            <w:pPr>
              <w:spacing w:line="240" w:lineRule="auto"/>
              <w:rPr>
                <w:color w:val="000000"/>
                <w:sz w:val="20"/>
                <w:lang w:eastAsia="ru-RU"/>
              </w:rPr>
            </w:pPr>
            <w:r w:rsidRPr="002B01F7">
              <w:rPr>
                <w:color w:val="000000"/>
                <w:sz w:val="20"/>
                <w:lang w:eastAsia="ru-RU"/>
              </w:rPr>
              <w:t>СТ-14</w:t>
            </w:r>
          </w:p>
        </w:tc>
        <w:tc>
          <w:tcPr>
            <w:tcW w:w="0" w:type="auto"/>
            <w:tcBorders>
              <w:top w:val="nil"/>
              <w:left w:val="nil"/>
              <w:bottom w:val="single" w:sz="4" w:space="0" w:color="auto"/>
              <w:right w:val="single" w:sz="4" w:space="0" w:color="auto"/>
            </w:tcBorders>
            <w:shd w:val="clear" w:color="auto" w:fill="auto"/>
            <w:vAlign w:val="center"/>
            <w:hideMark/>
          </w:tcPr>
          <w:p w14:paraId="6A08D3A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5а</w:t>
            </w:r>
          </w:p>
        </w:tc>
        <w:tc>
          <w:tcPr>
            <w:tcW w:w="3318" w:type="dxa"/>
            <w:tcBorders>
              <w:top w:val="nil"/>
              <w:left w:val="nil"/>
              <w:bottom w:val="single" w:sz="4" w:space="0" w:color="auto"/>
              <w:right w:val="single" w:sz="4" w:space="0" w:color="auto"/>
            </w:tcBorders>
            <w:shd w:val="clear" w:color="auto" w:fill="auto"/>
            <w:vAlign w:val="center"/>
            <w:hideMark/>
          </w:tcPr>
          <w:p w14:paraId="6FAD7481" w14:textId="31BF545C"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C5B5ED7"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8524031" w14:textId="116C59F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675426F" w14:textId="724E455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B8283B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55C03628" w14:textId="77777777" w:rsidTr="002525F5">
        <w:trPr>
          <w:trHeight w:val="20"/>
        </w:trPr>
        <w:tc>
          <w:tcPr>
            <w:tcW w:w="1707" w:type="dxa"/>
            <w:tcBorders>
              <w:top w:val="nil"/>
              <w:left w:val="single" w:sz="4" w:space="0" w:color="auto"/>
              <w:bottom w:val="single" w:sz="4" w:space="0" w:color="000000"/>
              <w:right w:val="single" w:sz="4" w:space="0" w:color="auto"/>
            </w:tcBorders>
            <w:shd w:val="clear" w:color="auto" w:fill="auto"/>
            <w:vAlign w:val="center"/>
            <w:hideMark/>
          </w:tcPr>
          <w:p w14:paraId="039F3424" w14:textId="77777777" w:rsidR="004A0872" w:rsidRPr="002B01F7" w:rsidRDefault="004A0872" w:rsidP="00A05937">
            <w:pPr>
              <w:spacing w:line="240" w:lineRule="auto"/>
              <w:rPr>
                <w:color w:val="000000"/>
                <w:sz w:val="20"/>
                <w:lang w:eastAsia="ru-RU"/>
              </w:rPr>
            </w:pPr>
            <w:r w:rsidRPr="002B01F7">
              <w:rPr>
                <w:color w:val="000000"/>
                <w:sz w:val="20"/>
                <w:lang w:eastAsia="ru-RU"/>
              </w:rPr>
              <w:t>СТ-15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9FEEF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40</w:t>
            </w:r>
          </w:p>
        </w:tc>
        <w:tc>
          <w:tcPr>
            <w:tcW w:w="3318" w:type="dxa"/>
            <w:tcBorders>
              <w:top w:val="nil"/>
              <w:left w:val="single" w:sz="4" w:space="0" w:color="auto"/>
              <w:bottom w:val="single" w:sz="4" w:space="0" w:color="000000"/>
              <w:right w:val="single" w:sz="4" w:space="0" w:color="auto"/>
            </w:tcBorders>
            <w:shd w:val="clear" w:color="auto" w:fill="auto"/>
            <w:vAlign w:val="center"/>
            <w:hideMark/>
          </w:tcPr>
          <w:p w14:paraId="4BA05CAA" w14:textId="63FF495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single" w:sz="4" w:space="0" w:color="auto"/>
              <w:bottom w:val="single" w:sz="4" w:space="0" w:color="000000"/>
              <w:right w:val="single" w:sz="4" w:space="0" w:color="auto"/>
            </w:tcBorders>
            <w:shd w:val="clear" w:color="auto" w:fill="auto"/>
            <w:vAlign w:val="center"/>
            <w:hideMark/>
          </w:tcPr>
          <w:p w14:paraId="620FD027"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single" w:sz="4" w:space="0" w:color="auto"/>
              <w:bottom w:val="single" w:sz="4" w:space="0" w:color="000000"/>
              <w:right w:val="single" w:sz="4" w:space="0" w:color="auto"/>
            </w:tcBorders>
            <w:shd w:val="clear" w:color="auto" w:fill="auto"/>
            <w:noWrap/>
            <w:vAlign w:val="center"/>
            <w:hideMark/>
          </w:tcPr>
          <w:p w14:paraId="13B165AD" w14:textId="303FE8D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17965AD8" w14:textId="6E36576F"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single" w:sz="4" w:space="0" w:color="auto"/>
              <w:bottom w:val="single" w:sz="4" w:space="0" w:color="000000"/>
              <w:right w:val="single" w:sz="4" w:space="0" w:color="auto"/>
            </w:tcBorders>
            <w:shd w:val="clear" w:color="auto" w:fill="auto"/>
            <w:vAlign w:val="center"/>
            <w:hideMark/>
          </w:tcPr>
          <w:p w14:paraId="7E27BE65"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2A925A1"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AC9B024" w14:textId="77777777" w:rsidR="004A0872" w:rsidRPr="002B01F7" w:rsidRDefault="004A0872" w:rsidP="00A05937">
            <w:pPr>
              <w:spacing w:line="240" w:lineRule="auto"/>
              <w:rPr>
                <w:color w:val="000000"/>
                <w:sz w:val="20"/>
                <w:lang w:eastAsia="ru-RU"/>
              </w:rPr>
            </w:pPr>
            <w:r w:rsidRPr="002B01F7">
              <w:rPr>
                <w:color w:val="000000"/>
                <w:sz w:val="20"/>
                <w:lang w:eastAsia="ru-RU"/>
              </w:rPr>
              <w:t>СТ-16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77360A" w14:textId="07C5A8A6"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89а</w:t>
            </w:r>
          </w:p>
        </w:tc>
        <w:tc>
          <w:tcPr>
            <w:tcW w:w="3318" w:type="dxa"/>
            <w:tcBorders>
              <w:top w:val="nil"/>
              <w:left w:val="nil"/>
              <w:bottom w:val="single" w:sz="4" w:space="0" w:color="auto"/>
              <w:right w:val="single" w:sz="4" w:space="0" w:color="auto"/>
            </w:tcBorders>
            <w:shd w:val="clear" w:color="auto" w:fill="auto"/>
            <w:vAlign w:val="center"/>
            <w:hideMark/>
          </w:tcPr>
          <w:p w14:paraId="2660D2C2" w14:textId="3E19B442"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B822DFF" w14:textId="26C2BB92" w:rsidR="004A0872" w:rsidRPr="002B01F7" w:rsidRDefault="004A0872" w:rsidP="00A05937">
            <w:pPr>
              <w:spacing w:line="240" w:lineRule="auto"/>
              <w:rPr>
                <w:color w:val="000000"/>
                <w:sz w:val="20"/>
                <w:lang w:eastAsia="ru-RU"/>
              </w:rPr>
            </w:pPr>
            <w:r w:rsidRPr="002B01F7">
              <w:rPr>
                <w:color w:val="000000"/>
                <w:sz w:val="20"/>
                <w:lang w:eastAsia="ru-RU"/>
              </w:rPr>
              <w:t xml:space="preserve">источник, тепловые сети </w:t>
            </w:r>
          </w:p>
        </w:tc>
        <w:tc>
          <w:tcPr>
            <w:tcW w:w="1437" w:type="dxa"/>
            <w:tcBorders>
              <w:top w:val="nil"/>
              <w:left w:val="nil"/>
              <w:bottom w:val="single" w:sz="4" w:space="0" w:color="auto"/>
              <w:right w:val="single" w:sz="4" w:space="0" w:color="auto"/>
            </w:tcBorders>
            <w:shd w:val="clear" w:color="auto" w:fill="auto"/>
            <w:noWrap/>
            <w:vAlign w:val="center"/>
            <w:hideMark/>
          </w:tcPr>
          <w:p w14:paraId="7C2B8173" w14:textId="6A0A1EE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C1215AF" w14:textId="1B33A8D8"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D6AC9F"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46D64AFE"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E15717A" w14:textId="77777777" w:rsidR="004A0872" w:rsidRPr="002B01F7" w:rsidRDefault="004A0872" w:rsidP="00A05937">
            <w:pPr>
              <w:spacing w:line="240" w:lineRule="auto"/>
              <w:rPr>
                <w:color w:val="000000"/>
                <w:sz w:val="20"/>
                <w:lang w:eastAsia="ru-RU"/>
              </w:rPr>
            </w:pPr>
            <w:r w:rsidRPr="002B01F7">
              <w:rPr>
                <w:color w:val="000000"/>
                <w:sz w:val="20"/>
                <w:lang w:eastAsia="ru-RU"/>
              </w:rPr>
              <w:t>СТ-17</w:t>
            </w:r>
          </w:p>
        </w:tc>
        <w:tc>
          <w:tcPr>
            <w:tcW w:w="0" w:type="auto"/>
            <w:tcBorders>
              <w:top w:val="nil"/>
              <w:left w:val="nil"/>
              <w:bottom w:val="single" w:sz="4" w:space="0" w:color="auto"/>
              <w:right w:val="single" w:sz="4" w:space="0" w:color="auto"/>
            </w:tcBorders>
            <w:shd w:val="clear" w:color="auto" w:fill="auto"/>
            <w:vAlign w:val="center"/>
            <w:hideMark/>
          </w:tcPr>
          <w:p w14:paraId="67AEFC9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 Маркса, 17</w:t>
            </w:r>
          </w:p>
        </w:tc>
        <w:tc>
          <w:tcPr>
            <w:tcW w:w="3318" w:type="dxa"/>
            <w:tcBorders>
              <w:top w:val="nil"/>
              <w:left w:val="nil"/>
              <w:bottom w:val="single" w:sz="4" w:space="0" w:color="auto"/>
              <w:right w:val="single" w:sz="4" w:space="0" w:color="auto"/>
            </w:tcBorders>
            <w:shd w:val="clear" w:color="auto" w:fill="auto"/>
            <w:vAlign w:val="center"/>
            <w:hideMark/>
          </w:tcPr>
          <w:p w14:paraId="3F1CC0DD" w14:textId="5C32CDB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1FA4D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204B688" w14:textId="028A80A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9DB701A" w14:textId="3241ECF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268501E"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7E6BD9F"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607BFAD" w14:textId="77777777" w:rsidR="004A0872" w:rsidRPr="002B01F7" w:rsidRDefault="004A0872" w:rsidP="00A05937">
            <w:pPr>
              <w:spacing w:line="240" w:lineRule="auto"/>
              <w:rPr>
                <w:color w:val="000000"/>
                <w:sz w:val="20"/>
                <w:lang w:eastAsia="ru-RU"/>
              </w:rPr>
            </w:pPr>
            <w:r w:rsidRPr="002B01F7">
              <w:rPr>
                <w:color w:val="000000"/>
                <w:sz w:val="20"/>
                <w:lang w:eastAsia="ru-RU"/>
              </w:rPr>
              <w:t>СТ-18</w:t>
            </w:r>
          </w:p>
        </w:tc>
        <w:tc>
          <w:tcPr>
            <w:tcW w:w="0" w:type="auto"/>
            <w:tcBorders>
              <w:top w:val="nil"/>
              <w:left w:val="nil"/>
              <w:bottom w:val="single" w:sz="4" w:space="0" w:color="auto"/>
              <w:right w:val="single" w:sz="4" w:space="0" w:color="auto"/>
            </w:tcBorders>
            <w:shd w:val="clear" w:color="auto" w:fill="auto"/>
            <w:vAlign w:val="center"/>
            <w:hideMark/>
          </w:tcPr>
          <w:p w14:paraId="12511BAE"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Ленина, 73</w:t>
            </w:r>
          </w:p>
        </w:tc>
        <w:tc>
          <w:tcPr>
            <w:tcW w:w="3318" w:type="dxa"/>
            <w:tcBorders>
              <w:top w:val="nil"/>
              <w:left w:val="nil"/>
              <w:bottom w:val="single" w:sz="4" w:space="0" w:color="auto"/>
              <w:right w:val="single" w:sz="4" w:space="0" w:color="auto"/>
            </w:tcBorders>
            <w:shd w:val="clear" w:color="auto" w:fill="auto"/>
            <w:vAlign w:val="center"/>
            <w:hideMark/>
          </w:tcPr>
          <w:p w14:paraId="4C9F8ECB" w14:textId="4D1AEA49"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035DE82"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DA5F61F" w14:textId="767F4A2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2DFD561" w14:textId="59A42DA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009ED71"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2978BEA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A057819" w14:textId="77777777" w:rsidR="004A0872" w:rsidRPr="002B01F7" w:rsidRDefault="004A0872" w:rsidP="00A05937">
            <w:pPr>
              <w:spacing w:line="240" w:lineRule="auto"/>
              <w:rPr>
                <w:color w:val="000000"/>
                <w:sz w:val="20"/>
                <w:lang w:eastAsia="ru-RU"/>
              </w:rPr>
            </w:pPr>
            <w:r w:rsidRPr="002B01F7">
              <w:rPr>
                <w:color w:val="000000"/>
                <w:sz w:val="20"/>
                <w:lang w:eastAsia="ru-RU"/>
              </w:rPr>
              <w:t>СТ-19</w:t>
            </w:r>
          </w:p>
        </w:tc>
        <w:tc>
          <w:tcPr>
            <w:tcW w:w="0" w:type="auto"/>
            <w:tcBorders>
              <w:top w:val="nil"/>
              <w:left w:val="nil"/>
              <w:bottom w:val="single" w:sz="4" w:space="0" w:color="auto"/>
              <w:right w:val="single" w:sz="4" w:space="0" w:color="auto"/>
            </w:tcBorders>
            <w:shd w:val="clear" w:color="auto" w:fill="auto"/>
            <w:vAlign w:val="center"/>
            <w:hideMark/>
          </w:tcPr>
          <w:p w14:paraId="5EDD09C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Ленина, 88</w:t>
            </w:r>
          </w:p>
        </w:tc>
        <w:tc>
          <w:tcPr>
            <w:tcW w:w="3318" w:type="dxa"/>
            <w:tcBorders>
              <w:top w:val="nil"/>
              <w:left w:val="nil"/>
              <w:bottom w:val="single" w:sz="4" w:space="0" w:color="auto"/>
              <w:right w:val="single" w:sz="4" w:space="0" w:color="auto"/>
            </w:tcBorders>
            <w:shd w:val="clear" w:color="auto" w:fill="auto"/>
            <w:vAlign w:val="center"/>
            <w:hideMark/>
          </w:tcPr>
          <w:p w14:paraId="60CE22EA" w14:textId="7AF1E7D4"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F1E473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7A0065E" w14:textId="4D5AD69D"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1210CC1" w14:textId="55A75585"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BF32254"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73C8A710"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376AE8" w14:textId="77777777" w:rsidR="004A0872" w:rsidRPr="002B01F7" w:rsidRDefault="004A0872" w:rsidP="00A05937">
            <w:pPr>
              <w:spacing w:line="240" w:lineRule="auto"/>
              <w:rPr>
                <w:color w:val="000000"/>
                <w:sz w:val="20"/>
                <w:lang w:eastAsia="ru-RU"/>
              </w:rPr>
            </w:pPr>
            <w:r w:rsidRPr="002B01F7">
              <w:rPr>
                <w:color w:val="000000"/>
                <w:sz w:val="20"/>
                <w:lang w:eastAsia="ru-RU"/>
              </w:rPr>
              <w:t>СТ-20</w:t>
            </w:r>
          </w:p>
        </w:tc>
        <w:tc>
          <w:tcPr>
            <w:tcW w:w="0" w:type="auto"/>
            <w:tcBorders>
              <w:top w:val="nil"/>
              <w:left w:val="nil"/>
              <w:bottom w:val="single" w:sz="4" w:space="0" w:color="auto"/>
              <w:right w:val="single" w:sz="4" w:space="0" w:color="auto"/>
            </w:tcBorders>
            <w:shd w:val="clear" w:color="auto" w:fill="auto"/>
            <w:vAlign w:val="center"/>
            <w:hideMark/>
          </w:tcPr>
          <w:p w14:paraId="210D1662"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 котельная Мало - </w:t>
            </w:r>
            <w:proofErr w:type="gramStart"/>
            <w:r w:rsidRPr="002B01F7">
              <w:rPr>
                <w:color w:val="000000"/>
                <w:sz w:val="20"/>
                <w:lang w:eastAsia="ru-RU"/>
              </w:rPr>
              <w:t>Томский</w:t>
            </w:r>
            <w:proofErr w:type="gramEnd"/>
            <w:r w:rsidRPr="002B01F7">
              <w:rPr>
                <w:color w:val="000000"/>
                <w:sz w:val="20"/>
                <w:lang w:eastAsia="ru-RU"/>
              </w:rPr>
              <w:t xml:space="preserve"> </w:t>
            </w:r>
            <w:proofErr w:type="spellStart"/>
            <w:r w:rsidRPr="002B01F7">
              <w:rPr>
                <w:color w:val="000000"/>
                <w:sz w:val="20"/>
                <w:lang w:eastAsia="ru-RU"/>
              </w:rPr>
              <w:t>пер.д</w:t>
            </w:r>
            <w:proofErr w:type="spellEnd"/>
            <w:r w:rsidRPr="002B01F7">
              <w:rPr>
                <w:color w:val="000000"/>
                <w:sz w:val="20"/>
                <w:lang w:eastAsia="ru-RU"/>
              </w:rPr>
              <w:t>. 10</w:t>
            </w:r>
          </w:p>
        </w:tc>
        <w:tc>
          <w:tcPr>
            <w:tcW w:w="3318" w:type="dxa"/>
            <w:tcBorders>
              <w:top w:val="nil"/>
              <w:left w:val="nil"/>
              <w:bottom w:val="single" w:sz="4" w:space="0" w:color="auto"/>
              <w:right w:val="single" w:sz="4" w:space="0" w:color="auto"/>
            </w:tcBorders>
            <w:shd w:val="clear" w:color="auto" w:fill="auto"/>
            <w:vAlign w:val="center"/>
            <w:hideMark/>
          </w:tcPr>
          <w:p w14:paraId="0E2067C0" w14:textId="19DC116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C38E26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7D5359D8" w14:textId="0778249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AAA30B" w14:textId="2B7E814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A3D7BF2"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3D12E2D6"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3BE11D4" w14:textId="77777777" w:rsidR="004A0872" w:rsidRPr="002B01F7" w:rsidRDefault="004A0872" w:rsidP="00A05937">
            <w:pPr>
              <w:spacing w:line="240" w:lineRule="auto"/>
              <w:rPr>
                <w:color w:val="000000"/>
                <w:sz w:val="20"/>
                <w:lang w:eastAsia="ru-RU"/>
              </w:rPr>
            </w:pPr>
            <w:r w:rsidRPr="002B01F7">
              <w:rPr>
                <w:color w:val="000000"/>
                <w:sz w:val="20"/>
                <w:lang w:eastAsia="ru-RU"/>
              </w:rPr>
              <w:t>СТ-21</w:t>
            </w:r>
          </w:p>
        </w:tc>
        <w:tc>
          <w:tcPr>
            <w:tcW w:w="0" w:type="auto"/>
            <w:tcBorders>
              <w:top w:val="nil"/>
              <w:left w:val="nil"/>
              <w:bottom w:val="single" w:sz="4" w:space="0" w:color="auto"/>
              <w:right w:val="single" w:sz="4" w:space="0" w:color="auto"/>
            </w:tcBorders>
            <w:shd w:val="clear" w:color="auto" w:fill="auto"/>
            <w:vAlign w:val="center"/>
            <w:hideMark/>
          </w:tcPr>
          <w:p w14:paraId="5DBEDAD7"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84</w:t>
            </w:r>
          </w:p>
        </w:tc>
        <w:tc>
          <w:tcPr>
            <w:tcW w:w="3318" w:type="dxa"/>
            <w:tcBorders>
              <w:top w:val="nil"/>
              <w:left w:val="nil"/>
              <w:bottom w:val="single" w:sz="4" w:space="0" w:color="auto"/>
              <w:right w:val="single" w:sz="4" w:space="0" w:color="auto"/>
            </w:tcBorders>
            <w:shd w:val="clear" w:color="auto" w:fill="auto"/>
            <w:vAlign w:val="center"/>
            <w:hideMark/>
          </w:tcPr>
          <w:p w14:paraId="7DDE4870" w14:textId="16AFF708"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38DE4D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590617A" w14:textId="14C0D52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EF82B3D" w14:textId="641003D6"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19F7330" w14:textId="77777777" w:rsidR="004A0872" w:rsidRPr="002B01F7" w:rsidRDefault="004A0872" w:rsidP="00A05937">
            <w:pPr>
              <w:spacing w:line="240" w:lineRule="auto"/>
              <w:rPr>
                <w:color w:val="000000"/>
                <w:sz w:val="20"/>
                <w:lang w:eastAsia="ru-RU"/>
              </w:rPr>
            </w:pPr>
            <w:r w:rsidRPr="002B01F7">
              <w:rPr>
                <w:color w:val="000000"/>
                <w:sz w:val="20"/>
                <w:lang w:eastAsia="ru-RU"/>
              </w:rPr>
              <w:t xml:space="preserve">п. 11 Правил (владение в соответствующей зоне деятельности источником тепловой </w:t>
            </w:r>
            <w:r w:rsidRPr="002B01F7">
              <w:rPr>
                <w:color w:val="000000"/>
                <w:sz w:val="20"/>
                <w:lang w:eastAsia="ru-RU"/>
              </w:rPr>
              <w:lastRenderedPageBreak/>
              <w:t>энергии с наибольшей рабочей тепловой мощностью и тепловыми сетями с наибольшей тепловой емкостью)</w:t>
            </w:r>
          </w:p>
        </w:tc>
      </w:tr>
      <w:tr w:rsidR="004A0872" w:rsidRPr="002B01F7" w14:paraId="742E4C65"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502E3" w14:textId="77777777" w:rsidR="004A0872" w:rsidRPr="002B01F7" w:rsidRDefault="004A0872" w:rsidP="00A05937">
            <w:pPr>
              <w:spacing w:line="240" w:lineRule="auto"/>
              <w:rPr>
                <w:color w:val="000000"/>
                <w:sz w:val="20"/>
                <w:lang w:eastAsia="ru-RU"/>
              </w:rPr>
            </w:pPr>
            <w:r w:rsidRPr="002B01F7">
              <w:rPr>
                <w:color w:val="000000"/>
                <w:sz w:val="20"/>
                <w:lang w:eastAsia="ru-RU"/>
              </w:rPr>
              <w:lastRenderedPageBreak/>
              <w:t>СТ-22</w:t>
            </w:r>
          </w:p>
        </w:tc>
        <w:tc>
          <w:tcPr>
            <w:tcW w:w="0" w:type="auto"/>
            <w:tcBorders>
              <w:top w:val="nil"/>
              <w:left w:val="nil"/>
              <w:bottom w:val="single" w:sz="4" w:space="0" w:color="auto"/>
              <w:right w:val="single" w:sz="4" w:space="0" w:color="auto"/>
            </w:tcBorders>
            <w:shd w:val="clear" w:color="auto" w:fill="auto"/>
            <w:vAlign w:val="center"/>
            <w:hideMark/>
          </w:tcPr>
          <w:p w14:paraId="279C7B7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98</w:t>
            </w:r>
          </w:p>
        </w:tc>
        <w:tc>
          <w:tcPr>
            <w:tcW w:w="3318" w:type="dxa"/>
            <w:tcBorders>
              <w:top w:val="nil"/>
              <w:left w:val="nil"/>
              <w:bottom w:val="single" w:sz="4" w:space="0" w:color="auto"/>
              <w:right w:val="single" w:sz="4" w:space="0" w:color="auto"/>
            </w:tcBorders>
            <w:shd w:val="clear" w:color="auto" w:fill="auto"/>
            <w:vAlign w:val="center"/>
            <w:hideMark/>
          </w:tcPr>
          <w:p w14:paraId="39390BCD" w14:textId="018DE141"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C867836"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DBE870F" w14:textId="47D4A0A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502351" w14:textId="3B08316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A679E3C"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0FCBAC6D"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F35B9F3" w14:textId="77777777" w:rsidR="004A0872" w:rsidRPr="002B01F7" w:rsidRDefault="004A0872" w:rsidP="00A05937">
            <w:pPr>
              <w:spacing w:line="240" w:lineRule="auto"/>
              <w:rPr>
                <w:color w:val="000000"/>
                <w:sz w:val="20"/>
                <w:lang w:eastAsia="ru-RU"/>
              </w:rPr>
            </w:pPr>
            <w:r w:rsidRPr="002B01F7">
              <w:rPr>
                <w:color w:val="000000"/>
                <w:sz w:val="20"/>
                <w:lang w:eastAsia="ru-RU"/>
              </w:rPr>
              <w:t>СТ-23</w:t>
            </w:r>
          </w:p>
        </w:tc>
        <w:tc>
          <w:tcPr>
            <w:tcW w:w="0" w:type="auto"/>
            <w:tcBorders>
              <w:top w:val="nil"/>
              <w:left w:val="nil"/>
              <w:bottom w:val="single" w:sz="4" w:space="0" w:color="auto"/>
              <w:right w:val="single" w:sz="4" w:space="0" w:color="auto"/>
            </w:tcBorders>
            <w:shd w:val="clear" w:color="auto" w:fill="auto"/>
            <w:vAlign w:val="center"/>
            <w:hideMark/>
          </w:tcPr>
          <w:p w14:paraId="3B2B717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113</w:t>
            </w:r>
          </w:p>
        </w:tc>
        <w:tc>
          <w:tcPr>
            <w:tcW w:w="3318" w:type="dxa"/>
            <w:tcBorders>
              <w:top w:val="nil"/>
              <w:left w:val="nil"/>
              <w:bottom w:val="single" w:sz="4" w:space="0" w:color="auto"/>
              <w:right w:val="single" w:sz="4" w:space="0" w:color="auto"/>
            </w:tcBorders>
            <w:shd w:val="clear" w:color="auto" w:fill="auto"/>
            <w:vAlign w:val="center"/>
            <w:hideMark/>
          </w:tcPr>
          <w:p w14:paraId="0CAD12C4" w14:textId="1A669DBA"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B59A94"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FF81481" w14:textId="767EC16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B37728D" w14:textId="3E2E291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9327553"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50BB80A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3A278B7" w14:textId="77777777" w:rsidR="004A0872" w:rsidRPr="002B01F7" w:rsidRDefault="004A0872" w:rsidP="00A05937">
            <w:pPr>
              <w:spacing w:line="240" w:lineRule="auto"/>
              <w:rPr>
                <w:color w:val="000000"/>
                <w:sz w:val="20"/>
                <w:lang w:eastAsia="ru-RU"/>
              </w:rPr>
            </w:pPr>
            <w:r w:rsidRPr="002B01F7">
              <w:rPr>
                <w:color w:val="000000"/>
                <w:sz w:val="20"/>
                <w:lang w:eastAsia="ru-RU"/>
              </w:rPr>
              <w:t>СТ-24</w:t>
            </w:r>
          </w:p>
        </w:tc>
        <w:tc>
          <w:tcPr>
            <w:tcW w:w="0" w:type="auto"/>
            <w:tcBorders>
              <w:top w:val="nil"/>
              <w:left w:val="nil"/>
              <w:bottom w:val="single" w:sz="4" w:space="0" w:color="auto"/>
              <w:right w:val="single" w:sz="4" w:space="0" w:color="auto"/>
            </w:tcBorders>
            <w:shd w:val="clear" w:color="auto" w:fill="auto"/>
            <w:vAlign w:val="center"/>
            <w:hideMark/>
          </w:tcPr>
          <w:p w14:paraId="5AFDB0E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Октябрьская, 97</w:t>
            </w:r>
          </w:p>
        </w:tc>
        <w:tc>
          <w:tcPr>
            <w:tcW w:w="3318" w:type="dxa"/>
            <w:tcBorders>
              <w:top w:val="nil"/>
              <w:left w:val="nil"/>
              <w:bottom w:val="single" w:sz="4" w:space="0" w:color="auto"/>
              <w:right w:val="single" w:sz="4" w:space="0" w:color="auto"/>
            </w:tcBorders>
            <w:shd w:val="clear" w:color="auto" w:fill="auto"/>
            <w:vAlign w:val="center"/>
            <w:hideMark/>
          </w:tcPr>
          <w:p w14:paraId="5178CFD5" w14:textId="1DB96E4D"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2C9FB84"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9C2C853" w14:textId="626D6DDF"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08BFC09" w14:textId="422F0F8D"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5509D9E"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2510765A"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4436C3C" w14:textId="77777777" w:rsidR="004A0872" w:rsidRPr="002B01F7" w:rsidRDefault="004A0872" w:rsidP="00A05937">
            <w:pPr>
              <w:spacing w:line="240" w:lineRule="auto"/>
              <w:rPr>
                <w:color w:val="000000"/>
                <w:sz w:val="20"/>
                <w:lang w:eastAsia="ru-RU"/>
              </w:rPr>
            </w:pPr>
            <w:r w:rsidRPr="002B01F7">
              <w:rPr>
                <w:color w:val="000000"/>
                <w:sz w:val="20"/>
                <w:lang w:eastAsia="ru-RU"/>
              </w:rPr>
              <w:t>СТ-25</w:t>
            </w:r>
          </w:p>
        </w:tc>
        <w:tc>
          <w:tcPr>
            <w:tcW w:w="0" w:type="auto"/>
            <w:tcBorders>
              <w:top w:val="nil"/>
              <w:left w:val="nil"/>
              <w:bottom w:val="single" w:sz="4" w:space="0" w:color="auto"/>
              <w:right w:val="single" w:sz="4" w:space="0" w:color="auto"/>
            </w:tcBorders>
            <w:shd w:val="clear" w:color="auto" w:fill="auto"/>
            <w:vAlign w:val="center"/>
            <w:hideMark/>
          </w:tcPr>
          <w:p w14:paraId="699C089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Орджоникидзе, 78</w:t>
            </w:r>
          </w:p>
        </w:tc>
        <w:tc>
          <w:tcPr>
            <w:tcW w:w="3318" w:type="dxa"/>
            <w:tcBorders>
              <w:top w:val="nil"/>
              <w:left w:val="nil"/>
              <w:bottom w:val="single" w:sz="4" w:space="0" w:color="auto"/>
              <w:right w:val="single" w:sz="4" w:space="0" w:color="auto"/>
            </w:tcBorders>
            <w:shd w:val="clear" w:color="auto" w:fill="auto"/>
            <w:vAlign w:val="center"/>
            <w:hideMark/>
          </w:tcPr>
          <w:p w14:paraId="220398E6" w14:textId="5DDB3103"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F0D80EC"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417E7FA" w14:textId="66F1760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42B409A" w14:textId="15F33488"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A5A4B87"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8419F53"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7FC0C4A" w14:textId="6C108AA7" w:rsidR="00E921D3" w:rsidRPr="002B01F7" w:rsidRDefault="00E921D3" w:rsidP="00A05937">
            <w:pPr>
              <w:spacing w:line="240" w:lineRule="auto"/>
              <w:rPr>
                <w:color w:val="000000"/>
                <w:sz w:val="20"/>
                <w:lang w:eastAsia="ru-RU"/>
              </w:rPr>
            </w:pPr>
            <w:r w:rsidRPr="002B01F7">
              <w:rPr>
                <w:color w:val="000000"/>
                <w:sz w:val="20"/>
                <w:lang w:eastAsia="ru-RU"/>
              </w:rPr>
              <w:t>СТ-26</w:t>
            </w:r>
          </w:p>
        </w:tc>
        <w:tc>
          <w:tcPr>
            <w:tcW w:w="0" w:type="auto"/>
            <w:tcBorders>
              <w:top w:val="nil"/>
              <w:left w:val="nil"/>
              <w:bottom w:val="single" w:sz="4" w:space="0" w:color="auto"/>
              <w:right w:val="single" w:sz="4" w:space="0" w:color="auto"/>
            </w:tcBorders>
            <w:shd w:val="clear" w:color="auto" w:fill="auto"/>
            <w:vAlign w:val="center"/>
            <w:hideMark/>
          </w:tcPr>
          <w:p w14:paraId="2B7041A2"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Пушкина, 115</w:t>
            </w:r>
          </w:p>
        </w:tc>
        <w:tc>
          <w:tcPr>
            <w:tcW w:w="3318" w:type="dxa"/>
            <w:tcBorders>
              <w:top w:val="nil"/>
              <w:left w:val="nil"/>
              <w:bottom w:val="single" w:sz="4" w:space="0" w:color="auto"/>
              <w:right w:val="single" w:sz="4" w:space="0" w:color="auto"/>
            </w:tcBorders>
            <w:shd w:val="clear" w:color="auto" w:fill="auto"/>
            <w:vAlign w:val="center"/>
            <w:hideMark/>
          </w:tcPr>
          <w:p w14:paraId="0C92BA06" w14:textId="6B06A6E8"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3F7274F"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BABE534" w14:textId="289D4501"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C84DE1F" w14:textId="543A4C17"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504A2A3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1CF901AC"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8A00DB" w14:textId="1E2BCDF1" w:rsidR="00E921D3" w:rsidRPr="002B01F7" w:rsidRDefault="00E921D3" w:rsidP="00A05937">
            <w:pPr>
              <w:spacing w:line="240" w:lineRule="auto"/>
              <w:rPr>
                <w:color w:val="000000"/>
                <w:sz w:val="20"/>
                <w:lang w:eastAsia="ru-RU"/>
              </w:rPr>
            </w:pPr>
            <w:r w:rsidRPr="002B01F7">
              <w:rPr>
                <w:color w:val="000000"/>
                <w:sz w:val="20"/>
                <w:lang w:eastAsia="ru-RU"/>
              </w:rPr>
              <w:t>СТ-27</w:t>
            </w:r>
          </w:p>
        </w:tc>
        <w:tc>
          <w:tcPr>
            <w:tcW w:w="0" w:type="auto"/>
            <w:tcBorders>
              <w:top w:val="nil"/>
              <w:left w:val="nil"/>
              <w:bottom w:val="single" w:sz="4" w:space="0" w:color="auto"/>
              <w:right w:val="single" w:sz="4" w:space="0" w:color="auto"/>
            </w:tcBorders>
            <w:shd w:val="clear" w:color="auto" w:fill="auto"/>
            <w:vAlign w:val="center"/>
            <w:hideMark/>
          </w:tcPr>
          <w:p w14:paraId="014F92E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Свердлова, 13</w:t>
            </w:r>
          </w:p>
        </w:tc>
        <w:tc>
          <w:tcPr>
            <w:tcW w:w="3318" w:type="dxa"/>
            <w:tcBorders>
              <w:top w:val="nil"/>
              <w:left w:val="nil"/>
              <w:bottom w:val="single" w:sz="4" w:space="0" w:color="auto"/>
              <w:right w:val="single" w:sz="4" w:space="0" w:color="auto"/>
            </w:tcBorders>
            <w:shd w:val="clear" w:color="auto" w:fill="auto"/>
            <w:vAlign w:val="center"/>
            <w:hideMark/>
          </w:tcPr>
          <w:p w14:paraId="64C34404" w14:textId="5BDF61A9"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2152BB7"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13ADDC0" w14:textId="3F038B7A"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59F985" w14:textId="61A74A20"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8C65D5F"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04087F2"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C1D624" w14:textId="36054F46" w:rsidR="00E921D3" w:rsidRPr="002B01F7" w:rsidRDefault="00E921D3" w:rsidP="00A05937">
            <w:pPr>
              <w:spacing w:line="240" w:lineRule="auto"/>
              <w:rPr>
                <w:color w:val="000000"/>
                <w:sz w:val="20"/>
                <w:lang w:eastAsia="ru-RU"/>
              </w:rPr>
            </w:pPr>
            <w:r w:rsidRPr="002B01F7">
              <w:rPr>
                <w:color w:val="000000"/>
                <w:sz w:val="20"/>
                <w:lang w:eastAsia="ru-RU"/>
              </w:rPr>
              <w:t>СТ-28</w:t>
            </w:r>
          </w:p>
        </w:tc>
        <w:tc>
          <w:tcPr>
            <w:tcW w:w="0" w:type="auto"/>
            <w:tcBorders>
              <w:top w:val="nil"/>
              <w:left w:val="nil"/>
              <w:bottom w:val="single" w:sz="4" w:space="0" w:color="auto"/>
              <w:right w:val="single" w:sz="4" w:space="0" w:color="auto"/>
            </w:tcBorders>
            <w:shd w:val="clear" w:color="auto" w:fill="auto"/>
            <w:vAlign w:val="center"/>
            <w:hideMark/>
          </w:tcPr>
          <w:p w14:paraId="0240CE77"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Советская,56</w:t>
            </w:r>
          </w:p>
        </w:tc>
        <w:tc>
          <w:tcPr>
            <w:tcW w:w="3318" w:type="dxa"/>
            <w:tcBorders>
              <w:top w:val="nil"/>
              <w:left w:val="nil"/>
              <w:bottom w:val="single" w:sz="4" w:space="0" w:color="auto"/>
              <w:right w:val="single" w:sz="4" w:space="0" w:color="auto"/>
            </w:tcBorders>
            <w:shd w:val="clear" w:color="auto" w:fill="auto"/>
            <w:vAlign w:val="center"/>
            <w:hideMark/>
          </w:tcPr>
          <w:p w14:paraId="0B3D653B" w14:textId="0EFE4D55"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612C2D"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3E89D78" w14:textId="73D84833"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DEDDB10" w14:textId="5B945821"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8F9BFD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04383E18"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AC32A6" w14:textId="2F7E304D" w:rsidR="00E921D3" w:rsidRPr="002B01F7" w:rsidRDefault="00E921D3" w:rsidP="00A05937">
            <w:pPr>
              <w:spacing w:line="240" w:lineRule="auto"/>
              <w:rPr>
                <w:color w:val="000000"/>
                <w:sz w:val="20"/>
                <w:lang w:eastAsia="ru-RU"/>
              </w:rPr>
            </w:pPr>
            <w:r w:rsidRPr="002B01F7">
              <w:rPr>
                <w:color w:val="000000"/>
                <w:sz w:val="20"/>
                <w:lang w:eastAsia="ru-RU"/>
              </w:rPr>
              <w:t>СТ-29</w:t>
            </w:r>
          </w:p>
        </w:tc>
        <w:tc>
          <w:tcPr>
            <w:tcW w:w="0" w:type="auto"/>
            <w:tcBorders>
              <w:top w:val="nil"/>
              <w:left w:val="nil"/>
              <w:bottom w:val="single" w:sz="4" w:space="0" w:color="auto"/>
              <w:right w:val="single" w:sz="4" w:space="0" w:color="auto"/>
            </w:tcBorders>
            <w:shd w:val="clear" w:color="auto" w:fill="auto"/>
            <w:vAlign w:val="center"/>
            <w:hideMark/>
          </w:tcPr>
          <w:p w14:paraId="171FB4B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 64</w:t>
            </w:r>
          </w:p>
        </w:tc>
        <w:tc>
          <w:tcPr>
            <w:tcW w:w="3318" w:type="dxa"/>
            <w:tcBorders>
              <w:top w:val="nil"/>
              <w:left w:val="nil"/>
              <w:bottom w:val="single" w:sz="4" w:space="0" w:color="auto"/>
              <w:right w:val="single" w:sz="4" w:space="0" w:color="auto"/>
            </w:tcBorders>
            <w:shd w:val="clear" w:color="auto" w:fill="auto"/>
            <w:vAlign w:val="center"/>
            <w:hideMark/>
          </w:tcPr>
          <w:p w14:paraId="3664A2FA" w14:textId="34A63543"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CD2A22"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52D647F9" w14:textId="2D835C28"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93EB56" w14:textId="172FAC67"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2B7E77C"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3AC7F225"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CB2C69D" w14:textId="52FBDE3A" w:rsidR="00E921D3" w:rsidRPr="002B01F7" w:rsidRDefault="00E921D3" w:rsidP="00A05937">
            <w:pPr>
              <w:spacing w:line="240" w:lineRule="auto"/>
              <w:rPr>
                <w:color w:val="000000"/>
                <w:sz w:val="20"/>
                <w:lang w:eastAsia="ru-RU"/>
              </w:rPr>
            </w:pPr>
            <w:r w:rsidRPr="002B01F7">
              <w:rPr>
                <w:color w:val="000000"/>
                <w:sz w:val="20"/>
                <w:lang w:eastAsia="ru-RU"/>
              </w:rPr>
              <w:t>СТ-30</w:t>
            </w:r>
          </w:p>
        </w:tc>
        <w:tc>
          <w:tcPr>
            <w:tcW w:w="0" w:type="auto"/>
            <w:tcBorders>
              <w:top w:val="nil"/>
              <w:left w:val="nil"/>
              <w:bottom w:val="single" w:sz="4" w:space="0" w:color="auto"/>
              <w:right w:val="single" w:sz="4" w:space="0" w:color="auto"/>
            </w:tcBorders>
            <w:shd w:val="clear" w:color="auto" w:fill="auto"/>
            <w:vAlign w:val="center"/>
            <w:hideMark/>
          </w:tcPr>
          <w:p w14:paraId="717A7DD0"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 85</w:t>
            </w:r>
          </w:p>
        </w:tc>
        <w:tc>
          <w:tcPr>
            <w:tcW w:w="3318" w:type="dxa"/>
            <w:tcBorders>
              <w:top w:val="nil"/>
              <w:left w:val="nil"/>
              <w:bottom w:val="single" w:sz="4" w:space="0" w:color="auto"/>
              <w:right w:val="single" w:sz="4" w:space="0" w:color="auto"/>
            </w:tcBorders>
            <w:shd w:val="clear" w:color="auto" w:fill="auto"/>
            <w:vAlign w:val="center"/>
            <w:hideMark/>
          </w:tcPr>
          <w:p w14:paraId="03399811" w14:textId="6D1CBB8E"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38B6F42"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273821D4" w14:textId="5E98096F"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F768D3F" w14:textId="154B5F59"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2156B7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41E57DD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A1477D" w14:textId="647BE5E8" w:rsidR="00E921D3" w:rsidRPr="002B01F7" w:rsidRDefault="00E921D3" w:rsidP="00A05937">
            <w:pPr>
              <w:spacing w:line="240" w:lineRule="auto"/>
              <w:rPr>
                <w:color w:val="000000"/>
                <w:sz w:val="20"/>
                <w:lang w:eastAsia="ru-RU"/>
              </w:rPr>
            </w:pPr>
            <w:r w:rsidRPr="002B01F7">
              <w:rPr>
                <w:color w:val="000000"/>
                <w:sz w:val="20"/>
                <w:lang w:eastAsia="ru-RU"/>
              </w:rPr>
              <w:t>СТ-31</w:t>
            </w:r>
          </w:p>
        </w:tc>
        <w:tc>
          <w:tcPr>
            <w:tcW w:w="0" w:type="auto"/>
            <w:tcBorders>
              <w:top w:val="nil"/>
              <w:left w:val="nil"/>
              <w:bottom w:val="single" w:sz="4" w:space="0" w:color="auto"/>
              <w:right w:val="single" w:sz="4" w:space="0" w:color="auto"/>
            </w:tcBorders>
            <w:shd w:val="clear" w:color="auto" w:fill="auto"/>
            <w:vAlign w:val="center"/>
            <w:hideMark/>
          </w:tcPr>
          <w:p w14:paraId="7D405C4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Товарная, 11</w:t>
            </w:r>
          </w:p>
        </w:tc>
        <w:tc>
          <w:tcPr>
            <w:tcW w:w="3318" w:type="dxa"/>
            <w:tcBorders>
              <w:top w:val="nil"/>
              <w:left w:val="nil"/>
              <w:bottom w:val="single" w:sz="4" w:space="0" w:color="auto"/>
              <w:right w:val="single" w:sz="4" w:space="0" w:color="auto"/>
            </w:tcBorders>
            <w:shd w:val="clear" w:color="auto" w:fill="auto"/>
            <w:vAlign w:val="center"/>
            <w:hideMark/>
          </w:tcPr>
          <w:p w14:paraId="2920EFC7" w14:textId="725105F0"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F9B72FE"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99761FA" w14:textId="1127BD47"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F967647" w14:textId="3B800581"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A44866A"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6F5821D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C190862" w14:textId="45A5445F" w:rsidR="00E921D3" w:rsidRPr="002B01F7" w:rsidRDefault="00E921D3" w:rsidP="00A05937">
            <w:pPr>
              <w:spacing w:line="240" w:lineRule="auto"/>
              <w:rPr>
                <w:color w:val="000000"/>
                <w:sz w:val="20"/>
                <w:lang w:eastAsia="ru-RU"/>
              </w:rPr>
            </w:pPr>
            <w:r w:rsidRPr="002B01F7">
              <w:rPr>
                <w:color w:val="000000"/>
                <w:sz w:val="20"/>
                <w:lang w:eastAsia="ru-RU"/>
              </w:rPr>
              <w:t>СТ-32</w:t>
            </w:r>
          </w:p>
        </w:tc>
        <w:tc>
          <w:tcPr>
            <w:tcW w:w="0" w:type="auto"/>
            <w:tcBorders>
              <w:top w:val="nil"/>
              <w:left w:val="nil"/>
              <w:bottom w:val="single" w:sz="4" w:space="0" w:color="auto"/>
              <w:right w:val="single" w:sz="4" w:space="0" w:color="auto"/>
            </w:tcBorders>
            <w:shd w:val="clear" w:color="auto" w:fill="auto"/>
            <w:vAlign w:val="center"/>
            <w:hideMark/>
          </w:tcPr>
          <w:p w14:paraId="07634D54"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Товарная, 15</w:t>
            </w:r>
          </w:p>
        </w:tc>
        <w:tc>
          <w:tcPr>
            <w:tcW w:w="3318" w:type="dxa"/>
            <w:tcBorders>
              <w:top w:val="nil"/>
              <w:left w:val="nil"/>
              <w:bottom w:val="single" w:sz="4" w:space="0" w:color="auto"/>
              <w:right w:val="single" w:sz="4" w:space="0" w:color="auto"/>
            </w:tcBorders>
            <w:shd w:val="clear" w:color="auto" w:fill="auto"/>
            <w:vAlign w:val="center"/>
            <w:hideMark/>
          </w:tcPr>
          <w:p w14:paraId="079A4C10" w14:textId="0EA3E402"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564AC4C"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4232B913" w14:textId="349EFA05"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EF2E319" w14:textId="2562698C"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6FEFDB7"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045A5DCB"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16C5BE" w14:textId="694B064F" w:rsidR="00E921D3" w:rsidRPr="002B01F7" w:rsidRDefault="00E921D3" w:rsidP="00A05937">
            <w:pPr>
              <w:spacing w:line="240" w:lineRule="auto"/>
              <w:rPr>
                <w:color w:val="000000"/>
                <w:sz w:val="20"/>
                <w:lang w:eastAsia="ru-RU"/>
              </w:rPr>
            </w:pPr>
            <w:r w:rsidRPr="002B01F7">
              <w:rPr>
                <w:color w:val="000000"/>
                <w:sz w:val="20"/>
                <w:lang w:eastAsia="ru-RU"/>
              </w:rPr>
              <w:t>СТ-33</w:t>
            </w:r>
          </w:p>
        </w:tc>
        <w:tc>
          <w:tcPr>
            <w:tcW w:w="0" w:type="auto"/>
            <w:tcBorders>
              <w:top w:val="nil"/>
              <w:left w:val="nil"/>
              <w:bottom w:val="single" w:sz="4" w:space="0" w:color="auto"/>
              <w:right w:val="single" w:sz="4" w:space="0" w:color="auto"/>
            </w:tcBorders>
            <w:shd w:val="clear" w:color="auto" w:fill="auto"/>
            <w:vAlign w:val="center"/>
            <w:hideMark/>
          </w:tcPr>
          <w:p w14:paraId="3BACCA1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Школьная, 13</w:t>
            </w:r>
          </w:p>
        </w:tc>
        <w:tc>
          <w:tcPr>
            <w:tcW w:w="3318" w:type="dxa"/>
            <w:tcBorders>
              <w:top w:val="nil"/>
              <w:left w:val="nil"/>
              <w:bottom w:val="single" w:sz="4" w:space="0" w:color="auto"/>
              <w:right w:val="single" w:sz="4" w:space="0" w:color="auto"/>
            </w:tcBorders>
            <w:shd w:val="clear" w:color="auto" w:fill="auto"/>
            <w:vAlign w:val="center"/>
            <w:hideMark/>
          </w:tcPr>
          <w:p w14:paraId="6ED19371" w14:textId="77B87616"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9125401"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F2D913D" w14:textId="51466125"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229BA23" w14:textId="4F366640"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5D6968D"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66DBF947"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9CCDB90" w14:textId="29CB008F" w:rsidR="00E921D3" w:rsidRPr="002B01F7" w:rsidRDefault="00E921D3" w:rsidP="00A05937">
            <w:pPr>
              <w:spacing w:line="240" w:lineRule="auto"/>
              <w:rPr>
                <w:color w:val="000000"/>
                <w:sz w:val="20"/>
                <w:lang w:eastAsia="ru-RU"/>
              </w:rPr>
            </w:pPr>
            <w:r w:rsidRPr="002B01F7">
              <w:rPr>
                <w:color w:val="000000"/>
                <w:sz w:val="20"/>
                <w:lang w:eastAsia="ru-RU"/>
              </w:rPr>
              <w:t>СТ-34</w:t>
            </w:r>
          </w:p>
        </w:tc>
        <w:tc>
          <w:tcPr>
            <w:tcW w:w="0" w:type="auto"/>
            <w:tcBorders>
              <w:top w:val="nil"/>
              <w:left w:val="nil"/>
              <w:bottom w:val="single" w:sz="4" w:space="0" w:color="auto"/>
              <w:right w:val="single" w:sz="4" w:space="0" w:color="auto"/>
            </w:tcBorders>
            <w:shd w:val="clear" w:color="auto" w:fill="auto"/>
            <w:vAlign w:val="center"/>
            <w:hideMark/>
          </w:tcPr>
          <w:p w14:paraId="630FDA3C"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Шлакобетонная, 1а</w:t>
            </w:r>
          </w:p>
        </w:tc>
        <w:tc>
          <w:tcPr>
            <w:tcW w:w="3318" w:type="dxa"/>
            <w:tcBorders>
              <w:top w:val="nil"/>
              <w:left w:val="nil"/>
              <w:bottom w:val="single" w:sz="4" w:space="0" w:color="auto"/>
              <w:right w:val="single" w:sz="4" w:space="0" w:color="auto"/>
            </w:tcBorders>
            <w:shd w:val="clear" w:color="auto" w:fill="auto"/>
            <w:vAlign w:val="center"/>
            <w:hideMark/>
          </w:tcPr>
          <w:p w14:paraId="72340F1A" w14:textId="1021610B"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2345A72"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D7EA6F3" w14:textId="3FA1DD41"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ED78275" w14:textId="27ABC06A"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CB49599"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2B01F7" w14:paraId="2E13EE94" w14:textId="77777777" w:rsidTr="002525F5">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34C1B3FA" w14:textId="4CA15469" w:rsidR="002525F5" w:rsidRPr="002B01F7" w:rsidRDefault="002525F5" w:rsidP="00A05937">
            <w:pPr>
              <w:spacing w:line="240" w:lineRule="auto"/>
              <w:rPr>
                <w:color w:val="000000"/>
                <w:sz w:val="20"/>
                <w:lang w:eastAsia="ru-RU"/>
              </w:rPr>
            </w:pPr>
            <w:r w:rsidRPr="002B01F7">
              <w:rPr>
                <w:color w:val="000000"/>
                <w:sz w:val="20"/>
                <w:lang w:eastAsia="ru-RU"/>
              </w:rPr>
              <w:t>СТ-3</w:t>
            </w:r>
            <w:r>
              <w:rPr>
                <w:color w:val="000000"/>
                <w:sz w:val="20"/>
                <w:lang w:eastAsia="ru-RU"/>
              </w:rPr>
              <w:t>5</w:t>
            </w:r>
          </w:p>
        </w:tc>
        <w:tc>
          <w:tcPr>
            <w:tcW w:w="0" w:type="auto"/>
            <w:tcBorders>
              <w:top w:val="nil"/>
              <w:left w:val="nil"/>
              <w:bottom w:val="single" w:sz="4" w:space="0" w:color="auto"/>
              <w:right w:val="single" w:sz="4" w:space="0" w:color="auto"/>
            </w:tcBorders>
            <w:shd w:val="clear" w:color="auto" w:fill="auto"/>
            <w:vAlign w:val="center"/>
          </w:tcPr>
          <w:p w14:paraId="062246A8" w14:textId="1445A3D4" w:rsidR="002525F5" w:rsidRPr="002B01F7" w:rsidRDefault="002525F5" w:rsidP="00A05937">
            <w:pPr>
              <w:spacing w:line="240" w:lineRule="auto"/>
              <w:jc w:val="left"/>
              <w:rPr>
                <w:color w:val="000000"/>
                <w:sz w:val="20"/>
                <w:lang w:eastAsia="ru-RU"/>
              </w:rPr>
            </w:pPr>
            <w:r>
              <w:rPr>
                <w:color w:val="000000"/>
                <w:sz w:val="20"/>
                <w:lang w:eastAsia="ru-RU"/>
              </w:rPr>
              <w:t xml:space="preserve">котельная ул. </w:t>
            </w:r>
            <w:r>
              <w:rPr>
                <w:sz w:val="20"/>
              </w:rPr>
              <w:t xml:space="preserve">ул. Хлебная, д.3  </w:t>
            </w:r>
          </w:p>
        </w:tc>
        <w:tc>
          <w:tcPr>
            <w:tcW w:w="3318" w:type="dxa"/>
            <w:tcBorders>
              <w:top w:val="nil"/>
              <w:left w:val="nil"/>
              <w:bottom w:val="single" w:sz="4" w:space="0" w:color="auto"/>
              <w:right w:val="single" w:sz="4" w:space="0" w:color="auto"/>
            </w:tcBorders>
            <w:shd w:val="clear" w:color="auto" w:fill="auto"/>
            <w:vAlign w:val="center"/>
          </w:tcPr>
          <w:p w14:paraId="6BFD3D6C" w14:textId="144EEF87" w:rsidR="002525F5" w:rsidRPr="00CA6D8A" w:rsidRDefault="002525F5"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tcPr>
          <w:p w14:paraId="6D2A4062" w14:textId="3347CBB6" w:rsidR="002525F5" w:rsidRPr="002B01F7" w:rsidRDefault="002525F5"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08F4DBE0" w14:textId="698DC5DD" w:rsidR="002525F5" w:rsidRDefault="002525F5"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tcPr>
          <w:p w14:paraId="34A3E5FC" w14:textId="23ADF06F" w:rsidR="002525F5" w:rsidRPr="009D5A76" w:rsidRDefault="002525F5"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tcPr>
          <w:p w14:paraId="0EBAC493" w14:textId="62ED86C6" w:rsidR="002525F5" w:rsidRPr="002B01F7" w:rsidRDefault="002525F5"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72B55D96" w14:textId="77777777" w:rsidTr="00BA4BEC">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3A355" w14:textId="77777777" w:rsidR="00BA4BEC" w:rsidRPr="002B01F7" w:rsidRDefault="00BA4BEC" w:rsidP="00A05937">
            <w:pPr>
              <w:spacing w:line="240" w:lineRule="auto"/>
              <w:rPr>
                <w:color w:val="000000"/>
                <w:sz w:val="20"/>
                <w:lang w:eastAsia="ru-RU"/>
              </w:rPr>
            </w:pPr>
            <w:r w:rsidRPr="002B01F7">
              <w:rPr>
                <w:color w:val="000000"/>
                <w:sz w:val="20"/>
                <w:lang w:eastAsia="ru-RU"/>
              </w:rPr>
              <w:t>СТ-36</w:t>
            </w:r>
          </w:p>
        </w:tc>
        <w:tc>
          <w:tcPr>
            <w:tcW w:w="0" w:type="auto"/>
            <w:tcBorders>
              <w:top w:val="single" w:sz="4" w:space="0" w:color="auto"/>
              <w:left w:val="nil"/>
              <w:bottom w:val="single" w:sz="4" w:space="0" w:color="auto"/>
              <w:right w:val="nil"/>
            </w:tcBorders>
            <w:shd w:val="clear" w:color="auto" w:fill="auto"/>
            <w:vAlign w:val="center"/>
            <w:hideMark/>
          </w:tcPr>
          <w:p w14:paraId="4B3DCCE5" w14:textId="5BC9D3FF"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Победы, 1</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A3EF1" w14:textId="125E7289"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617D5D8B"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217A8DF7" w14:textId="560FE2DF"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A508DB" w14:textId="1C98DA51"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single" w:sz="4" w:space="0" w:color="auto"/>
              <w:left w:val="nil"/>
              <w:bottom w:val="single" w:sz="4" w:space="0" w:color="auto"/>
              <w:right w:val="single" w:sz="4" w:space="0" w:color="auto"/>
            </w:tcBorders>
            <w:shd w:val="clear" w:color="auto" w:fill="auto"/>
            <w:vAlign w:val="center"/>
            <w:hideMark/>
          </w:tcPr>
          <w:p w14:paraId="5751A860"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1F47E8B4"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2D44738" w14:textId="77777777" w:rsidR="00BA4BEC" w:rsidRPr="002B01F7" w:rsidRDefault="00BA4BEC" w:rsidP="00A05937">
            <w:pPr>
              <w:spacing w:line="240" w:lineRule="auto"/>
              <w:rPr>
                <w:color w:val="000000"/>
                <w:sz w:val="20"/>
                <w:lang w:eastAsia="ru-RU"/>
              </w:rPr>
            </w:pPr>
            <w:r w:rsidRPr="002B01F7">
              <w:rPr>
                <w:color w:val="000000"/>
                <w:sz w:val="20"/>
                <w:lang w:eastAsia="ru-RU"/>
              </w:rPr>
              <w:t>СТ-37</w:t>
            </w:r>
          </w:p>
        </w:tc>
        <w:tc>
          <w:tcPr>
            <w:tcW w:w="0" w:type="auto"/>
            <w:tcBorders>
              <w:top w:val="nil"/>
              <w:left w:val="nil"/>
              <w:bottom w:val="single" w:sz="4" w:space="0" w:color="auto"/>
              <w:right w:val="nil"/>
            </w:tcBorders>
            <w:shd w:val="clear" w:color="auto" w:fill="auto"/>
            <w:vAlign w:val="center"/>
            <w:hideMark/>
          </w:tcPr>
          <w:p w14:paraId="14BCEF69" w14:textId="68D6D36C"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Пушкина, 123</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2F394E3C" w14:textId="1BB1B73D"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47B2B63"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43C5BC4" w14:textId="42BFEA5E"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A995022" w14:textId="18FC346A"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6A411B3"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3215D503"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4B711B7" w14:textId="77777777" w:rsidR="00BA4BEC" w:rsidRPr="002B01F7" w:rsidRDefault="00BA4BEC" w:rsidP="00A05937">
            <w:pPr>
              <w:spacing w:line="240" w:lineRule="auto"/>
              <w:rPr>
                <w:color w:val="000000"/>
                <w:sz w:val="20"/>
                <w:lang w:eastAsia="ru-RU"/>
              </w:rPr>
            </w:pPr>
            <w:r w:rsidRPr="002B01F7">
              <w:rPr>
                <w:color w:val="000000"/>
                <w:sz w:val="20"/>
                <w:lang w:eastAsia="ru-RU"/>
              </w:rPr>
              <w:t>СТ-38</w:t>
            </w:r>
          </w:p>
        </w:tc>
        <w:tc>
          <w:tcPr>
            <w:tcW w:w="0" w:type="auto"/>
            <w:tcBorders>
              <w:top w:val="nil"/>
              <w:left w:val="nil"/>
              <w:bottom w:val="single" w:sz="4" w:space="0" w:color="auto"/>
              <w:right w:val="nil"/>
            </w:tcBorders>
            <w:shd w:val="clear" w:color="auto" w:fill="auto"/>
            <w:vAlign w:val="center"/>
            <w:hideMark/>
          </w:tcPr>
          <w:p w14:paraId="1E2F6888"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Маяковского, 1</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1BC9F516" w14:textId="2E4B4A3D"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DCC1201"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8DB6F02" w14:textId="23283A19"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53E4D81" w14:textId="53881743"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2304D65"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7BCF5AB2"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A99AC36" w14:textId="77777777" w:rsidR="00BA4BEC" w:rsidRPr="002B01F7" w:rsidRDefault="00BA4BEC" w:rsidP="00A05937">
            <w:pPr>
              <w:spacing w:line="240" w:lineRule="auto"/>
              <w:rPr>
                <w:color w:val="000000"/>
                <w:sz w:val="20"/>
                <w:lang w:eastAsia="ru-RU"/>
              </w:rPr>
            </w:pPr>
            <w:r w:rsidRPr="002B01F7">
              <w:rPr>
                <w:color w:val="000000"/>
                <w:sz w:val="20"/>
                <w:lang w:eastAsia="ru-RU"/>
              </w:rPr>
              <w:t>СТ-39</w:t>
            </w:r>
          </w:p>
        </w:tc>
        <w:tc>
          <w:tcPr>
            <w:tcW w:w="0" w:type="auto"/>
            <w:tcBorders>
              <w:top w:val="nil"/>
              <w:left w:val="nil"/>
              <w:bottom w:val="single" w:sz="4" w:space="0" w:color="auto"/>
              <w:right w:val="nil"/>
            </w:tcBorders>
            <w:shd w:val="clear" w:color="auto" w:fill="auto"/>
            <w:vAlign w:val="center"/>
            <w:hideMark/>
          </w:tcPr>
          <w:p w14:paraId="4470381B"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Мира, 82</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20254F42" w14:textId="57C870D7"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25E5C96"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912B685" w14:textId="79EFB440"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DF0BF7E" w14:textId="13E2ED6A"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7EF20F0"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1E769247"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CD751C1" w14:textId="77777777" w:rsidR="00BA4BEC" w:rsidRPr="002B01F7" w:rsidRDefault="00BA4BEC" w:rsidP="00A05937">
            <w:pPr>
              <w:spacing w:line="240" w:lineRule="auto"/>
              <w:rPr>
                <w:color w:val="000000"/>
                <w:sz w:val="20"/>
                <w:lang w:eastAsia="ru-RU"/>
              </w:rPr>
            </w:pPr>
            <w:r w:rsidRPr="002B01F7">
              <w:rPr>
                <w:color w:val="000000"/>
                <w:sz w:val="20"/>
                <w:lang w:eastAsia="ru-RU"/>
              </w:rPr>
              <w:t>СТ-40</w:t>
            </w:r>
          </w:p>
        </w:tc>
        <w:tc>
          <w:tcPr>
            <w:tcW w:w="0" w:type="auto"/>
            <w:tcBorders>
              <w:top w:val="nil"/>
              <w:left w:val="nil"/>
              <w:bottom w:val="single" w:sz="4" w:space="0" w:color="auto"/>
              <w:right w:val="nil"/>
            </w:tcBorders>
            <w:shd w:val="clear" w:color="auto" w:fill="auto"/>
            <w:vAlign w:val="center"/>
            <w:hideMark/>
          </w:tcPr>
          <w:p w14:paraId="4B6832F4"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Мира, 94</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77778C4F" w14:textId="21711ABC"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04EB274"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620DA71" w14:textId="4A1B0DD3"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568F3C5" w14:textId="2E83EC71"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65CBAC9"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722A96C4"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5D67ECA" w14:textId="77777777" w:rsidR="00BA4BEC" w:rsidRPr="002B01F7" w:rsidRDefault="00BA4BEC" w:rsidP="00A05937">
            <w:pPr>
              <w:spacing w:line="240" w:lineRule="auto"/>
              <w:rPr>
                <w:color w:val="000000"/>
                <w:sz w:val="20"/>
                <w:lang w:eastAsia="ru-RU"/>
              </w:rPr>
            </w:pPr>
            <w:r w:rsidRPr="002B01F7">
              <w:rPr>
                <w:color w:val="000000"/>
                <w:sz w:val="20"/>
                <w:lang w:eastAsia="ru-RU"/>
              </w:rPr>
              <w:t>СТ-41</w:t>
            </w:r>
          </w:p>
        </w:tc>
        <w:tc>
          <w:tcPr>
            <w:tcW w:w="0" w:type="auto"/>
            <w:tcBorders>
              <w:top w:val="nil"/>
              <w:left w:val="nil"/>
              <w:bottom w:val="single" w:sz="4" w:space="0" w:color="auto"/>
              <w:right w:val="nil"/>
            </w:tcBorders>
            <w:shd w:val="clear" w:color="auto" w:fill="auto"/>
            <w:vAlign w:val="center"/>
            <w:hideMark/>
          </w:tcPr>
          <w:p w14:paraId="50CAF2C8"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ул</w:t>
            </w:r>
            <w:proofErr w:type="gramStart"/>
            <w:r w:rsidRPr="002B01F7">
              <w:rPr>
                <w:color w:val="000000"/>
                <w:sz w:val="20"/>
                <w:lang w:eastAsia="ru-RU"/>
              </w:rPr>
              <w:t>.Р</w:t>
            </w:r>
            <w:proofErr w:type="gramEnd"/>
            <w:r w:rsidRPr="002B01F7">
              <w:rPr>
                <w:color w:val="000000"/>
                <w:sz w:val="20"/>
                <w:lang w:eastAsia="ru-RU"/>
              </w:rPr>
              <w:t>остовская</w:t>
            </w:r>
            <w:proofErr w:type="spellEnd"/>
            <w:r w:rsidRPr="002B01F7">
              <w:rPr>
                <w:color w:val="000000"/>
                <w:sz w:val="20"/>
                <w:lang w:eastAsia="ru-RU"/>
              </w:rPr>
              <w:t xml:space="preserve"> д.1</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14D0D5F9" w14:textId="3675588E"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AAD79D7"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C27F26A" w14:textId="6DFC0B4E"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38BA706" w14:textId="5C2E16C7"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F9354D8"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69B139F5" w14:textId="77777777" w:rsidTr="00BA4BEC">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78B6D" w14:textId="77777777" w:rsidR="00BA4BEC" w:rsidRPr="002B01F7" w:rsidRDefault="00BA4BEC" w:rsidP="00A05937">
            <w:pPr>
              <w:spacing w:line="240" w:lineRule="auto"/>
              <w:rPr>
                <w:color w:val="000000"/>
                <w:sz w:val="20"/>
                <w:lang w:eastAsia="ru-RU"/>
              </w:rPr>
            </w:pPr>
            <w:r w:rsidRPr="002B01F7">
              <w:rPr>
                <w:color w:val="000000"/>
                <w:sz w:val="20"/>
                <w:lang w:eastAsia="ru-RU"/>
              </w:rPr>
              <w:t>СТ-42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DCC238"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Мира, 124В</w:t>
            </w:r>
          </w:p>
        </w:tc>
        <w:tc>
          <w:tcPr>
            <w:tcW w:w="3318" w:type="dxa"/>
            <w:tcBorders>
              <w:top w:val="single" w:sz="4" w:space="0" w:color="auto"/>
              <w:left w:val="nil"/>
              <w:bottom w:val="single" w:sz="4" w:space="0" w:color="auto"/>
              <w:right w:val="single" w:sz="4" w:space="0" w:color="auto"/>
            </w:tcBorders>
            <w:shd w:val="clear" w:color="auto" w:fill="auto"/>
            <w:vAlign w:val="center"/>
            <w:hideMark/>
          </w:tcPr>
          <w:p w14:paraId="5113AE37" w14:textId="1027C2F1"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7B0F65F1"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18C6D952" w14:textId="414E521B"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8BE18D" w14:textId="240B3809"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single" w:sz="4" w:space="0" w:color="auto"/>
              <w:left w:val="nil"/>
              <w:bottom w:val="single" w:sz="4" w:space="0" w:color="auto"/>
              <w:right w:val="single" w:sz="4" w:space="0" w:color="auto"/>
            </w:tcBorders>
            <w:shd w:val="clear" w:color="auto" w:fill="auto"/>
            <w:vAlign w:val="center"/>
            <w:hideMark/>
          </w:tcPr>
          <w:p w14:paraId="5458B1FE" w14:textId="77777777" w:rsidR="00BA4BEC" w:rsidRPr="002B01F7" w:rsidRDefault="00BA4BEC" w:rsidP="00A05937">
            <w:pPr>
              <w:spacing w:line="240" w:lineRule="auto"/>
              <w:rPr>
                <w:color w:val="000000"/>
                <w:sz w:val="20"/>
                <w:lang w:eastAsia="ru-RU"/>
              </w:rPr>
            </w:pPr>
            <w:r w:rsidRPr="002B01F7">
              <w:rPr>
                <w:color w:val="000000"/>
                <w:sz w:val="20"/>
                <w:lang w:eastAsia="ru-RU"/>
              </w:rPr>
              <w:t xml:space="preserve">п. 11 Правил (владение в соответствующей зоне деятельности источником тепловой </w:t>
            </w:r>
            <w:r w:rsidRPr="002B01F7">
              <w:rPr>
                <w:color w:val="000000"/>
                <w:sz w:val="20"/>
                <w:lang w:eastAsia="ru-RU"/>
              </w:rPr>
              <w:lastRenderedPageBreak/>
              <w:t>энергии с наибольшей рабочей тепловой мощностью и тепловыми сетями с наибольшей тепловой емкостью)</w:t>
            </w:r>
          </w:p>
        </w:tc>
      </w:tr>
      <w:tr w:rsidR="00BA4BEC" w:rsidRPr="002B01F7" w14:paraId="36E0E1ED"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F09604B" w14:textId="77777777" w:rsidR="00BA4BEC" w:rsidRPr="002B01F7" w:rsidRDefault="00BA4BEC" w:rsidP="00A05937">
            <w:pPr>
              <w:spacing w:line="240" w:lineRule="auto"/>
              <w:rPr>
                <w:color w:val="000000"/>
                <w:sz w:val="20"/>
                <w:lang w:eastAsia="ru-RU"/>
              </w:rPr>
            </w:pPr>
            <w:r w:rsidRPr="002B01F7">
              <w:rPr>
                <w:color w:val="000000"/>
                <w:sz w:val="20"/>
                <w:lang w:eastAsia="ru-RU"/>
              </w:rPr>
              <w:lastRenderedPageBreak/>
              <w:t>СТ-43</w:t>
            </w:r>
          </w:p>
        </w:tc>
        <w:tc>
          <w:tcPr>
            <w:tcW w:w="0" w:type="auto"/>
            <w:tcBorders>
              <w:top w:val="nil"/>
              <w:left w:val="nil"/>
              <w:bottom w:val="single" w:sz="4" w:space="0" w:color="auto"/>
              <w:right w:val="single" w:sz="4" w:space="0" w:color="auto"/>
            </w:tcBorders>
            <w:shd w:val="clear" w:color="auto" w:fill="auto"/>
            <w:vAlign w:val="center"/>
            <w:hideMark/>
          </w:tcPr>
          <w:p w14:paraId="35BFF37D"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Новолипецкая, 1П</w:t>
            </w:r>
          </w:p>
        </w:tc>
        <w:tc>
          <w:tcPr>
            <w:tcW w:w="3318" w:type="dxa"/>
            <w:tcBorders>
              <w:top w:val="nil"/>
              <w:left w:val="nil"/>
              <w:bottom w:val="single" w:sz="4" w:space="0" w:color="auto"/>
              <w:right w:val="single" w:sz="4" w:space="0" w:color="auto"/>
            </w:tcBorders>
            <w:shd w:val="clear" w:color="auto" w:fill="auto"/>
            <w:vAlign w:val="center"/>
            <w:hideMark/>
          </w:tcPr>
          <w:p w14:paraId="1FECDEE0" w14:textId="02DF361B"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D2EF065"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CC9354B" w14:textId="3697A446"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E0E7FF2" w14:textId="66D30FC6"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D4F50F1"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30863A4F"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4819A9" w14:textId="77777777" w:rsidR="00BA4BEC" w:rsidRPr="002B01F7" w:rsidRDefault="00BA4BEC" w:rsidP="00A05937">
            <w:pPr>
              <w:spacing w:line="240" w:lineRule="auto"/>
              <w:rPr>
                <w:color w:val="000000"/>
                <w:sz w:val="20"/>
                <w:lang w:eastAsia="ru-RU"/>
              </w:rPr>
            </w:pPr>
            <w:r w:rsidRPr="002B01F7">
              <w:rPr>
                <w:color w:val="000000"/>
                <w:sz w:val="20"/>
                <w:lang w:eastAsia="ru-RU"/>
              </w:rPr>
              <w:t>СТ-44</w:t>
            </w:r>
          </w:p>
        </w:tc>
        <w:tc>
          <w:tcPr>
            <w:tcW w:w="0" w:type="auto"/>
            <w:tcBorders>
              <w:top w:val="nil"/>
              <w:left w:val="nil"/>
              <w:bottom w:val="single" w:sz="4" w:space="0" w:color="auto"/>
              <w:right w:val="single" w:sz="4" w:space="0" w:color="auto"/>
            </w:tcBorders>
            <w:shd w:val="clear" w:color="auto" w:fill="auto"/>
            <w:vAlign w:val="center"/>
            <w:hideMark/>
          </w:tcPr>
          <w:p w14:paraId="250D5D0F"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Свердлова, 7В</w:t>
            </w:r>
          </w:p>
        </w:tc>
        <w:tc>
          <w:tcPr>
            <w:tcW w:w="3318" w:type="dxa"/>
            <w:tcBorders>
              <w:top w:val="nil"/>
              <w:left w:val="nil"/>
              <w:bottom w:val="single" w:sz="4" w:space="0" w:color="auto"/>
              <w:right w:val="single" w:sz="4" w:space="0" w:color="auto"/>
            </w:tcBorders>
            <w:shd w:val="clear" w:color="auto" w:fill="auto"/>
            <w:vAlign w:val="center"/>
            <w:hideMark/>
          </w:tcPr>
          <w:p w14:paraId="0CB7DB40" w14:textId="431C65E4"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462CEB7"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DA0F940" w14:textId="168888C7"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38703FD" w14:textId="0C577EE0"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DB0BE6C"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0314F877"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877B2F4" w14:textId="77777777" w:rsidR="00BA4BEC" w:rsidRPr="002B01F7" w:rsidRDefault="00BA4BEC" w:rsidP="00A05937">
            <w:pPr>
              <w:spacing w:line="240" w:lineRule="auto"/>
              <w:rPr>
                <w:color w:val="000000"/>
                <w:sz w:val="20"/>
                <w:lang w:eastAsia="ru-RU"/>
              </w:rPr>
            </w:pPr>
            <w:r w:rsidRPr="002B01F7">
              <w:rPr>
                <w:color w:val="000000"/>
                <w:sz w:val="20"/>
                <w:lang w:eastAsia="ru-RU"/>
              </w:rPr>
              <w:t>СТ-45</w:t>
            </w:r>
          </w:p>
        </w:tc>
        <w:tc>
          <w:tcPr>
            <w:tcW w:w="0" w:type="auto"/>
            <w:tcBorders>
              <w:top w:val="nil"/>
              <w:left w:val="nil"/>
              <w:bottom w:val="single" w:sz="4" w:space="0" w:color="auto"/>
              <w:right w:val="single" w:sz="4" w:space="0" w:color="auto"/>
            </w:tcBorders>
            <w:shd w:val="clear" w:color="auto" w:fill="auto"/>
            <w:vAlign w:val="center"/>
            <w:hideMark/>
          </w:tcPr>
          <w:p w14:paraId="131914B5"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Новолипецкая, 3В</w:t>
            </w:r>
          </w:p>
        </w:tc>
        <w:tc>
          <w:tcPr>
            <w:tcW w:w="3318" w:type="dxa"/>
            <w:tcBorders>
              <w:top w:val="nil"/>
              <w:left w:val="nil"/>
              <w:bottom w:val="single" w:sz="4" w:space="0" w:color="auto"/>
              <w:right w:val="single" w:sz="4" w:space="0" w:color="auto"/>
            </w:tcBorders>
            <w:shd w:val="clear" w:color="auto" w:fill="auto"/>
            <w:vAlign w:val="center"/>
            <w:hideMark/>
          </w:tcPr>
          <w:p w14:paraId="443C23F8" w14:textId="79BD66A2"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23CAE1F"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F0AA9B" w14:textId="3E1AFA11"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CE0A39" w14:textId="22B82B49"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66B07BE"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0FC604C5"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68CAB32" w14:textId="77777777" w:rsidR="00BA4BEC" w:rsidRPr="002B01F7" w:rsidRDefault="00BA4BEC" w:rsidP="00A05937">
            <w:pPr>
              <w:spacing w:line="240" w:lineRule="auto"/>
              <w:rPr>
                <w:color w:val="000000"/>
                <w:sz w:val="20"/>
                <w:lang w:eastAsia="ru-RU"/>
              </w:rPr>
            </w:pPr>
            <w:r w:rsidRPr="002B01F7">
              <w:rPr>
                <w:color w:val="000000"/>
                <w:sz w:val="20"/>
                <w:lang w:eastAsia="ru-RU"/>
              </w:rPr>
              <w:t>СТ-46</w:t>
            </w:r>
          </w:p>
        </w:tc>
        <w:tc>
          <w:tcPr>
            <w:tcW w:w="0" w:type="auto"/>
            <w:tcBorders>
              <w:top w:val="nil"/>
              <w:left w:val="nil"/>
              <w:bottom w:val="single" w:sz="4" w:space="0" w:color="auto"/>
              <w:right w:val="single" w:sz="4" w:space="0" w:color="auto"/>
            </w:tcBorders>
            <w:shd w:val="clear" w:color="auto" w:fill="auto"/>
            <w:vAlign w:val="center"/>
            <w:hideMark/>
          </w:tcPr>
          <w:p w14:paraId="6D907F52"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Л. Толстого, 4В</w:t>
            </w:r>
          </w:p>
        </w:tc>
        <w:tc>
          <w:tcPr>
            <w:tcW w:w="3318" w:type="dxa"/>
            <w:tcBorders>
              <w:top w:val="nil"/>
              <w:left w:val="nil"/>
              <w:bottom w:val="single" w:sz="4" w:space="0" w:color="auto"/>
              <w:right w:val="single" w:sz="4" w:space="0" w:color="auto"/>
            </w:tcBorders>
            <w:shd w:val="clear" w:color="auto" w:fill="auto"/>
            <w:vAlign w:val="center"/>
            <w:hideMark/>
          </w:tcPr>
          <w:p w14:paraId="5B715BAE" w14:textId="0385D314"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6D71BD2"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5531990" w14:textId="6D69F909"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0086DBA" w14:textId="460EAE64"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5E6625D3"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468E9B15"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B1B702" w14:textId="77777777" w:rsidR="00BA4BEC" w:rsidRPr="002B01F7" w:rsidRDefault="00BA4BEC" w:rsidP="00A05937">
            <w:pPr>
              <w:spacing w:line="240" w:lineRule="auto"/>
              <w:rPr>
                <w:color w:val="000000"/>
                <w:sz w:val="20"/>
                <w:lang w:eastAsia="ru-RU"/>
              </w:rPr>
            </w:pPr>
            <w:r w:rsidRPr="002B01F7">
              <w:rPr>
                <w:color w:val="000000"/>
                <w:sz w:val="20"/>
                <w:lang w:eastAsia="ru-RU"/>
              </w:rPr>
              <w:t>СТ-47</w:t>
            </w:r>
          </w:p>
        </w:tc>
        <w:tc>
          <w:tcPr>
            <w:tcW w:w="0" w:type="auto"/>
            <w:tcBorders>
              <w:top w:val="nil"/>
              <w:left w:val="nil"/>
              <w:bottom w:val="single" w:sz="4" w:space="0" w:color="auto"/>
              <w:right w:val="single" w:sz="4" w:space="0" w:color="auto"/>
            </w:tcBorders>
            <w:shd w:val="clear" w:color="auto" w:fill="auto"/>
            <w:vAlign w:val="center"/>
            <w:hideMark/>
          </w:tcPr>
          <w:p w14:paraId="4EC69F78"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Новолипецкая, 1Д</w:t>
            </w:r>
          </w:p>
        </w:tc>
        <w:tc>
          <w:tcPr>
            <w:tcW w:w="3318" w:type="dxa"/>
            <w:tcBorders>
              <w:top w:val="nil"/>
              <w:left w:val="nil"/>
              <w:bottom w:val="single" w:sz="4" w:space="0" w:color="auto"/>
              <w:right w:val="single" w:sz="4" w:space="0" w:color="auto"/>
            </w:tcBorders>
            <w:shd w:val="clear" w:color="auto" w:fill="auto"/>
            <w:vAlign w:val="center"/>
            <w:hideMark/>
          </w:tcPr>
          <w:p w14:paraId="34E08CF8" w14:textId="43369348"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58CDFC9"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871E5C2" w14:textId="7A55E391"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487FEBF" w14:textId="428001CF"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044B2DC"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74FFD1EC"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E04374" w14:textId="77777777" w:rsidR="00BA4BEC" w:rsidRPr="002B01F7" w:rsidRDefault="00BA4BEC" w:rsidP="00A05937">
            <w:pPr>
              <w:spacing w:line="240" w:lineRule="auto"/>
              <w:rPr>
                <w:color w:val="000000"/>
                <w:sz w:val="20"/>
                <w:lang w:eastAsia="ru-RU"/>
              </w:rPr>
            </w:pPr>
            <w:r w:rsidRPr="002B01F7">
              <w:rPr>
                <w:color w:val="000000"/>
                <w:sz w:val="20"/>
                <w:lang w:eastAsia="ru-RU"/>
              </w:rPr>
              <w:t>СТ-48</w:t>
            </w:r>
          </w:p>
        </w:tc>
        <w:tc>
          <w:tcPr>
            <w:tcW w:w="0" w:type="auto"/>
            <w:tcBorders>
              <w:top w:val="nil"/>
              <w:left w:val="nil"/>
              <w:bottom w:val="single" w:sz="4" w:space="0" w:color="auto"/>
              <w:right w:val="single" w:sz="4" w:space="0" w:color="auto"/>
            </w:tcBorders>
            <w:shd w:val="clear" w:color="auto" w:fill="auto"/>
            <w:vAlign w:val="center"/>
            <w:hideMark/>
          </w:tcPr>
          <w:p w14:paraId="21889647"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9 Декабря, 19В</w:t>
            </w:r>
          </w:p>
        </w:tc>
        <w:tc>
          <w:tcPr>
            <w:tcW w:w="3318" w:type="dxa"/>
            <w:tcBorders>
              <w:top w:val="nil"/>
              <w:left w:val="nil"/>
              <w:bottom w:val="single" w:sz="4" w:space="0" w:color="auto"/>
              <w:right w:val="single" w:sz="4" w:space="0" w:color="auto"/>
            </w:tcBorders>
            <w:shd w:val="clear" w:color="auto" w:fill="auto"/>
            <w:vAlign w:val="center"/>
            <w:hideMark/>
          </w:tcPr>
          <w:p w14:paraId="0FF9F32B" w14:textId="307E7FC7"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2F27624"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AAAFB6D" w14:textId="6F718D73"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C7C4EDA" w14:textId="70707EAB"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7E9F243"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2B01F7" w14:paraId="5B08011D" w14:textId="77777777" w:rsidTr="00BA4BEC">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52545EB" w14:textId="77777777" w:rsidR="00BA4BEC" w:rsidRPr="002B01F7" w:rsidRDefault="00BA4BEC" w:rsidP="00A05937">
            <w:pPr>
              <w:spacing w:line="240" w:lineRule="auto"/>
              <w:rPr>
                <w:color w:val="000000"/>
                <w:sz w:val="20"/>
                <w:lang w:eastAsia="ru-RU"/>
              </w:rPr>
            </w:pPr>
            <w:r w:rsidRPr="002B01F7">
              <w:rPr>
                <w:color w:val="000000"/>
                <w:sz w:val="20"/>
                <w:lang w:eastAsia="ru-RU"/>
              </w:rPr>
              <w:t>СТ-49</w:t>
            </w:r>
          </w:p>
        </w:tc>
        <w:tc>
          <w:tcPr>
            <w:tcW w:w="0" w:type="auto"/>
            <w:tcBorders>
              <w:top w:val="nil"/>
              <w:left w:val="nil"/>
              <w:bottom w:val="single" w:sz="4" w:space="0" w:color="auto"/>
              <w:right w:val="single" w:sz="4" w:space="0" w:color="auto"/>
            </w:tcBorders>
            <w:shd w:val="clear" w:color="auto" w:fill="auto"/>
            <w:vAlign w:val="center"/>
            <w:hideMark/>
          </w:tcPr>
          <w:p w14:paraId="51F81386" w14:textId="77777777" w:rsidR="00BA4BEC" w:rsidRPr="002B01F7" w:rsidRDefault="00BA4BEC" w:rsidP="00A05937">
            <w:pPr>
              <w:spacing w:line="240" w:lineRule="auto"/>
              <w:jc w:val="left"/>
              <w:rPr>
                <w:color w:val="000000"/>
                <w:sz w:val="20"/>
                <w:lang w:eastAsia="ru-RU"/>
              </w:rPr>
            </w:pPr>
            <w:r w:rsidRPr="002B01F7">
              <w:rPr>
                <w:color w:val="000000"/>
                <w:sz w:val="20"/>
                <w:lang w:eastAsia="ru-RU"/>
              </w:rPr>
              <w:t>котельная ул. Шоссейная, 1Б</w:t>
            </w:r>
          </w:p>
        </w:tc>
        <w:tc>
          <w:tcPr>
            <w:tcW w:w="3318" w:type="dxa"/>
            <w:tcBorders>
              <w:top w:val="nil"/>
              <w:left w:val="nil"/>
              <w:bottom w:val="single" w:sz="4" w:space="0" w:color="auto"/>
              <w:right w:val="single" w:sz="4" w:space="0" w:color="auto"/>
            </w:tcBorders>
            <w:shd w:val="clear" w:color="auto" w:fill="auto"/>
            <w:vAlign w:val="center"/>
            <w:hideMark/>
          </w:tcPr>
          <w:p w14:paraId="3511DCA3" w14:textId="0626A8ED" w:rsidR="00BA4BEC" w:rsidRPr="002B01F7" w:rsidRDefault="00BA4BEC" w:rsidP="00A05937">
            <w:pPr>
              <w:spacing w:line="240" w:lineRule="auto"/>
              <w:rPr>
                <w:color w:val="000000"/>
                <w:sz w:val="20"/>
                <w:lang w:eastAsia="ru-RU"/>
              </w:rPr>
            </w:pPr>
            <w:r w:rsidRPr="009E3C5D">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94A34B5" w14:textId="77777777" w:rsidR="00BA4BEC" w:rsidRPr="002B01F7" w:rsidRDefault="00BA4BEC"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ED4AEE9" w14:textId="768A5D08" w:rsidR="00BA4BEC" w:rsidRPr="002B01F7" w:rsidRDefault="00BA4BEC"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0471276" w14:textId="0985638F" w:rsidR="00BA4BEC" w:rsidRPr="002B01F7" w:rsidRDefault="00BA4BEC" w:rsidP="00A05937">
            <w:pPr>
              <w:spacing w:line="240" w:lineRule="auto"/>
              <w:rPr>
                <w:color w:val="000000"/>
                <w:sz w:val="20"/>
                <w:lang w:eastAsia="ru-RU"/>
              </w:rPr>
            </w:pPr>
            <w:r w:rsidRPr="00ED0D88">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19C0F6A" w14:textId="77777777" w:rsidR="00BA4BEC" w:rsidRPr="002B01F7" w:rsidRDefault="00BA4BEC"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350BA1CA" w14:textId="77777777" w:rsidR="002B01F7" w:rsidRPr="000538D0" w:rsidRDefault="002B01F7" w:rsidP="00B55F97">
      <w:pPr>
        <w:pStyle w:val="affffffff6"/>
        <w:spacing w:line="360" w:lineRule="auto"/>
        <w:rPr>
          <w:highlight w:val="red"/>
        </w:rPr>
        <w:sectPr w:rsidR="002B01F7" w:rsidRPr="000538D0" w:rsidSect="005E6357">
          <w:pgSz w:w="23814" w:h="16840" w:orient="landscape" w:code="9"/>
          <w:pgMar w:top="851" w:right="567" w:bottom="567" w:left="567" w:header="284" w:footer="284" w:gutter="0"/>
          <w:cols w:space="720"/>
          <w:docGrid w:linePitch="381"/>
        </w:sectPr>
      </w:pPr>
    </w:p>
    <w:p w14:paraId="661FB20F" w14:textId="625251E3" w:rsidR="000A64E9" w:rsidRDefault="000A64E9" w:rsidP="00FC6C7D">
      <w:pPr>
        <w:pStyle w:val="11"/>
        <w:numPr>
          <w:ilvl w:val="0"/>
          <w:numId w:val="42"/>
        </w:numPr>
        <w:ind w:left="0" w:firstLine="567"/>
        <w:rPr>
          <w:lang w:bidi="en-US"/>
        </w:rPr>
      </w:pPr>
      <w:bookmarkStart w:id="23" w:name="_Toc536537638"/>
      <w:bookmarkStart w:id="24" w:name="_Toc36220721"/>
      <w:bookmarkStart w:id="25" w:name="_Toc231158983"/>
      <w:r w:rsidRPr="000538D0">
        <w:rPr>
          <w:lang w:bidi="en-US"/>
        </w:rPr>
        <w:lastRenderedPageBreak/>
        <w:t>Основания, в том числе критерии, в соответствии с которыми теплоснабжающ</w:t>
      </w:r>
      <w:bookmarkEnd w:id="23"/>
      <w:r w:rsidR="00183AD3" w:rsidRPr="000538D0">
        <w:rPr>
          <w:lang w:bidi="en-US"/>
        </w:rPr>
        <w:t xml:space="preserve">ей </w:t>
      </w:r>
      <w:r w:rsidR="00183AD3" w:rsidRPr="00FC6C7D">
        <w:t>организации</w:t>
      </w:r>
      <w:r w:rsidR="00183AD3" w:rsidRPr="000538D0">
        <w:rPr>
          <w:lang w:bidi="en-US"/>
        </w:rPr>
        <w:t xml:space="preserve"> присвоен статус единой теплоснабжающей организации</w:t>
      </w:r>
      <w:bookmarkEnd w:id="24"/>
      <w:bookmarkEnd w:id="25"/>
    </w:p>
    <w:p w14:paraId="68FECC47" w14:textId="7DC5B9D7" w:rsidR="008C5A78" w:rsidRPr="000538D0" w:rsidRDefault="008C5A78" w:rsidP="00A05937">
      <w:pPr>
        <w:pStyle w:val="2"/>
        <w:numPr>
          <w:ilvl w:val="1"/>
          <w:numId w:val="42"/>
        </w:numPr>
        <w:ind w:left="0" w:firstLine="567"/>
      </w:pPr>
      <w:bookmarkStart w:id="26" w:name="_Toc371851353"/>
      <w:bookmarkStart w:id="27" w:name="_Toc396240998"/>
      <w:bookmarkStart w:id="28" w:name="_Toc413058724"/>
      <w:bookmarkStart w:id="29" w:name="_Toc507577242"/>
      <w:bookmarkStart w:id="30" w:name="_Toc520392199"/>
      <w:bookmarkStart w:id="31" w:name="_Toc520392510"/>
      <w:bookmarkStart w:id="32" w:name="_Toc520459240"/>
      <w:bookmarkStart w:id="33" w:name="_Toc536537639"/>
      <w:bookmarkStart w:id="34" w:name="_Toc36220722"/>
      <w:bookmarkStart w:id="35" w:name="_Toc231158984"/>
      <w:r w:rsidRPr="000538D0">
        <w:t>Порядок определения ЕТО</w:t>
      </w:r>
      <w:bookmarkEnd w:id="26"/>
      <w:bookmarkEnd w:id="27"/>
      <w:bookmarkEnd w:id="28"/>
      <w:bookmarkEnd w:id="29"/>
      <w:bookmarkEnd w:id="30"/>
      <w:bookmarkEnd w:id="31"/>
      <w:bookmarkEnd w:id="32"/>
      <w:bookmarkEnd w:id="33"/>
      <w:bookmarkEnd w:id="34"/>
      <w:bookmarkEnd w:id="35"/>
    </w:p>
    <w:p w14:paraId="11EFB00A" w14:textId="77777777" w:rsidR="008C5A78" w:rsidRPr="000538D0" w:rsidRDefault="008C5A78" w:rsidP="00FC6C7D">
      <w:pPr>
        <w:pStyle w:val="affffffff6"/>
        <w:spacing w:before="0" w:line="240" w:lineRule="auto"/>
      </w:pPr>
      <w:proofErr w:type="gramStart"/>
      <w:r w:rsidRPr="000538D0">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roofErr w:type="gramEnd"/>
    </w:p>
    <w:p w14:paraId="334126DB" w14:textId="77777777" w:rsidR="008C5A78" w:rsidRPr="000538D0" w:rsidRDefault="008C5A78" w:rsidP="00FC6C7D">
      <w:pPr>
        <w:pStyle w:val="affffffff6"/>
        <w:spacing w:before="0" w:line="276" w:lineRule="auto"/>
      </w:pPr>
      <w:r w:rsidRPr="000538D0">
        <w:t xml:space="preserve">Уполномоченные органы обязаны в течение 3 рабочих дней </w:t>
      </w:r>
      <w:proofErr w:type="gramStart"/>
      <w:r w:rsidRPr="000538D0">
        <w:t>с даты окончания</w:t>
      </w:r>
      <w:proofErr w:type="gramEnd"/>
      <w:r w:rsidRPr="000538D0">
        <w:t xml:space="preserve">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657C7460" w14:textId="77777777" w:rsidR="008C5A78" w:rsidRPr="000538D0" w:rsidRDefault="008C5A78" w:rsidP="00FC6C7D">
      <w:pPr>
        <w:pStyle w:val="affffffff6"/>
        <w:spacing w:before="0" w:line="276" w:lineRule="auto"/>
      </w:pPr>
      <w:r w:rsidRPr="000538D0">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72897863" w14:textId="77777777" w:rsidR="008C5A78" w:rsidRPr="000538D0" w:rsidRDefault="008C5A78" w:rsidP="00FC6C7D">
      <w:pPr>
        <w:pStyle w:val="affffffff6"/>
        <w:spacing w:before="0" w:line="276" w:lineRule="auto"/>
      </w:pPr>
      <w:r w:rsidRPr="000538D0">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14:paraId="1EDC754A" w14:textId="77777777" w:rsidR="008C5A78" w:rsidRDefault="008C5A78" w:rsidP="00FC6C7D">
      <w:pPr>
        <w:pStyle w:val="affffffff6"/>
        <w:spacing w:before="0" w:line="276" w:lineRule="auto"/>
      </w:pPr>
      <w:proofErr w:type="gramStart"/>
      <w:r w:rsidRPr="000538D0">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Правил организации теплоснабжения</w:t>
      </w:r>
      <w:proofErr w:type="gramEnd"/>
    </w:p>
    <w:p w14:paraId="0A8C4D29" w14:textId="5375AEA6" w:rsidR="008C5A78" w:rsidRPr="000538D0" w:rsidRDefault="008C5A78" w:rsidP="00A05937">
      <w:pPr>
        <w:pStyle w:val="2"/>
        <w:numPr>
          <w:ilvl w:val="1"/>
          <w:numId w:val="42"/>
        </w:numPr>
        <w:ind w:left="0" w:firstLine="567"/>
      </w:pPr>
      <w:bookmarkStart w:id="36" w:name="_Toc371851354"/>
      <w:bookmarkStart w:id="37" w:name="_Toc413058725"/>
      <w:bookmarkStart w:id="38" w:name="_Toc507577243"/>
      <w:bookmarkStart w:id="39" w:name="_Toc520392200"/>
      <w:bookmarkStart w:id="40" w:name="_Toc520392511"/>
      <w:bookmarkStart w:id="41" w:name="_Toc520459241"/>
      <w:bookmarkStart w:id="42" w:name="_Toc536537640"/>
      <w:bookmarkStart w:id="43" w:name="_Toc36220723"/>
      <w:bookmarkStart w:id="44" w:name="_Toc231158985"/>
      <w:r w:rsidRPr="00A05937">
        <w:t>Критерии</w:t>
      </w:r>
      <w:r w:rsidRPr="000538D0">
        <w:t xml:space="preserve"> определения ЕТО</w:t>
      </w:r>
      <w:bookmarkEnd w:id="36"/>
      <w:bookmarkEnd w:id="37"/>
      <w:bookmarkEnd w:id="38"/>
      <w:bookmarkEnd w:id="39"/>
      <w:bookmarkEnd w:id="40"/>
      <w:bookmarkEnd w:id="41"/>
      <w:bookmarkEnd w:id="42"/>
      <w:bookmarkEnd w:id="43"/>
      <w:bookmarkEnd w:id="44"/>
    </w:p>
    <w:p w14:paraId="4378D6FD" w14:textId="77777777" w:rsidR="008C5A78" w:rsidRPr="000538D0" w:rsidRDefault="008C5A78" w:rsidP="00DF7280">
      <w:pPr>
        <w:pStyle w:val="affffffff6"/>
        <w:spacing w:before="0" w:line="240" w:lineRule="auto"/>
      </w:pPr>
      <w:r w:rsidRPr="000538D0">
        <w:t>Согласно п. 7 Правил организации теплоснабжения устанавливаются следующие критерии определения ЕТО:</w:t>
      </w:r>
    </w:p>
    <w:p w14:paraId="0DDC917D" w14:textId="77777777" w:rsidR="008C5A78" w:rsidRPr="000538D0" w:rsidRDefault="008C5A78" w:rsidP="00DF7280">
      <w:pPr>
        <w:pStyle w:val="a4"/>
        <w:spacing w:line="276" w:lineRule="auto"/>
        <w:ind w:left="0" w:firstLine="567"/>
      </w:pPr>
      <w:r w:rsidRPr="000538D0">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61C61943" w14:textId="77777777" w:rsidR="008C5A78" w:rsidRPr="000538D0" w:rsidRDefault="008C5A78" w:rsidP="00DF7280">
      <w:pPr>
        <w:pStyle w:val="a4"/>
        <w:spacing w:line="276" w:lineRule="auto"/>
        <w:ind w:left="0" w:firstLine="567"/>
      </w:pPr>
      <w:r w:rsidRPr="000538D0">
        <w:t>Размер собственного капитала;</w:t>
      </w:r>
    </w:p>
    <w:p w14:paraId="07C409AB" w14:textId="77777777" w:rsidR="008C5A78" w:rsidRPr="000538D0" w:rsidRDefault="008C5A78" w:rsidP="00DF7280">
      <w:pPr>
        <w:pStyle w:val="a4"/>
        <w:spacing w:line="276" w:lineRule="auto"/>
        <w:ind w:left="0" w:firstLine="567"/>
      </w:pPr>
      <w:r w:rsidRPr="000538D0">
        <w:t>Способность в лучшей мере обеспечить надежность теплоснабжения в соответствующей системе теплоснабжения.</w:t>
      </w:r>
    </w:p>
    <w:p w14:paraId="06B38EEF" w14:textId="77777777" w:rsidR="008C5A78" w:rsidRPr="000538D0" w:rsidRDefault="008C5A78" w:rsidP="00DF7280">
      <w:pPr>
        <w:pStyle w:val="affffffff6"/>
        <w:spacing w:before="0" w:line="276" w:lineRule="auto"/>
        <w:rPr>
          <w:rStyle w:val="ArialUnicodeMS"/>
          <w:rFonts w:ascii="Times New Roman" w:hAnsi="Times New Roman" w:cs="Times New Roman" w:hint="default"/>
          <w:color w:val="auto"/>
          <w:szCs w:val="24"/>
        </w:rPr>
      </w:pPr>
      <w:r w:rsidRPr="000538D0">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w:t>
      </w:r>
      <w:r w:rsidRPr="000538D0">
        <w:lastRenderedPageBreak/>
        <w:t>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r w:rsidRPr="000538D0">
        <w:rPr>
          <w:rStyle w:val="ArialUnicodeMS"/>
          <w:rFonts w:ascii="Times New Roman" w:hAnsi="Times New Roman" w:cs="Times New Roman" w:hint="default"/>
          <w:color w:val="auto"/>
          <w:szCs w:val="24"/>
        </w:rPr>
        <w:t>.</w:t>
      </w:r>
    </w:p>
    <w:p w14:paraId="317F27F0" w14:textId="77777777" w:rsidR="008C5A78" w:rsidRDefault="008C5A78" w:rsidP="00DF7280">
      <w:pPr>
        <w:pStyle w:val="affffffff6"/>
        <w:spacing w:before="0" w:line="276" w:lineRule="auto"/>
      </w:pPr>
      <w:proofErr w:type="gramStart"/>
      <w:r w:rsidRPr="000538D0">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rsidRPr="000538D0">
        <w:t xml:space="preserve"> организации из </w:t>
      </w:r>
      <w:proofErr w:type="gramStart"/>
      <w:r w:rsidRPr="000538D0">
        <w:t>указанных</w:t>
      </w:r>
      <w:proofErr w:type="gramEnd"/>
      <w:r w:rsidRPr="000538D0">
        <w:t>,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62BF61B" w14:textId="4BC5D28B" w:rsidR="008C5A78" w:rsidRPr="000538D0" w:rsidRDefault="008C5A78" w:rsidP="00A05937">
      <w:pPr>
        <w:pStyle w:val="2"/>
        <w:numPr>
          <w:ilvl w:val="1"/>
          <w:numId w:val="42"/>
        </w:numPr>
        <w:ind w:left="0" w:firstLine="567"/>
      </w:pPr>
      <w:bookmarkStart w:id="45" w:name="_Toc371851355"/>
      <w:bookmarkStart w:id="46" w:name="_Toc413058726"/>
      <w:bookmarkStart w:id="47" w:name="_Toc507577244"/>
      <w:bookmarkStart w:id="48" w:name="_Toc520392201"/>
      <w:bookmarkStart w:id="49" w:name="_Toc520392512"/>
      <w:bookmarkStart w:id="50" w:name="_Toc520459242"/>
      <w:bookmarkStart w:id="51" w:name="_Toc536537641"/>
      <w:bookmarkStart w:id="52" w:name="_Toc36220724"/>
      <w:bookmarkStart w:id="53" w:name="_Toc231158986"/>
      <w:r w:rsidRPr="00A05937">
        <w:t>Обязанности</w:t>
      </w:r>
      <w:r w:rsidRPr="000538D0">
        <w:t xml:space="preserve"> ЕТО</w:t>
      </w:r>
      <w:bookmarkEnd w:id="45"/>
      <w:bookmarkEnd w:id="46"/>
      <w:bookmarkEnd w:id="47"/>
      <w:bookmarkEnd w:id="48"/>
      <w:bookmarkEnd w:id="49"/>
      <w:bookmarkEnd w:id="50"/>
      <w:bookmarkEnd w:id="51"/>
      <w:bookmarkEnd w:id="52"/>
      <w:bookmarkEnd w:id="53"/>
    </w:p>
    <w:p w14:paraId="0F8D546F" w14:textId="77777777" w:rsidR="008C5A78" w:rsidRPr="000538D0" w:rsidRDefault="008C5A78" w:rsidP="00DF7280">
      <w:pPr>
        <w:pStyle w:val="affffffff6"/>
        <w:spacing w:before="0" w:line="240" w:lineRule="auto"/>
      </w:pPr>
      <w:r w:rsidRPr="000538D0">
        <w:t xml:space="preserve">Обязанности ЕТО установлены Правилами организации теплоснабжения. В соответствии п. 12 данного постановления ЕТО </w:t>
      </w:r>
      <w:proofErr w:type="gramStart"/>
      <w:r w:rsidRPr="000538D0">
        <w:t>обязана</w:t>
      </w:r>
      <w:proofErr w:type="gramEnd"/>
      <w:r w:rsidRPr="000538D0">
        <w:t>:</w:t>
      </w:r>
    </w:p>
    <w:p w14:paraId="3BECEC15" w14:textId="77777777" w:rsidR="008C5A78" w:rsidRPr="000538D0" w:rsidRDefault="008C5A78" w:rsidP="00DF7280">
      <w:pPr>
        <w:pStyle w:val="a4"/>
        <w:tabs>
          <w:tab w:val="left" w:pos="993"/>
        </w:tabs>
        <w:spacing w:line="276" w:lineRule="auto"/>
        <w:ind w:left="0" w:firstLine="567"/>
      </w:pPr>
      <w:r w:rsidRPr="000538D0">
        <w:t xml:space="preserve">заключать и исполнять договоры теплоснабжения с любыми обратившимися к ней потребителями тепловой энергии, </w:t>
      </w:r>
      <w:proofErr w:type="spellStart"/>
      <w:r w:rsidRPr="000538D0">
        <w:t>теплопотребляющие</w:t>
      </w:r>
      <w:proofErr w:type="spellEnd"/>
      <w:r w:rsidRPr="000538D0">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0B29BF98" w14:textId="77777777" w:rsidR="008C5A78" w:rsidRPr="000538D0" w:rsidRDefault="008C5A78" w:rsidP="00DF7280">
      <w:pPr>
        <w:pStyle w:val="a4"/>
        <w:tabs>
          <w:tab w:val="left" w:pos="993"/>
        </w:tabs>
        <w:spacing w:line="276" w:lineRule="auto"/>
        <w:ind w:left="0" w:firstLine="567"/>
      </w:pPr>
      <w:r w:rsidRPr="000538D0">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BA7D527" w14:textId="77777777" w:rsidR="008C5A78" w:rsidRDefault="008C5A78" w:rsidP="00DF7280">
      <w:pPr>
        <w:pStyle w:val="a4"/>
        <w:tabs>
          <w:tab w:val="left" w:pos="993"/>
        </w:tabs>
        <w:spacing w:line="276" w:lineRule="auto"/>
        <w:ind w:left="0" w:firstLine="567"/>
      </w:pPr>
      <w:r w:rsidRPr="000538D0">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50A91614" w14:textId="3165ABCF" w:rsidR="008C5A78" w:rsidRPr="000538D0" w:rsidRDefault="008C5A78" w:rsidP="00A05937">
      <w:pPr>
        <w:pStyle w:val="2"/>
        <w:numPr>
          <w:ilvl w:val="1"/>
          <w:numId w:val="42"/>
        </w:numPr>
        <w:ind w:left="0" w:firstLine="567"/>
      </w:pPr>
      <w:bookmarkStart w:id="54" w:name="_Toc536537642"/>
      <w:bookmarkStart w:id="55" w:name="_Toc36220725"/>
      <w:bookmarkStart w:id="56" w:name="_Toc231158987"/>
      <w:r w:rsidRPr="00A05937">
        <w:t>Утвержденные</w:t>
      </w:r>
      <w:r w:rsidRPr="000538D0">
        <w:t xml:space="preserve"> решения о присвоении статуса ЕТО</w:t>
      </w:r>
      <w:bookmarkEnd w:id="54"/>
      <w:bookmarkEnd w:id="55"/>
      <w:bookmarkEnd w:id="56"/>
    </w:p>
    <w:p w14:paraId="01C0E01A" w14:textId="77777777" w:rsidR="008C5A78" w:rsidRPr="000538D0" w:rsidRDefault="008C5A78" w:rsidP="00DF7280">
      <w:pPr>
        <w:pStyle w:val="affffffff6"/>
        <w:spacing w:before="0" w:line="240" w:lineRule="auto"/>
      </w:pPr>
      <w:r w:rsidRPr="000538D0">
        <w:t xml:space="preserve">Обоснование решений по присвоению статуса ЕТО на территории </w:t>
      </w:r>
      <w:r w:rsidR="00DA59C4" w:rsidRPr="000538D0">
        <w:t>город</w:t>
      </w:r>
      <w:r w:rsidR="005E6357" w:rsidRPr="000538D0">
        <w:t>ского округа представлены в таблице ниже (таблица П49.3 МУ).</w:t>
      </w:r>
    </w:p>
    <w:p w14:paraId="5F61E8F6" w14:textId="77777777" w:rsidR="005E6357" w:rsidRPr="000538D0" w:rsidRDefault="005E6357" w:rsidP="00982684">
      <w:pPr>
        <w:pStyle w:val="affffffff6"/>
        <w:spacing w:line="23" w:lineRule="atLeast"/>
      </w:pPr>
    </w:p>
    <w:p w14:paraId="4A3302F4" w14:textId="77777777" w:rsidR="00800491" w:rsidRPr="000538D0" w:rsidRDefault="00800491" w:rsidP="00982684">
      <w:pPr>
        <w:pStyle w:val="affffffff6"/>
        <w:spacing w:line="23" w:lineRule="atLeast"/>
      </w:pPr>
    </w:p>
    <w:p w14:paraId="22053677" w14:textId="77777777" w:rsidR="005E6357" w:rsidRPr="000538D0" w:rsidRDefault="005E6357" w:rsidP="00982684">
      <w:pPr>
        <w:spacing w:line="23" w:lineRule="atLeast"/>
        <w:rPr>
          <w:lang w:eastAsia="ru-RU"/>
        </w:rPr>
        <w:sectPr w:rsidR="005E6357" w:rsidRPr="000538D0" w:rsidSect="00BA7B05">
          <w:pgSz w:w="11906" w:h="16838" w:code="9"/>
          <w:pgMar w:top="1134" w:right="851" w:bottom="1134" w:left="1418" w:header="284" w:footer="284" w:gutter="0"/>
          <w:cols w:space="720"/>
          <w:docGrid w:linePitch="381"/>
        </w:sectPr>
      </w:pPr>
    </w:p>
    <w:p w14:paraId="7C3DBEC7" w14:textId="5D61B7E5" w:rsidR="00304837" w:rsidRPr="00C84253" w:rsidRDefault="00304837" w:rsidP="000E4555">
      <w:pPr>
        <w:shd w:val="clear" w:color="auto" w:fill="FFFFFF"/>
        <w:rPr>
          <w:b/>
          <w:bCs/>
          <w:iCs/>
          <w:sz w:val="20"/>
          <w:lang w:eastAsia="ru-RU"/>
        </w:rPr>
      </w:pPr>
      <w:bookmarkStart w:id="57" w:name="_Toc522636954"/>
      <w:bookmarkStart w:id="58" w:name="_Toc36220747"/>
      <w:bookmarkStart w:id="59" w:name="_Toc231158996"/>
      <w:r w:rsidRPr="00C84253">
        <w:rPr>
          <w:b/>
          <w:bCs/>
          <w:iCs/>
          <w:sz w:val="20"/>
          <w:lang w:eastAsia="ru-RU"/>
        </w:rPr>
        <w:lastRenderedPageBreak/>
        <w:t xml:space="preserve">Таблица </w:t>
      </w:r>
      <w:r w:rsidRPr="00C84253">
        <w:rPr>
          <w:b/>
          <w:bCs/>
          <w:iCs/>
          <w:sz w:val="20"/>
          <w:lang w:eastAsia="ru-RU"/>
        </w:rPr>
        <w:fldChar w:fldCharType="begin"/>
      </w:r>
      <w:r w:rsidRPr="00C84253">
        <w:rPr>
          <w:b/>
          <w:bCs/>
          <w:iCs/>
          <w:sz w:val="20"/>
          <w:lang w:eastAsia="ru-RU"/>
        </w:rPr>
        <w:instrText xml:space="preserve"> STYLEREF 1 \s </w:instrText>
      </w:r>
      <w:r w:rsidRPr="00C84253">
        <w:rPr>
          <w:b/>
          <w:bCs/>
          <w:iCs/>
          <w:sz w:val="20"/>
          <w:lang w:eastAsia="ru-RU"/>
        </w:rPr>
        <w:fldChar w:fldCharType="separate"/>
      </w:r>
      <w:r w:rsidR="00C952B8">
        <w:rPr>
          <w:b/>
          <w:bCs/>
          <w:iCs/>
          <w:noProof/>
          <w:sz w:val="20"/>
          <w:lang w:eastAsia="ru-RU"/>
        </w:rPr>
        <w:t>3</w:t>
      </w:r>
      <w:r w:rsidRPr="00C84253">
        <w:rPr>
          <w:b/>
          <w:bCs/>
          <w:iCs/>
          <w:sz w:val="20"/>
          <w:lang w:eastAsia="ru-RU"/>
        </w:rPr>
        <w:fldChar w:fldCharType="end"/>
      </w:r>
      <w:r w:rsidRPr="00C84253">
        <w:rPr>
          <w:b/>
          <w:bCs/>
          <w:iCs/>
          <w:sz w:val="20"/>
          <w:lang w:eastAsia="ru-RU"/>
        </w:rPr>
        <w:t>.</w:t>
      </w:r>
      <w:r w:rsidRPr="00C84253">
        <w:rPr>
          <w:b/>
          <w:bCs/>
          <w:iCs/>
          <w:sz w:val="20"/>
          <w:lang w:eastAsia="ru-RU"/>
        </w:rPr>
        <w:fldChar w:fldCharType="begin"/>
      </w:r>
      <w:r w:rsidRPr="00C84253">
        <w:rPr>
          <w:b/>
          <w:bCs/>
          <w:iCs/>
          <w:sz w:val="20"/>
          <w:lang w:eastAsia="ru-RU"/>
        </w:rPr>
        <w:instrText xml:space="preserve"> SEQ Таблица \* ARABIC \s 1 </w:instrText>
      </w:r>
      <w:r w:rsidRPr="00C84253">
        <w:rPr>
          <w:b/>
          <w:bCs/>
          <w:iCs/>
          <w:sz w:val="20"/>
          <w:lang w:eastAsia="ru-RU"/>
        </w:rPr>
        <w:fldChar w:fldCharType="separate"/>
      </w:r>
      <w:r w:rsidR="00C952B8">
        <w:rPr>
          <w:b/>
          <w:bCs/>
          <w:iCs/>
          <w:noProof/>
          <w:sz w:val="20"/>
          <w:lang w:eastAsia="ru-RU"/>
        </w:rPr>
        <w:t>1</w:t>
      </w:r>
      <w:r w:rsidRPr="00C84253">
        <w:rPr>
          <w:b/>
          <w:bCs/>
          <w:iCs/>
          <w:sz w:val="20"/>
          <w:lang w:eastAsia="ru-RU"/>
        </w:rPr>
        <w:fldChar w:fldCharType="end"/>
      </w:r>
      <w:r w:rsidRPr="00C84253">
        <w:rPr>
          <w:b/>
          <w:bCs/>
          <w:iCs/>
          <w:sz w:val="20"/>
          <w:lang w:eastAsia="ru-RU"/>
        </w:rPr>
        <w:t xml:space="preserve"> - Сравнительный анализ критериев определения ЕТО в системах теплоснабжения на территории городского округа (таблица П49.3 МУ)</w:t>
      </w:r>
      <w:bookmarkEnd w:id="59"/>
    </w:p>
    <w:tbl>
      <w:tblPr>
        <w:tblW w:w="0" w:type="auto"/>
        <w:tblInd w:w="113" w:type="dxa"/>
        <w:tblLayout w:type="fixed"/>
        <w:tblLook w:val="04A0" w:firstRow="1" w:lastRow="0" w:firstColumn="1" w:lastColumn="0" w:noHBand="0" w:noVBand="1"/>
      </w:tblPr>
      <w:tblGrid>
        <w:gridCol w:w="1764"/>
        <w:gridCol w:w="1917"/>
        <w:gridCol w:w="1843"/>
        <w:gridCol w:w="2126"/>
        <w:gridCol w:w="2268"/>
        <w:gridCol w:w="2126"/>
        <w:gridCol w:w="1843"/>
        <w:gridCol w:w="1134"/>
        <w:gridCol w:w="1559"/>
        <w:gridCol w:w="1418"/>
        <w:gridCol w:w="1701"/>
        <w:gridCol w:w="3084"/>
      </w:tblGrid>
      <w:tr w:rsidR="000E4555" w:rsidRPr="000E4555" w14:paraId="5B37070D" w14:textId="77777777" w:rsidTr="009237B7">
        <w:trPr>
          <w:trHeight w:val="20"/>
          <w:tblHeader/>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57"/>
          <w:bookmarkEnd w:id="58"/>
          <w:p w14:paraId="3EF950AE"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 системы теплоснабжения</w:t>
            </w:r>
          </w:p>
        </w:tc>
        <w:tc>
          <w:tcPr>
            <w:tcW w:w="1917" w:type="dxa"/>
            <w:tcBorders>
              <w:top w:val="single" w:sz="4" w:space="0" w:color="auto"/>
              <w:left w:val="nil"/>
              <w:bottom w:val="single" w:sz="4" w:space="0" w:color="auto"/>
              <w:right w:val="single" w:sz="4" w:space="0" w:color="auto"/>
            </w:tcBorders>
            <w:shd w:val="clear" w:color="auto" w:fill="auto"/>
            <w:vAlign w:val="center"/>
            <w:hideMark/>
          </w:tcPr>
          <w:p w14:paraId="7D98F8ED"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Наименования источников тепловой энергии в системе теплоснабжения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929481"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Располагаемая тепловая мощность источника, Гкал/</w:t>
            </w:r>
            <w:proofErr w:type="gramStart"/>
            <w:r w:rsidRPr="00DF7280">
              <w:rPr>
                <w:b/>
                <w:bCs/>
                <w:color w:val="000000"/>
                <w:sz w:val="20"/>
                <w:lang w:eastAsia="ru-RU"/>
              </w:rPr>
              <w:t>ч</w:t>
            </w:r>
            <w:proofErr w:type="gramEnd"/>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258152B"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Теплоснабжающие (</w:t>
            </w:r>
            <w:proofErr w:type="spellStart"/>
            <w:r w:rsidRPr="00DF7280">
              <w:rPr>
                <w:b/>
                <w:bCs/>
                <w:color w:val="000000"/>
                <w:sz w:val="20"/>
                <w:lang w:eastAsia="ru-RU"/>
              </w:rPr>
              <w:t>теплосетевые</w:t>
            </w:r>
            <w:proofErr w:type="spellEnd"/>
            <w:r w:rsidRPr="00DF7280">
              <w:rPr>
                <w:b/>
                <w:bCs/>
                <w:color w:val="000000"/>
                <w:sz w:val="20"/>
                <w:lang w:eastAsia="ru-RU"/>
              </w:rPr>
              <w:t>) организации в границах системы теплоснабжения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830F9A6" w14:textId="77777777" w:rsidR="000E4555" w:rsidRPr="00DF7280" w:rsidRDefault="000E4555" w:rsidP="00A05937">
            <w:pPr>
              <w:spacing w:line="240" w:lineRule="auto"/>
              <w:ind w:left="-108"/>
              <w:rPr>
                <w:b/>
                <w:bCs/>
                <w:color w:val="000000"/>
                <w:sz w:val="20"/>
                <w:lang w:eastAsia="ru-RU"/>
              </w:rPr>
            </w:pPr>
            <w:r w:rsidRPr="00DF7280">
              <w:rPr>
                <w:b/>
                <w:bCs/>
                <w:color w:val="000000"/>
                <w:sz w:val="20"/>
                <w:lang w:eastAsia="ru-RU"/>
              </w:rPr>
              <w:t>Размер собственного капитала теплоснабжающей (</w:t>
            </w:r>
            <w:proofErr w:type="spellStart"/>
            <w:r w:rsidRPr="00DF7280">
              <w:rPr>
                <w:b/>
                <w:bCs/>
                <w:color w:val="000000"/>
                <w:sz w:val="20"/>
                <w:lang w:eastAsia="ru-RU"/>
              </w:rPr>
              <w:t>теплосетевой</w:t>
            </w:r>
            <w:proofErr w:type="spellEnd"/>
            <w:r w:rsidRPr="00DF7280">
              <w:rPr>
                <w:b/>
                <w:bCs/>
                <w:color w:val="000000"/>
                <w:sz w:val="20"/>
                <w:lang w:eastAsia="ru-RU"/>
              </w:rPr>
              <w:t>) организации, тыс. руб.</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9E625C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Объекты систем теплоснабжения в обслуживании теплоснабжающей (</w:t>
            </w:r>
            <w:proofErr w:type="spellStart"/>
            <w:r w:rsidRPr="00DF7280">
              <w:rPr>
                <w:b/>
                <w:bCs/>
                <w:color w:val="000000"/>
                <w:sz w:val="20"/>
                <w:lang w:eastAsia="ru-RU"/>
              </w:rPr>
              <w:t>теплосетевой</w:t>
            </w:r>
            <w:proofErr w:type="spellEnd"/>
            <w:r w:rsidRPr="00DF7280">
              <w:rPr>
                <w:b/>
                <w:bCs/>
                <w:color w:val="000000"/>
                <w:sz w:val="20"/>
                <w:lang w:eastAsia="ru-RU"/>
              </w:rPr>
              <w:t>) организации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44204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Вид имущественного права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972D9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Емкость тепловых сетей, м</w:t>
            </w:r>
            <w:r w:rsidRPr="00DF7280">
              <w:rPr>
                <w:b/>
                <w:bCs/>
                <w:color w:val="000000"/>
                <w:sz w:val="20"/>
                <w:vertAlign w:val="superscript"/>
                <w:lang w:eastAsia="ru-RU"/>
              </w:rPr>
              <w:t>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BCE5FB"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Информация о подаче заявки на присвоение статуса ЕТО</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4CF85C9" w14:textId="77777777" w:rsidR="000E4555" w:rsidRPr="000E4555" w:rsidRDefault="000E4555" w:rsidP="00A05937">
            <w:pPr>
              <w:spacing w:line="240" w:lineRule="auto"/>
              <w:ind w:left="-108"/>
              <w:rPr>
                <w:b/>
                <w:bCs/>
                <w:color w:val="000000"/>
                <w:sz w:val="20"/>
                <w:lang w:eastAsia="ru-RU"/>
              </w:rPr>
            </w:pPr>
            <w:r w:rsidRPr="000E4555">
              <w:rPr>
                <w:b/>
                <w:bCs/>
                <w:color w:val="000000"/>
                <w:sz w:val="20"/>
                <w:lang w:eastAsia="ru-RU"/>
              </w:rPr>
              <w:t>№ зоны деятельности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4C1AF3" w14:textId="77777777" w:rsidR="000E4555" w:rsidRPr="000E4555" w:rsidRDefault="000E4555" w:rsidP="00A05937">
            <w:pPr>
              <w:spacing w:line="240" w:lineRule="auto"/>
              <w:rPr>
                <w:b/>
                <w:bCs/>
                <w:color w:val="000000"/>
                <w:sz w:val="20"/>
                <w:lang w:eastAsia="ru-RU"/>
              </w:rPr>
            </w:pPr>
            <w:r w:rsidRPr="000E4555">
              <w:rPr>
                <w:b/>
                <w:bCs/>
                <w:color w:val="000000"/>
                <w:sz w:val="20"/>
                <w:lang w:eastAsia="ru-RU"/>
              </w:rPr>
              <w:t>Утвержденная ЕТО</w:t>
            </w:r>
          </w:p>
        </w:tc>
        <w:tc>
          <w:tcPr>
            <w:tcW w:w="3084" w:type="dxa"/>
            <w:tcBorders>
              <w:top w:val="single" w:sz="4" w:space="0" w:color="auto"/>
              <w:left w:val="nil"/>
              <w:bottom w:val="single" w:sz="4" w:space="0" w:color="auto"/>
              <w:right w:val="single" w:sz="4" w:space="0" w:color="auto"/>
            </w:tcBorders>
            <w:shd w:val="clear" w:color="auto" w:fill="auto"/>
            <w:vAlign w:val="center"/>
            <w:hideMark/>
          </w:tcPr>
          <w:p w14:paraId="1AB2DF8E" w14:textId="77777777" w:rsidR="000E4555" w:rsidRPr="000E4555" w:rsidRDefault="000E4555" w:rsidP="00A05937">
            <w:pPr>
              <w:spacing w:line="240" w:lineRule="auto"/>
              <w:rPr>
                <w:b/>
                <w:bCs/>
                <w:color w:val="000000"/>
                <w:sz w:val="20"/>
                <w:lang w:eastAsia="ru-RU"/>
              </w:rPr>
            </w:pPr>
            <w:r w:rsidRPr="000E4555">
              <w:rPr>
                <w:b/>
                <w:bCs/>
                <w:color w:val="000000"/>
                <w:sz w:val="20"/>
                <w:lang w:eastAsia="ru-RU"/>
              </w:rPr>
              <w:t>Основание для присвоения статуса ЕТО</w:t>
            </w:r>
          </w:p>
        </w:tc>
      </w:tr>
      <w:tr w:rsidR="000E4555" w:rsidRPr="000E4555" w14:paraId="1C857A52" w14:textId="77777777" w:rsidTr="009237B7">
        <w:trPr>
          <w:trHeight w:val="20"/>
        </w:trPr>
        <w:tc>
          <w:tcPr>
            <w:tcW w:w="2278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69166DF7" w14:textId="37AF6B8F" w:rsidR="000E4555" w:rsidRPr="000E4555" w:rsidRDefault="000E4555" w:rsidP="00A05937">
            <w:pPr>
              <w:spacing w:line="240" w:lineRule="auto"/>
              <w:rPr>
                <w:b/>
                <w:bCs/>
                <w:color w:val="000000"/>
                <w:szCs w:val="24"/>
                <w:lang w:eastAsia="ru-RU"/>
              </w:rPr>
            </w:pPr>
            <w:r w:rsidRPr="000E4555">
              <w:rPr>
                <w:b/>
                <w:bCs/>
                <w:color w:val="000000"/>
                <w:szCs w:val="24"/>
                <w:lang w:eastAsia="ru-RU"/>
              </w:rPr>
              <w:t xml:space="preserve">ЕТО №1 (ТЭЦ и котельные филиала </w:t>
            </w:r>
            <w:r w:rsidR="00B01C27">
              <w:rPr>
                <w:b/>
                <w:bCs/>
                <w:color w:val="000000"/>
                <w:szCs w:val="24"/>
                <w:lang w:eastAsia="ru-RU"/>
              </w:rPr>
              <w:t>АО</w:t>
            </w:r>
            <w:r w:rsidRPr="000E4555">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0E4555">
              <w:rPr>
                <w:b/>
                <w:bCs/>
                <w:color w:val="000000"/>
                <w:szCs w:val="24"/>
                <w:lang w:eastAsia="ru-RU"/>
              </w:rPr>
              <w:t>» - «Липецкая генерация»)</w:t>
            </w:r>
          </w:p>
        </w:tc>
      </w:tr>
      <w:tr w:rsidR="000E4555" w:rsidRPr="000E4555" w14:paraId="70CB361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7B24A3F" w14:textId="77777777" w:rsidR="000E4555" w:rsidRPr="000E4555" w:rsidRDefault="000E4555" w:rsidP="00A05937">
            <w:pPr>
              <w:spacing w:line="240" w:lineRule="auto"/>
              <w:rPr>
                <w:color w:val="000000"/>
                <w:sz w:val="20"/>
                <w:lang w:eastAsia="ru-RU"/>
              </w:rPr>
            </w:pPr>
            <w:r w:rsidRPr="000E4555">
              <w:rPr>
                <w:color w:val="000000"/>
                <w:sz w:val="20"/>
                <w:lang w:eastAsia="ru-RU"/>
              </w:rPr>
              <w:t>СТ-1</w:t>
            </w:r>
          </w:p>
        </w:tc>
        <w:tc>
          <w:tcPr>
            <w:tcW w:w="1917" w:type="dxa"/>
            <w:tcBorders>
              <w:top w:val="nil"/>
              <w:left w:val="nil"/>
              <w:bottom w:val="single" w:sz="4" w:space="0" w:color="auto"/>
              <w:right w:val="nil"/>
            </w:tcBorders>
            <w:shd w:val="clear" w:color="auto" w:fill="auto"/>
            <w:vAlign w:val="center"/>
            <w:hideMark/>
          </w:tcPr>
          <w:p w14:paraId="1DD71E0B" w14:textId="3B8DD32C" w:rsidR="000E4555" w:rsidRPr="000E4555" w:rsidRDefault="000E4555" w:rsidP="00A05937">
            <w:pPr>
              <w:spacing w:line="240" w:lineRule="auto"/>
              <w:jc w:val="left"/>
              <w:rPr>
                <w:color w:val="000000"/>
                <w:sz w:val="20"/>
                <w:lang w:eastAsia="ru-RU"/>
              </w:rPr>
            </w:pPr>
            <w:r w:rsidRPr="000E4555">
              <w:rPr>
                <w:color w:val="000000"/>
                <w:sz w:val="20"/>
                <w:lang w:eastAsia="ru-RU"/>
              </w:rPr>
              <w:t>ЕТЭЦ</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0A84697" w14:textId="6B3DC30C" w:rsidR="000E4555" w:rsidRPr="000E4555" w:rsidRDefault="00FC6C7D" w:rsidP="00A05937">
            <w:pPr>
              <w:spacing w:line="240" w:lineRule="auto"/>
              <w:rPr>
                <w:color w:val="000000"/>
                <w:sz w:val="20"/>
                <w:lang w:eastAsia="ru-RU"/>
              </w:rPr>
            </w:pPr>
            <w:r>
              <w:rPr>
                <w:color w:val="000000"/>
                <w:sz w:val="20"/>
                <w:lang w:eastAsia="ru-RU"/>
              </w:rPr>
              <w:t>148,00</w:t>
            </w:r>
          </w:p>
        </w:tc>
        <w:tc>
          <w:tcPr>
            <w:tcW w:w="2126" w:type="dxa"/>
            <w:tcBorders>
              <w:top w:val="nil"/>
              <w:left w:val="nil"/>
              <w:bottom w:val="single" w:sz="4" w:space="0" w:color="auto"/>
              <w:right w:val="single" w:sz="4" w:space="0" w:color="auto"/>
            </w:tcBorders>
            <w:shd w:val="clear" w:color="auto" w:fill="auto"/>
            <w:vAlign w:val="center"/>
            <w:hideMark/>
          </w:tcPr>
          <w:p w14:paraId="32A8EA58" w14:textId="1925B01F" w:rsidR="000E4555" w:rsidRPr="000E4555" w:rsidRDefault="000E4555" w:rsidP="00A05937">
            <w:pPr>
              <w:spacing w:line="240" w:lineRule="auto"/>
              <w:rPr>
                <w:color w:val="000000"/>
                <w:sz w:val="20"/>
                <w:lang w:eastAsia="ru-RU"/>
              </w:rPr>
            </w:pPr>
            <w:r w:rsidRPr="000E4555">
              <w:rPr>
                <w:color w:val="000000"/>
                <w:sz w:val="20"/>
                <w:lang w:eastAsia="ru-RU"/>
              </w:rPr>
              <w:t xml:space="preserve">филиал </w:t>
            </w:r>
            <w:r w:rsidR="00B01C27">
              <w:rPr>
                <w:color w:val="000000"/>
                <w:sz w:val="20"/>
                <w:lang w:eastAsia="ru-RU"/>
              </w:rPr>
              <w:t>АО</w:t>
            </w:r>
            <w:r w:rsidRPr="000E4555">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0E4555">
              <w:rPr>
                <w:color w:val="000000"/>
                <w:sz w:val="20"/>
                <w:lang w:eastAsia="ru-RU"/>
              </w:rPr>
              <w:t>» - «Липецкая генерация»</w:t>
            </w:r>
          </w:p>
        </w:tc>
        <w:tc>
          <w:tcPr>
            <w:tcW w:w="2268" w:type="dxa"/>
            <w:tcBorders>
              <w:top w:val="nil"/>
              <w:left w:val="nil"/>
              <w:bottom w:val="single" w:sz="4" w:space="0" w:color="auto"/>
              <w:right w:val="single" w:sz="4" w:space="0" w:color="auto"/>
            </w:tcBorders>
            <w:shd w:val="clear" w:color="auto" w:fill="auto"/>
            <w:noWrap/>
            <w:vAlign w:val="center"/>
            <w:hideMark/>
          </w:tcPr>
          <w:p w14:paraId="1533037E" w14:textId="77777777" w:rsidR="000E4555" w:rsidRPr="000E4555" w:rsidRDefault="000E4555"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119C439" w14:textId="77777777" w:rsidR="000E4555" w:rsidRPr="000E4555" w:rsidRDefault="000E4555"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489BB8A" w14:textId="77777777" w:rsidR="000E4555" w:rsidRPr="000E4555" w:rsidRDefault="000E4555" w:rsidP="00A05937">
            <w:pPr>
              <w:spacing w:line="240" w:lineRule="auto"/>
              <w:rPr>
                <w:color w:val="000000"/>
                <w:sz w:val="20"/>
                <w:lang w:eastAsia="ru-RU"/>
              </w:rPr>
            </w:pPr>
            <w:r w:rsidRPr="000E4555">
              <w:rPr>
                <w:color w:val="000000"/>
                <w:sz w:val="20"/>
                <w:lang w:eastAsia="ru-RU"/>
              </w:rPr>
              <w:t>Собственность организации</w:t>
            </w:r>
          </w:p>
        </w:tc>
        <w:tc>
          <w:tcPr>
            <w:tcW w:w="1134" w:type="dxa"/>
            <w:tcBorders>
              <w:top w:val="nil"/>
              <w:left w:val="nil"/>
              <w:bottom w:val="single" w:sz="4" w:space="0" w:color="auto"/>
              <w:right w:val="single" w:sz="4" w:space="0" w:color="auto"/>
            </w:tcBorders>
            <w:shd w:val="clear" w:color="auto" w:fill="auto"/>
            <w:vAlign w:val="center"/>
            <w:hideMark/>
          </w:tcPr>
          <w:p w14:paraId="22EC6823" w14:textId="77777777" w:rsidR="000E4555" w:rsidRPr="000E4555" w:rsidRDefault="000E4555" w:rsidP="00A05937">
            <w:pPr>
              <w:spacing w:line="240" w:lineRule="auto"/>
              <w:rPr>
                <w:color w:val="000000"/>
                <w:sz w:val="20"/>
                <w:lang w:eastAsia="ru-RU"/>
              </w:rPr>
            </w:pPr>
            <w:r w:rsidRPr="000E4555">
              <w:rPr>
                <w:color w:val="000000"/>
                <w:sz w:val="20"/>
                <w:lang w:eastAsia="ru-RU"/>
              </w:rPr>
              <w:t>9763,54</w:t>
            </w:r>
          </w:p>
        </w:tc>
        <w:tc>
          <w:tcPr>
            <w:tcW w:w="1559" w:type="dxa"/>
            <w:tcBorders>
              <w:top w:val="nil"/>
              <w:left w:val="nil"/>
              <w:bottom w:val="single" w:sz="4" w:space="0" w:color="auto"/>
              <w:right w:val="single" w:sz="4" w:space="0" w:color="auto"/>
            </w:tcBorders>
            <w:shd w:val="clear" w:color="auto" w:fill="auto"/>
            <w:vAlign w:val="center"/>
            <w:hideMark/>
          </w:tcPr>
          <w:p w14:paraId="6263D9BC" w14:textId="77777777" w:rsidR="000E4555" w:rsidRPr="000E4555" w:rsidRDefault="000E4555"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BA4E507" w14:textId="77777777" w:rsidR="000E4555" w:rsidRPr="000E4555" w:rsidRDefault="000E4555" w:rsidP="00A05937">
            <w:pPr>
              <w:spacing w:line="240" w:lineRule="auto"/>
              <w:rPr>
                <w:color w:val="000000"/>
                <w:sz w:val="20"/>
                <w:lang w:eastAsia="ru-RU"/>
              </w:rPr>
            </w:pPr>
            <w:r w:rsidRPr="000E4555">
              <w:rPr>
                <w:color w:val="000000"/>
                <w:sz w:val="20"/>
                <w:lang w:eastAsia="ru-RU"/>
              </w:rPr>
              <w:t>1</w:t>
            </w:r>
          </w:p>
        </w:tc>
        <w:tc>
          <w:tcPr>
            <w:tcW w:w="1701" w:type="dxa"/>
            <w:tcBorders>
              <w:top w:val="nil"/>
              <w:left w:val="nil"/>
              <w:bottom w:val="single" w:sz="4" w:space="0" w:color="auto"/>
              <w:right w:val="single" w:sz="4" w:space="0" w:color="auto"/>
            </w:tcBorders>
            <w:shd w:val="clear" w:color="auto" w:fill="auto"/>
            <w:vAlign w:val="center"/>
            <w:hideMark/>
          </w:tcPr>
          <w:p w14:paraId="6FF30E50" w14:textId="696B7A06" w:rsidR="000E4555" w:rsidRPr="000E4555" w:rsidRDefault="000E4555" w:rsidP="00A05937">
            <w:pPr>
              <w:spacing w:line="240" w:lineRule="auto"/>
              <w:rPr>
                <w:color w:val="000000"/>
                <w:sz w:val="20"/>
                <w:lang w:eastAsia="ru-RU"/>
              </w:rPr>
            </w:pPr>
            <w:r w:rsidRPr="000E4555">
              <w:rPr>
                <w:color w:val="000000"/>
                <w:sz w:val="20"/>
                <w:lang w:eastAsia="ru-RU"/>
              </w:rPr>
              <w:t xml:space="preserve">филиал </w:t>
            </w:r>
            <w:r w:rsidR="00B01C27">
              <w:rPr>
                <w:color w:val="000000"/>
                <w:sz w:val="20"/>
                <w:lang w:eastAsia="ru-RU"/>
              </w:rPr>
              <w:t>АО</w:t>
            </w:r>
            <w:r w:rsidRPr="000E4555">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0E4555">
              <w:rPr>
                <w:color w:val="000000"/>
                <w:sz w:val="20"/>
                <w:lang w:eastAsia="ru-RU"/>
              </w:rPr>
              <w:t>» - «Липецкая генерация»</w:t>
            </w:r>
          </w:p>
        </w:tc>
        <w:tc>
          <w:tcPr>
            <w:tcW w:w="3084" w:type="dxa"/>
            <w:tcBorders>
              <w:top w:val="nil"/>
              <w:left w:val="nil"/>
              <w:bottom w:val="single" w:sz="4" w:space="0" w:color="auto"/>
              <w:right w:val="single" w:sz="4" w:space="0" w:color="auto"/>
            </w:tcBorders>
            <w:shd w:val="clear" w:color="auto" w:fill="auto"/>
            <w:vAlign w:val="center"/>
            <w:hideMark/>
          </w:tcPr>
          <w:p w14:paraId="5A790BEC" w14:textId="77777777" w:rsidR="000E4555" w:rsidRPr="000E4555" w:rsidRDefault="000E4555"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0E4555" w14:paraId="12E27F90" w14:textId="77777777" w:rsidTr="009237B7">
        <w:trPr>
          <w:trHeight w:val="20"/>
        </w:trPr>
        <w:tc>
          <w:tcPr>
            <w:tcW w:w="22783" w:type="dxa"/>
            <w:gridSpan w:val="12"/>
            <w:tcBorders>
              <w:top w:val="nil"/>
              <w:left w:val="single" w:sz="4" w:space="0" w:color="auto"/>
              <w:bottom w:val="single" w:sz="4" w:space="0" w:color="auto"/>
              <w:right w:val="single" w:sz="4" w:space="0" w:color="auto"/>
            </w:tcBorders>
            <w:shd w:val="clear" w:color="auto" w:fill="auto"/>
            <w:vAlign w:val="center"/>
          </w:tcPr>
          <w:p w14:paraId="769024D9" w14:textId="2BA51D03" w:rsidR="004A0872" w:rsidRPr="004A0872" w:rsidRDefault="004A0872" w:rsidP="00A05937">
            <w:pPr>
              <w:spacing w:line="240" w:lineRule="auto"/>
              <w:rPr>
                <w:color w:val="000000"/>
                <w:szCs w:val="24"/>
                <w:lang w:eastAsia="ru-RU"/>
              </w:rPr>
            </w:pPr>
            <w:r w:rsidRPr="004A0872">
              <w:rPr>
                <w:b/>
                <w:bCs/>
                <w:color w:val="000000"/>
                <w:szCs w:val="24"/>
                <w:lang w:eastAsia="ru-RU"/>
              </w:rPr>
              <w:t>ЕТО №2 (МУП «Елец-Сервис»)</w:t>
            </w:r>
          </w:p>
        </w:tc>
      </w:tr>
      <w:tr w:rsidR="004A0872" w:rsidRPr="000E4555" w14:paraId="262F50F5"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EE837DA" w14:textId="77777777" w:rsidR="004A0872" w:rsidRPr="000E4555" w:rsidRDefault="004A0872" w:rsidP="00A05937">
            <w:pPr>
              <w:spacing w:line="240" w:lineRule="auto"/>
              <w:rPr>
                <w:color w:val="000000"/>
                <w:sz w:val="20"/>
                <w:lang w:eastAsia="ru-RU"/>
              </w:rPr>
            </w:pPr>
            <w:r w:rsidRPr="000E4555">
              <w:rPr>
                <w:color w:val="000000"/>
                <w:sz w:val="20"/>
                <w:lang w:eastAsia="ru-RU"/>
              </w:rPr>
              <w:t>СТ-2</w:t>
            </w:r>
          </w:p>
        </w:tc>
        <w:tc>
          <w:tcPr>
            <w:tcW w:w="1917" w:type="dxa"/>
            <w:tcBorders>
              <w:top w:val="nil"/>
              <w:left w:val="nil"/>
              <w:bottom w:val="single" w:sz="4" w:space="0" w:color="auto"/>
              <w:right w:val="nil"/>
            </w:tcBorders>
            <w:shd w:val="clear" w:color="auto" w:fill="auto"/>
            <w:vAlign w:val="center"/>
            <w:hideMark/>
          </w:tcPr>
          <w:p w14:paraId="6DB371F2" w14:textId="77777777" w:rsidR="004A0872" w:rsidRPr="000E4555" w:rsidRDefault="004A0872" w:rsidP="00A05937">
            <w:pPr>
              <w:spacing w:line="240" w:lineRule="auto"/>
              <w:jc w:val="left"/>
              <w:rPr>
                <w:color w:val="000000"/>
                <w:sz w:val="20"/>
                <w:lang w:eastAsia="ru-RU"/>
              </w:rPr>
            </w:pPr>
            <w:r w:rsidRPr="000E4555">
              <w:rPr>
                <w:color w:val="000000"/>
                <w:sz w:val="20"/>
                <w:lang w:eastAsia="ru-RU"/>
              </w:rPr>
              <w:t xml:space="preserve">котельная </w:t>
            </w:r>
            <w:proofErr w:type="gramStart"/>
            <w:r w:rsidRPr="000E4555">
              <w:rPr>
                <w:color w:val="000000"/>
                <w:sz w:val="20"/>
                <w:lang w:eastAsia="ru-RU"/>
              </w:rPr>
              <w:t>с</w:t>
            </w:r>
            <w:proofErr w:type="gramEnd"/>
            <w:r w:rsidRPr="000E4555">
              <w:rPr>
                <w:color w:val="000000"/>
                <w:sz w:val="20"/>
                <w:lang w:eastAsia="ru-RU"/>
              </w:rPr>
              <w:t>. Александровка (ДСУ3)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8274342" w14:textId="69B8AEA5" w:rsidR="004A0872" w:rsidRPr="000E4555" w:rsidRDefault="00FC6C7D" w:rsidP="00A05937">
            <w:pPr>
              <w:spacing w:line="240" w:lineRule="auto"/>
              <w:rPr>
                <w:color w:val="000000"/>
                <w:sz w:val="20"/>
                <w:lang w:eastAsia="ru-RU"/>
              </w:rPr>
            </w:pPr>
            <w:r>
              <w:rPr>
                <w:color w:val="000000"/>
                <w:sz w:val="20"/>
                <w:lang w:eastAsia="ru-RU"/>
              </w:rPr>
              <w:t>4,04</w:t>
            </w:r>
          </w:p>
        </w:tc>
        <w:tc>
          <w:tcPr>
            <w:tcW w:w="2126" w:type="dxa"/>
            <w:tcBorders>
              <w:top w:val="nil"/>
              <w:left w:val="nil"/>
              <w:bottom w:val="single" w:sz="4" w:space="0" w:color="auto"/>
              <w:right w:val="single" w:sz="4" w:space="0" w:color="auto"/>
            </w:tcBorders>
            <w:shd w:val="clear" w:color="auto" w:fill="auto"/>
            <w:vAlign w:val="center"/>
            <w:hideMark/>
          </w:tcPr>
          <w:p w14:paraId="354BF5A5" w14:textId="623942EF" w:rsidR="004A0872" w:rsidRPr="000E4555" w:rsidRDefault="004A0872"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3E1B9D66" w14:textId="77777777" w:rsidR="004A0872" w:rsidRPr="000E4555" w:rsidRDefault="004A0872"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4721F75" w14:textId="77777777" w:rsidR="004A0872" w:rsidRPr="000E4555" w:rsidRDefault="004A0872"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92D9754" w14:textId="77777777" w:rsidR="004A0872" w:rsidRPr="000E4555" w:rsidRDefault="004A0872"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5136AD4" w14:textId="77777777" w:rsidR="004A0872" w:rsidRPr="000E4555" w:rsidRDefault="004A0872" w:rsidP="00A05937">
            <w:pPr>
              <w:spacing w:line="240" w:lineRule="auto"/>
              <w:rPr>
                <w:color w:val="000000"/>
                <w:sz w:val="20"/>
                <w:lang w:eastAsia="ru-RU"/>
              </w:rPr>
            </w:pPr>
            <w:r w:rsidRPr="000E4555">
              <w:rPr>
                <w:color w:val="000000"/>
                <w:sz w:val="20"/>
                <w:lang w:eastAsia="ru-RU"/>
              </w:rPr>
              <w:t>64,02</w:t>
            </w:r>
          </w:p>
        </w:tc>
        <w:tc>
          <w:tcPr>
            <w:tcW w:w="1559" w:type="dxa"/>
            <w:tcBorders>
              <w:top w:val="nil"/>
              <w:left w:val="nil"/>
              <w:bottom w:val="single" w:sz="4" w:space="0" w:color="auto"/>
              <w:right w:val="single" w:sz="4" w:space="0" w:color="auto"/>
            </w:tcBorders>
            <w:shd w:val="clear" w:color="auto" w:fill="auto"/>
            <w:vAlign w:val="center"/>
            <w:hideMark/>
          </w:tcPr>
          <w:p w14:paraId="24F5FD6A" w14:textId="77777777" w:rsidR="004A0872" w:rsidRPr="000E4555" w:rsidRDefault="004A0872"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C07A068" w14:textId="243CA08D"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BA1618B" w14:textId="79AD7172" w:rsidR="004A0872"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927C7F9" w14:textId="77777777" w:rsidR="004A0872" w:rsidRPr="000E4555" w:rsidRDefault="004A0872"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1E3F1F5"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0419502" w14:textId="77777777" w:rsidR="009237B7" w:rsidRPr="000E4555" w:rsidRDefault="009237B7" w:rsidP="00A05937">
            <w:pPr>
              <w:spacing w:line="240" w:lineRule="auto"/>
              <w:rPr>
                <w:color w:val="000000"/>
                <w:sz w:val="20"/>
                <w:lang w:eastAsia="ru-RU"/>
              </w:rPr>
            </w:pPr>
            <w:r w:rsidRPr="000E4555">
              <w:rPr>
                <w:color w:val="000000"/>
                <w:sz w:val="20"/>
                <w:lang w:eastAsia="ru-RU"/>
              </w:rPr>
              <w:t>СТ-3</w:t>
            </w:r>
          </w:p>
        </w:tc>
        <w:tc>
          <w:tcPr>
            <w:tcW w:w="1917" w:type="dxa"/>
            <w:tcBorders>
              <w:top w:val="nil"/>
              <w:left w:val="nil"/>
              <w:bottom w:val="single" w:sz="4" w:space="0" w:color="auto"/>
              <w:right w:val="nil"/>
            </w:tcBorders>
            <w:shd w:val="clear" w:color="auto" w:fill="auto"/>
            <w:vAlign w:val="center"/>
            <w:hideMark/>
          </w:tcPr>
          <w:p w14:paraId="6EFE2492"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w:t>
            </w:r>
            <w:proofErr w:type="spellStart"/>
            <w:r w:rsidRPr="000E4555">
              <w:rPr>
                <w:color w:val="000000"/>
                <w:sz w:val="20"/>
                <w:lang w:eastAsia="ru-RU"/>
              </w:rPr>
              <w:t>мкр</w:t>
            </w:r>
            <w:proofErr w:type="spellEnd"/>
            <w:r w:rsidRPr="000E4555">
              <w:rPr>
                <w:color w:val="000000"/>
                <w:sz w:val="20"/>
                <w:lang w:eastAsia="ru-RU"/>
              </w:rPr>
              <w:t>. Александровский,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6CDF3BF" w14:textId="6A1BCE24" w:rsidR="009237B7" w:rsidRPr="000E4555" w:rsidRDefault="00BA25E0" w:rsidP="00A05937">
            <w:pPr>
              <w:spacing w:line="240" w:lineRule="auto"/>
              <w:rPr>
                <w:color w:val="000000"/>
                <w:sz w:val="20"/>
                <w:lang w:eastAsia="ru-RU"/>
              </w:rPr>
            </w:pPr>
            <w:r>
              <w:rPr>
                <w:color w:val="000000"/>
                <w:sz w:val="20"/>
                <w:lang w:eastAsia="ru-RU"/>
              </w:rPr>
              <w:t>5,</w:t>
            </w:r>
            <w:r w:rsidR="00FC6C7D">
              <w:rPr>
                <w:color w:val="000000"/>
                <w:sz w:val="20"/>
                <w:lang w:eastAsia="ru-RU"/>
              </w:rPr>
              <w:t>63</w:t>
            </w:r>
          </w:p>
        </w:tc>
        <w:tc>
          <w:tcPr>
            <w:tcW w:w="2126" w:type="dxa"/>
            <w:tcBorders>
              <w:top w:val="nil"/>
              <w:left w:val="nil"/>
              <w:bottom w:val="single" w:sz="4" w:space="0" w:color="auto"/>
              <w:right w:val="single" w:sz="4" w:space="0" w:color="auto"/>
            </w:tcBorders>
            <w:shd w:val="clear" w:color="auto" w:fill="auto"/>
            <w:vAlign w:val="center"/>
            <w:hideMark/>
          </w:tcPr>
          <w:p w14:paraId="460CAE3E" w14:textId="5A4E41F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F8561C7"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B0506A7"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ADD1C2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F8D8B6F" w14:textId="77777777" w:rsidR="009237B7" w:rsidRPr="000E4555" w:rsidRDefault="009237B7" w:rsidP="00A05937">
            <w:pPr>
              <w:spacing w:line="240" w:lineRule="auto"/>
              <w:rPr>
                <w:color w:val="000000"/>
                <w:sz w:val="20"/>
                <w:lang w:eastAsia="ru-RU"/>
              </w:rPr>
            </w:pPr>
            <w:r w:rsidRPr="000E4555">
              <w:rPr>
                <w:color w:val="000000"/>
                <w:sz w:val="20"/>
                <w:lang w:eastAsia="ru-RU"/>
              </w:rPr>
              <w:t>64,42</w:t>
            </w:r>
          </w:p>
        </w:tc>
        <w:tc>
          <w:tcPr>
            <w:tcW w:w="1559" w:type="dxa"/>
            <w:tcBorders>
              <w:top w:val="nil"/>
              <w:left w:val="nil"/>
              <w:bottom w:val="single" w:sz="4" w:space="0" w:color="auto"/>
              <w:right w:val="single" w:sz="4" w:space="0" w:color="auto"/>
            </w:tcBorders>
            <w:shd w:val="clear" w:color="auto" w:fill="auto"/>
            <w:vAlign w:val="center"/>
            <w:hideMark/>
          </w:tcPr>
          <w:p w14:paraId="042B12EB"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38182F0" w14:textId="7EE55A0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A88E231" w14:textId="0BD1662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05A43B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4217856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C62C3A" w14:textId="77777777" w:rsidR="009237B7" w:rsidRPr="000E4555" w:rsidRDefault="009237B7" w:rsidP="00A05937">
            <w:pPr>
              <w:spacing w:line="240" w:lineRule="auto"/>
              <w:rPr>
                <w:color w:val="000000"/>
                <w:sz w:val="20"/>
                <w:lang w:eastAsia="ru-RU"/>
              </w:rPr>
            </w:pPr>
            <w:r w:rsidRPr="000E4555">
              <w:rPr>
                <w:color w:val="000000"/>
                <w:sz w:val="20"/>
                <w:lang w:eastAsia="ru-RU"/>
              </w:rPr>
              <w:t>СТ-4</w:t>
            </w:r>
          </w:p>
        </w:tc>
        <w:tc>
          <w:tcPr>
            <w:tcW w:w="1917" w:type="dxa"/>
            <w:tcBorders>
              <w:top w:val="nil"/>
              <w:left w:val="nil"/>
              <w:bottom w:val="single" w:sz="4" w:space="0" w:color="auto"/>
              <w:right w:val="nil"/>
            </w:tcBorders>
            <w:shd w:val="clear" w:color="auto" w:fill="auto"/>
            <w:vAlign w:val="center"/>
            <w:hideMark/>
          </w:tcPr>
          <w:p w14:paraId="5D9BA062"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А. </w:t>
            </w:r>
            <w:proofErr w:type="spellStart"/>
            <w:r w:rsidRPr="000E4555">
              <w:rPr>
                <w:color w:val="000000"/>
                <w:sz w:val="20"/>
                <w:lang w:eastAsia="ru-RU"/>
              </w:rPr>
              <w:t>Оборотова</w:t>
            </w:r>
            <w:proofErr w:type="spellEnd"/>
            <w:r w:rsidRPr="000E4555">
              <w:rPr>
                <w:color w:val="000000"/>
                <w:sz w:val="20"/>
                <w:lang w:eastAsia="ru-RU"/>
              </w:rPr>
              <w:t>, 4</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64BE59" w14:textId="0C2E991A" w:rsidR="009237B7" w:rsidRPr="000E4555" w:rsidRDefault="00FC6C7D" w:rsidP="00A05937">
            <w:pPr>
              <w:spacing w:line="240" w:lineRule="auto"/>
              <w:rPr>
                <w:color w:val="000000"/>
                <w:sz w:val="20"/>
                <w:lang w:eastAsia="ru-RU"/>
              </w:rPr>
            </w:pPr>
            <w:r>
              <w:rPr>
                <w:color w:val="000000"/>
                <w:sz w:val="20"/>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51E721A4" w14:textId="6FD7B12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B026B1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6D33B62"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099D2E7"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83CB983" w14:textId="77777777" w:rsidR="009237B7" w:rsidRPr="000E4555" w:rsidRDefault="009237B7" w:rsidP="00A05937">
            <w:pPr>
              <w:spacing w:line="240" w:lineRule="auto"/>
              <w:rPr>
                <w:color w:val="000000"/>
                <w:sz w:val="20"/>
                <w:lang w:eastAsia="ru-RU"/>
              </w:rPr>
            </w:pPr>
            <w:r w:rsidRPr="000E4555">
              <w:rPr>
                <w:color w:val="000000"/>
                <w:sz w:val="20"/>
                <w:lang w:eastAsia="ru-RU"/>
              </w:rPr>
              <w:t>0,16</w:t>
            </w:r>
          </w:p>
        </w:tc>
        <w:tc>
          <w:tcPr>
            <w:tcW w:w="1559" w:type="dxa"/>
            <w:tcBorders>
              <w:top w:val="nil"/>
              <w:left w:val="nil"/>
              <w:bottom w:val="single" w:sz="4" w:space="0" w:color="auto"/>
              <w:right w:val="single" w:sz="4" w:space="0" w:color="auto"/>
            </w:tcBorders>
            <w:shd w:val="clear" w:color="auto" w:fill="auto"/>
            <w:vAlign w:val="center"/>
            <w:hideMark/>
          </w:tcPr>
          <w:p w14:paraId="7CA5CF5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011683A" w14:textId="0CADA08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6D81E29" w14:textId="47828BF7"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C09E15E"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3D3AAFF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B667BDE" w14:textId="77777777" w:rsidR="009237B7" w:rsidRPr="000E4555" w:rsidRDefault="009237B7" w:rsidP="00A05937">
            <w:pPr>
              <w:spacing w:line="240" w:lineRule="auto"/>
              <w:rPr>
                <w:color w:val="000000"/>
                <w:sz w:val="20"/>
                <w:lang w:eastAsia="ru-RU"/>
              </w:rPr>
            </w:pPr>
            <w:r w:rsidRPr="000E4555">
              <w:rPr>
                <w:color w:val="000000"/>
                <w:sz w:val="20"/>
                <w:lang w:eastAsia="ru-RU"/>
              </w:rPr>
              <w:t>СТ-5</w:t>
            </w:r>
          </w:p>
        </w:tc>
        <w:tc>
          <w:tcPr>
            <w:tcW w:w="1917" w:type="dxa"/>
            <w:tcBorders>
              <w:top w:val="nil"/>
              <w:left w:val="nil"/>
              <w:bottom w:val="single" w:sz="4" w:space="0" w:color="auto"/>
              <w:right w:val="nil"/>
            </w:tcBorders>
            <w:shd w:val="clear" w:color="auto" w:fill="auto"/>
            <w:vAlign w:val="center"/>
            <w:hideMark/>
          </w:tcPr>
          <w:p w14:paraId="45AAC240"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3-ий </w:t>
            </w:r>
            <w:proofErr w:type="spellStart"/>
            <w:r w:rsidRPr="000E4555">
              <w:rPr>
                <w:color w:val="000000"/>
                <w:sz w:val="20"/>
                <w:lang w:eastAsia="ru-RU"/>
              </w:rPr>
              <w:t>Ламской</w:t>
            </w:r>
            <w:proofErr w:type="spellEnd"/>
            <w:r w:rsidRPr="000E4555">
              <w:rPr>
                <w:color w:val="000000"/>
                <w:sz w:val="20"/>
                <w:lang w:eastAsia="ru-RU"/>
              </w:rPr>
              <w:t xml:space="preserve"> переулок, 43а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2EAD97B" w14:textId="43831408"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46A6216B" w14:textId="5295D521"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E5CE8A0"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D552B65"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476EC9D6"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041F23C" w14:textId="77777777" w:rsidR="009237B7" w:rsidRPr="000E4555" w:rsidRDefault="009237B7" w:rsidP="00A05937">
            <w:pPr>
              <w:spacing w:line="240" w:lineRule="auto"/>
              <w:rPr>
                <w:color w:val="000000"/>
                <w:sz w:val="20"/>
                <w:lang w:eastAsia="ru-RU"/>
              </w:rPr>
            </w:pPr>
            <w:r w:rsidRPr="000E4555">
              <w:rPr>
                <w:color w:val="000000"/>
                <w:sz w:val="20"/>
                <w:lang w:eastAsia="ru-RU"/>
              </w:rPr>
              <w:t>1,68</w:t>
            </w:r>
          </w:p>
        </w:tc>
        <w:tc>
          <w:tcPr>
            <w:tcW w:w="1559" w:type="dxa"/>
            <w:tcBorders>
              <w:top w:val="nil"/>
              <w:left w:val="nil"/>
              <w:bottom w:val="single" w:sz="4" w:space="0" w:color="auto"/>
              <w:right w:val="single" w:sz="4" w:space="0" w:color="auto"/>
            </w:tcBorders>
            <w:shd w:val="clear" w:color="auto" w:fill="auto"/>
            <w:vAlign w:val="center"/>
            <w:hideMark/>
          </w:tcPr>
          <w:p w14:paraId="7CF692F4"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A708C76" w14:textId="1FEC8A8A"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AC9496E" w14:textId="1497FA1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712F480"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67E54084"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F7C5113" w14:textId="77777777" w:rsidR="009237B7" w:rsidRPr="000E4555" w:rsidRDefault="009237B7" w:rsidP="00A05937">
            <w:pPr>
              <w:spacing w:line="240" w:lineRule="auto"/>
              <w:rPr>
                <w:color w:val="000000"/>
                <w:sz w:val="20"/>
                <w:lang w:eastAsia="ru-RU"/>
              </w:rPr>
            </w:pPr>
            <w:r w:rsidRPr="000E4555">
              <w:rPr>
                <w:color w:val="000000"/>
                <w:sz w:val="20"/>
                <w:lang w:eastAsia="ru-RU"/>
              </w:rPr>
              <w:t>СТ-6</w:t>
            </w:r>
          </w:p>
        </w:tc>
        <w:tc>
          <w:tcPr>
            <w:tcW w:w="1917" w:type="dxa"/>
            <w:tcBorders>
              <w:top w:val="nil"/>
              <w:left w:val="nil"/>
              <w:bottom w:val="single" w:sz="4" w:space="0" w:color="auto"/>
              <w:right w:val="nil"/>
            </w:tcBorders>
            <w:shd w:val="clear" w:color="auto" w:fill="auto"/>
            <w:vAlign w:val="center"/>
            <w:hideMark/>
          </w:tcPr>
          <w:p w14:paraId="2F3EF2F0"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пер. </w:t>
            </w:r>
            <w:proofErr w:type="gramStart"/>
            <w:r w:rsidRPr="000E4555">
              <w:rPr>
                <w:color w:val="000000"/>
                <w:sz w:val="20"/>
                <w:lang w:eastAsia="ru-RU"/>
              </w:rPr>
              <w:t>Верхний</w:t>
            </w:r>
            <w:proofErr w:type="gramEnd"/>
            <w:r w:rsidRPr="000E4555">
              <w:rPr>
                <w:color w:val="000000"/>
                <w:sz w:val="20"/>
                <w:lang w:eastAsia="ru-RU"/>
              </w:rPr>
              <w:t>, 1</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1CFA9B09" w14:textId="349D9EB7"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551A6470" w14:textId="788791B5"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08BF10E"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3AB9428"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85F95E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607854D" w14:textId="77777777" w:rsidR="009237B7" w:rsidRPr="000E4555" w:rsidRDefault="009237B7" w:rsidP="00A05937">
            <w:pPr>
              <w:spacing w:line="240" w:lineRule="auto"/>
              <w:rPr>
                <w:color w:val="000000"/>
                <w:sz w:val="20"/>
                <w:lang w:eastAsia="ru-RU"/>
              </w:rPr>
            </w:pPr>
            <w:r w:rsidRPr="000E4555">
              <w:rPr>
                <w:color w:val="000000"/>
                <w:sz w:val="20"/>
                <w:lang w:eastAsia="ru-RU"/>
              </w:rPr>
              <w:t>2,1</w:t>
            </w:r>
          </w:p>
        </w:tc>
        <w:tc>
          <w:tcPr>
            <w:tcW w:w="1559" w:type="dxa"/>
            <w:tcBorders>
              <w:top w:val="nil"/>
              <w:left w:val="nil"/>
              <w:bottom w:val="single" w:sz="4" w:space="0" w:color="auto"/>
              <w:right w:val="single" w:sz="4" w:space="0" w:color="auto"/>
            </w:tcBorders>
            <w:shd w:val="clear" w:color="auto" w:fill="auto"/>
            <w:vAlign w:val="center"/>
            <w:hideMark/>
          </w:tcPr>
          <w:p w14:paraId="1991E3D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CDF9019" w14:textId="3679A59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7A7B764" w14:textId="52563363"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8336CE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627A184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0E8F220" w14:textId="77777777" w:rsidR="009237B7" w:rsidRPr="000E4555" w:rsidRDefault="009237B7" w:rsidP="00A05937">
            <w:pPr>
              <w:spacing w:line="240" w:lineRule="auto"/>
              <w:rPr>
                <w:color w:val="000000"/>
                <w:sz w:val="20"/>
                <w:lang w:eastAsia="ru-RU"/>
              </w:rPr>
            </w:pPr>
            <w:r w:rsidRPr="000E4555">
              <w:rPr>
                <w:color w:val="000000"/>
                <w:sz w:val="20"/>
                <w:lang w:eastAsia="ru-RU"/>
              </w:rPr>
              <w:t>СТ-7</w:t>
            </w:r>
          </w:p>
        </w:tc>
        <w:tc>
          <w:tcPr>
            <w:tcW w:w="1917" w:type="dxa"/>
            <w:tcBorders>
              <w:top w:val="nil"/>
              <w:left w:val="nil"/>
              <w:bottom w:val="single" w:sz="4" w:space="0" w:color="auto"/>
              <w:right w:val="nil"/>
            </w:tcBorders>
            <w:shd w:val="clear" w:color="auto" w:fill="auto"/>
            <w:vAlign w:val="center"/>
            <w:hideMark/>
          </w:tcPr>
          <w:p w14:paraId="639D9E3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w:t>
            </w:r>
            <w:proofErr w:type="spellStart"/>
            <w:r w:rsidRPr="000E4555">
              <w:rPr>
                <w:color w:val="000000"/>
                <w:sz w:val="20"/>
                <w:lang w:eastAsia="ru-RU"/>
              </w:rPr>
              <w:t>Вермишева</w:t>
            </w:r>
            <w:proofErr w:type="spellEnd"/>
            <w:r w:rsidRPr="000E4555">
              <w:rPr>
                <w:color w:val="000000"/>
                <w:sz w:val="20"/>
                <w:lang w:eastAsia="ru-RU"/>
              </w:rPr>
              <w:t>, 29а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0CBE06D" w14:textId="01D63F5B" w:rsidR="009237B7" w:rsidRPr="000E4555" w:rsidRDefault="00BA25E0" w:rsidP="00A05937">
            <w:pPr>
              <w:spacing w:line="240" w:lineRule="auto"/>
              <w:rPr>
                <w:color w:val="000000"/>
                <w:sz w:val="20"/>
                <w:lang w:eastAsia="ru-RU"/>
              </w:rPr>
            </w:pPr>
            <w:r>
              <w:rPr>
                <w:color w:val="000000"/>
                <w:sz w:val="20"/>
                <w:lang w:eastAsia="ru-RU"/>
              </w:rPr>
              <w:t>36,09</w:t>
            </w:r>
          </w:p>
        </w:tc>
        <w:tc>
          <w:tcPr>
            <w:tcW w:w="2126" w:type="dxa"/>
            <w:tcBorders>
              <w:top w:val="nil"/>
              <w:left w:val="nil"/>
              <w:bottom w:val="single" w:sz="4" w:space="0" w:color="auto"/>
              <w:right w:val="single" w:sz="4" w:space="0" w:color="auto"/>
            </w:tcBorders>
            <w:shd w:val="clear" w:color="auto" w:fill="auto"/>
            <w:vAlign w:val="center"/>
            <w:hideMark/>
          </w:tcPr>
          <w:p w14:paraId="186D88C5" w14:textId="52899F7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3D24B8D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4D50B8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C28A6B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E91994B" w14:textId="77777777" w:rsidR="009237B7" w:rsidRPr="000E4555" w:rsidRDefault="009237B7" w:rsidP="00A05937">
            <w:pPr>
              <w:spacing w:line="240" w:lineRule="auto"/>
              <w:rPr>
                <w:color w:val="000000"/>
                <w:sz w:val="20"/>
                <w:lang w:eastAsia="ru-RU"/>
              </w:rPr>
            </w:pPr>
            <w:r w:rsidRPr="000E4555">
              <w:rPr>
                <w:color w:val="000000"/>
                <w:sz w:val="20"/>
                <w:lang w:eastAsia="ru-RU"/>
              </w:rPr>
              <w:t>444,12</w:t>
            </w:r>
          </w:p>
        </w:tc>
        <w:tc>
          <w:tcPr>
            <w:tcW w:w="1559" w:type="dxa"/>
            <w:tcBorders>
              <w:top w:val="nil"/>
              <w:left w:val="nil"/>
              <w:bottom w:val="single" w:sz="4" w:space="0" w:color="auto"/>
              <w:right w:val="single" w:sz="4" w:space="0" w:color="auto"/>
            </w:tcBorders>
            <w:shd w:val="clear" w:color="auto" w:fill="auto"/>
            <w:vAlign w:val="center"/>
            <w:hideMark/>
          </w:tcPr>
          <w:p w14:paraId="32B2BD0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E0A3C84" w14:textId="6638D220"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9C0434F" w14:textId="786677F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FE2FFBF"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541D24DB"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101559A" w14:textId="77777777" w:rsidR="009237B7" w:rsidRPr="000E4555" w:rsidRDefault="009237B7" w:rsidP="00A05937">
            <w:pPr>
              <w:spacing w:line="240" w:lineRule="auto"/>
              <w:rPr>
                <w:color w:val="000000"/>
                <w:sz w:val="20"/>
                <w:lang w:eastAsia="ru-RU"/>
              </w:rPr>
            </w:pPr>
            <w:r w:rsidRPr="000E4555">
              <w:rPr>
                <w:color w:val="000000"/>
                <w:sz w:val="20"/>
                <w:lang w:eastAsia="ru-RU"/>
              </w:rPr>
              <w:t>СТ-8</w:t>
            </w:r>
          </w:p>
        </w:tc>
        <w:tc>
          <w:tcPr>
            <w:tcW w:w="1917" w:type="dxa"/>
            <w:tcBorders>
              <w:top w:val="nil"/>
              <w:left w:val="nil"/>
              <w:bottom w:val="single" w:sz="4" w:space="0" w:color="auto"/>
              <w:right w:val="nil"/>
            </w:tcBorders>
            <w:shd w:val="clear" w:color="auto" w:fill="auto"/>
            <w:vAlign w:val="center"/>
            <w:hideMark/>
          </w:tcPr>
          <w:p w14:paraId="2B3D9C3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Горького,80</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59E7DFC" w14:textId="6960C123" w:rsidR="009237B7" w:rsidRPr="000E4555" w:rsidRDefault="00BA25E0" w:rsidP="00A05937">
            <w:pPr>
              <w:spacing w:line="240" w:lineRule="auto"/>
              <w:rPr>
                <w:color w:val="000000"/>
                <w:sz w:val="20"/>
                <w:lang w:eastAsia="ru-RU"/>
              </w:rPr>
            </w:pPr>
            <w:r>
              <w:rPr>
                <w:color w:val="000000"/>
                <w:sz w:val="20"/>
                <w:lang w:eastAsia="ru-RU"/>
              </w:rPr>
              <w:t>0,36</w:t>
            </w:r>
          </w:p>
        </w:tc>
        <w:tc>
          <w:tcPr>
            <w:tcW w:w="2126" w:type="dxa"/>
            <w:tcBorders>
              <w:top w:val="nil"/>
              <w:left w:val="nil"/>
              <w:bottom w:val="single" w:sz="4" w:space="0" w:color="auto"/>
              <w:right w:val="single" w:sz="4" w:space="0" w:color="auto"/>
            </w:tcBorders>
            <w:shd w:val="clear" w:color="auto" w:fill="auto"/>
            <w:vAlign w:val="center"/>
            <w:hideMark/>
          </w:tcPr>
          <w:p w14:paraId="5C5424FE" w14:textId="712BCA69"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31C10D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6BF0FE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6AD0E34F"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AAD2CDB" w14:textId="77777777" w:rsidR="009237B7" w:rsidRPr="000E4555" w:rsidRDefault="009237B7" w:rsidP="00A05937">
            <w:pPr>
              <w:spacing w:line="240" w:lineRule="auto"/>
              <w:rPr>
                <w:color w:val="000000"/>
                <w:sz w:val="20"/>
                <w:lang w:eastAsia="ru-RU"/>
              </w:rPr>
            </w:pPr>
            <w:r w:rsidRPr="000E4555">
              <w:rPr>
                <w:color w:val="000000"/>
                <w:sz w:val="20"/>
                <w:lang w:eastAsia="ru-RU"/>
              </w:rPr>
              <w:t>0,27</w:t>
            </w:r>
          </w:p>
        </w:tc>
        <w:tc>
          <w:tcPr>
            <w:tcW w:w="1559" w:type="dxa"/>
            <w:tcBorders>
              <w:top w:val="nil"/>
              <w:left w:val="nil"/>
              <w:bottom w:val="single" w:sz="4" w:space="0" w:color="auto"/>
              <w:right w:val="single" w:sz="4" w:space="0" w:color="auto"/>
            </w:tcBorders>
            <w:shd w:val="clear" w:color="auto" w:fill="auto"/>
            <w:vAlign w:val="center"/>
            <w:hideMark/>
          </w:tcPr>
          <w:p w14:paraId="109EC1C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57C9834" w14:textId="3EC8A8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7E7E37A" w14:textId="7A43BE58"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660E77F7"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3E8707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D1BD580" w14:textId="77777777" w:rsidR="009237B7" w:rsidRPr="000E4555" w:rsidRDefault="009237B7" w:rsidP="00A05937">
            <w:pPr>
              <w:spacing w:line="240" w:lineRule="auto"/>
              <w:rPr>
                <w:color w:val="000000"/>
                <w:sz w:val="20"/>
                <w:lang w:eastAsia="ru-RU"/>
              </w:rPr>
            </w:pPr>
            <w:r w:rsidRPr="000E4555">
              <w:rPr>
                <w:color w:val="000000"/>
                <w:sz w:val="20"/>
                <w:lang w:eastAsia="ru-RU"/>
              </w:rPr>
              <w:t>СТ-9</w:t>
            </w:r>
          </w:p>
        </w:tc>
        <w:tc>
          <w:tcPr>
            <w:tcW w:w="1917" w:type="dxa"/>
            <w:tcBorders>
              <w:top w:val="nil"/>
              <w:left w:val="nil"/>
              <w:bottom w:val="single" w:sz="4" w:space="0" w:color="auto"/>
              <w:right w:val="nil"/>
            </w:tcBorders>
            <w:shd w:val="clear" w:color="auto" w:fill="auto"/>
            <w:vAlign w:val="center"/>
            <w:hideMark/>
          </w:tcPr>
          <w:p w14:paraId="2FDA7794"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9-го Декабря, 72</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6B2A27C7" w14:textId="77777777" w:rsidR="009237B7" w:rsidRPr="000E4555" w:rsidRDefault="009237B7" w:rsidP="00A05937">
            <w:pPr>
              <w:spacing w:line="240" w:lineRule="auto"/>
              <w:rPr>
                <w:color w:val="000000"/>
                <w:sz w:val="20"/>
                <w:lang w:eastAsia="ru-RU"/>
              </w:rPr>
            </w:pPr>
            <w:r w:rsidRPr="000E4555">
              <w:rPr>
                <w:color w:val="000000"/>
                <w:sz w:val="20"/>
                <w:lang w:eastAsia="ru-RU"/>
              </w:rPr>
              <w:t>0,52</w:t>
            </w:r>
          </w:p>
        </w:tc>
        <w:tc>
          <w:tcPr>
            <w:tcW w:w="2126" w:type="dxa"/>
            <w:tcBorders>
              <w:top w:val="nil"/>
              <w:left w:val="nil"/>
              <w:bottom w:val="single" w:sz="4" w:space="0" w:color="auto"/>
              <w:right w:val="single" w:sz="4" w:space="0" w:color="auto"/>
            </w:tcBorders>
            <w:shd w:val="clear" w:color="auto" w:fill="auto"/>
            <w:vAlign w:val="center"/>
            <w:hideMark/>
          </w:tcPr>
          <w:p w14:paraId="4B44F447" w14:textId="1BDC863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F5C32B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F12780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293DE2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DBDE211" w14:textId="77777777" w:rsidR="009237B7" w:rsidRPr="000E4555" w:rsidRDefault="009237B7" w:rsidP="00A05937">
            <w:pPr>
              <w:spacing w:line="240" w:lineRule="auto"/>
              <w:rPr>
                <w:color w:val="000000"/>
                <w:sz w:val="20"/>
                <w:lang w:eastAsia="ru-RU"/>
              </w:rPr>
            </w:pPr>
            <w:r w:rsidRPr="000E4555">
              <w:rPr>
                <w:color w:val="000000"/>
                <w:sz w:val="20"/>
                <w:lang w:eastAsia="ru-RU"/>
              </w:rPr>
              <w:t>2,63</w:t>
            </w:r>
          </w:p>
        </w:tc>
        <w:tc>
          <w:tcPr>
            <w:tcW w:w="1559" w:type="dxa"/>
            <w:tcBorders>
              <w:top w:val="nil"/>
              <w:left w:val="nil"/>
              <w:bottom w:val="single" w:sz="4" w:space="0" w:color="auto"/>
              <w:right w:val="single" w:sz="4" w:space="0" w:color="auto"/>
            </w:tcBorders>
            <w:shd w:val="clear" w:color="auto" w:fill="auto"/>
            <w:vAlign w:val="center"/>
            <w:hideMark/>
          </w:tcPr>
          <w:p w14:paraId="7896A1F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45D0279E" w14:textId="1BB9E152"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D8CBCBA" w14:textId="0BF2046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B310DB9"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w:t>
            </w:r>
            <w:r w:rsidRPr="000E4555">
              <w:rPr>
                <w:color w:val="000000"/>
                <w:sz w:val="20"/>
                <w:lang w:eastAsia="ru-RU"/>
              </w:rPr>
              <w:lastRenderedPageBreak/>
              <w:t>тепловой энергии с наибольшей рабочей тепловой мощностью и тепловыми сетями с наибольшей тепловой емкостью)</w:t>
            </w:r>
          </w:p>
        </w:tc>
      </w:tr>
      <w:tr w:rsidR="009237B7" w:rsidRPr="000E4555" w14:paraId="4E0A63AA"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72F3B41" w14:textId="77777777" w:rsidR="009237B7" w:rsidRPr="000E4555" w:rsidRDefault="009237B7" w:rsidP="00A05937">
            <w:pPr>
              <w:spacing w:line="240" w:lineRule="auto"/>
              <w:rPr>
                <w:color w:val="000000"/>
                <w:sz w:val="20"/>
                <w:lang w:eastAsia="ru-RU"/>
              </w:rPr>
            </w:pPr>
            <w:r w:rsidRPr="000E4555">
              <w:rPr>
                <w:color w:val="000000"/>
                <w:sz w:val="20"/>
                <w:lang w:eastAsia="ru-RU"/>
              </w:rPr>
              <w:lastRenderedPageBreak/>
              <w:t>СТ-10</w:t>
            </w:r>
          </w:p>
        </w:tc>
        <w:tc>
          <w:tcPr>
            <w:tcW w:w="1917" w:type="dxa"/>
            <w:tcBorders>
              <w:top w:val="nil"/>
              <w:left w:val="nil"/>
              <w:bottom w:val="single" w:sz="4" w:space="0" w:color="auto"/>
              <w:right w:val="nil"/>
            </w:tcBorders>
            <w:shd w:val="clear" w:color="auto" w:fill="auto"/>
            <w:vAlign w:val="center"/>
            <w:hideMark/>
          </w:tcPr>
          <w:p w14:paraId="5A010507"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Допризывников, 1а</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42AC444" w14:textId="4BB08F23" w:rsidR="009237B7" w:rsidRPr="000E4555" w:rsidRDefault="00BA25E0" w:rsidP="00A05937">
            <w:pPr>
              <w:spacing w:line="240" w:lineRule="auto"/>
              <w:rPr>
                <w:color w:val="000000"/>
                <w:sz w:val="20"/>
                <w:lang w:eastAsia="ru-RU"/>
              </w:rPr>
            </w:pPr>
            <w:r>
              <w:rPr>
                <w:color w:val="000000"/>
                <w:sz w:val="20"/>
                <w:lang w:eastAsia="ru-RU"/>
              </w:rPr>
              <w:t>4,58</w:t>
            </w:r>
          </w:p>
        </w:tc>
        <w:tc>
          <w:tcPr>
            <w:tcW w:w="2126" w:type="dxa"/>
            <w:tcBorders>
              <w:top w:val="nil"/>
              <w:left w:val="nil"/>
              <w:bottom w:val="single" w:sz="4" w:space="0" w:color="auto"/>
              <w:right w:val="single" w:sz="4" w:space="0" w:color="auto"/>
            </w:tcBorders>
            <w:shd w:val="clear" w:color="auto" w:fill="auto"/>
            <w:vAlign w:val="center"/>
            <w:hideMark/>
          </w:tcPr>
          <w:p w14:paraId="27B86608" w14:textId="1484C56D"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82F082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F59032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4D9FAF4"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97D471E" w14:textId="77777777" w:rsidR="009237B7" w:rsidRPr="000E4555" w:rsidRDefault="009237B7" w:rsidP="00A05937">
            <w:pPr>
              <w:spacing w:line="240" w:lineRule="auto"/>
              <w:rPr>
                <w:color w:val="000000"/>
                <w:sz w:val="20"/>
                <w:lang w:eastAsia="ru-RU"/>
              </w:rPr>
            </w:pPr>
            <w:r w:rsidRPr="000E4555">
              <w:rPr>
                <w:color w:val="000000"/>
                <w:sz w:val="20"/>
                <w:lang w:eastAsia="ru-RU"/>
              </w:rPr>
              <w:t>59,53</w:t>
            </w:r>
          </w:p>
        </w:tc>
        <w:tc>
          <w:tcPr>
            <w:tcW w:w="1559" w:type="dxa"/>
            <w:tcBorders>
              <w:top w:val="nil"/>
              <w:left w:val="nil"/>
              <w:bottom w:val="single" w:sz="4" w:space="0" w:color="auto"/>
              <w:right w:val="single" w:sz="4" w:space="0" w:color="auto"/>
            </w:tcBorders>
            <w:shd w:val="clear" w:color="auto" w:fill="auto"/>
            <w:vAlign w:val="center"/>
            <w:hideMark/>
          </w:tcPr>
          <w:p w14:paraId="561E39FD"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0A394EC" w14:textId="26733A28"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E94FECB" w14:textId="42DE4C3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4FFA28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5E55603C"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9E560F" w14:textId="77777777" w:rsidR="009237B7" w:rsidRPr="000E4555" w:rsidRDefault="009237B7" w:rsidP="00A05937">
            <w:pPr>
              <w:spacing w:line="240" w:lineRule="auto"/>
              <w:rPr>
                <w:color w:val="000000"/>
                <w:sz w:val="20"/>
                <w:lang w:eastAsia="ru-RU"/>
              </w:rPr>
            </w:pPr>
            <w:r w:rsidRPr="000E4555">
              <w:rPr>
                <w:color w:val="000000"/>
                <w:sz w:val="20"/>
                <w:lang w:eastAsia="ru-RU"/>
              </w:rPr>
              <w:t>СТ-11</w:t>
            </w:r>
          </w:p>
        </w:tc>
        <w:tc>
          <w:tcPr>
            <w:tcW w:w="1917" w:type="dxa"/>
            <w:tcBorders>
              <w:top w:val="nil"/>
              <w:left w:val="nil"/>
              <w:bottom w:val="single" w:sz="4" w:space="0" w:color="auto"/>
              <w:right w:val="nil"/>
            </w:tcBorders>
            <w:shd w:val="clear" w:color="auto" w:fill="auto"/>
            <w:vAlign w:val="center"/>
            <w:hideMark/>
          </w:tcPr>
          <w:p w14:paraId="78586D77"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w:t>
            </w:r>
            <w:proofErr w:type="spellStart"/>
            <w:r w:rsidRPr="000E4555">
              <w:rPr>
                <w:color w:val="000000"/>
                <w:sz w:val="20"/>
                <w:lang w:eastAsia="ru-RU"/>
              </w:rPr>
              <w:t>Дякина</w:t>
            </w:r>
            <w:proofErr w:type="spellEnd"/>
            <w:r w:rsidRPr="000E4555">
              <w:rPr>
                <w:color w:val="000000"/>
                <w:sz w:val="20"/>
                <w:lang w:eastAsia="ru-RU"/>
              </w:rPr>
              <w:t>, 1</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36C5D59" w14:textId="2F12835D" w:rsidR="009237B7" w:rsidRPr="000E4555" w:rsidRDefault="00BA25E0" w:rsidP="00A05937">
            <w:pPr>
              <w:spacing w:line="240" w:lineRule="auto"/>
              <w:rPr>
                <w:color w:val="000000"/>
                <w:sz w:val="20"/>
                <w:lang w:eastAsia="ru-RU"/>
              </w:rPr>
            </w:pPr>
            <w:r>
              <w:rPr>
                <w:color w:val="000000"/>
                <w:sz w:val="20"/>
                <w:lang w:eastAsia="ru-RU"/>
              </w:rPr>
              <w:t>0,31</w:t>
            </w:r>
          </w:p>
        </w:tc>
        <w:tc>
          <w:tcPr>
            <w:tcW w:w="2126" w:type="dxa"/>
            <w:tcBorders>
              <w:top w:val="nil"/>
              <w:left w:val="nil"/>
              <w:bottom w:val="single" w:sz="4" w:space="0" w:color="auto"/>
              <w:right w:val="single" w:sz="4" w:space="0" w:color="auto"/>
            </w:tcBorders>
            <w:shd w:val="clear" w:color="auto" w:fill="auto"/>
            <w:vAlign w:val="center"/>
            <w:hideMark/>
          </w:tcPr>
          <w:p w14:paraId="1F46078F" w14:textId="5F7C69C4"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5C9CC5E6"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560F74D"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73FC0A47"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72346AC" w14:textId="77777777" w:rsidR="009237B7" w:rsidRPr="000E4555" w:rsidRDefault="009237B7" w:rsidP="00A05937">
            <w:pPr>
              <w:spacing w:line="240" w:lineRule="auto"/>
              <w:rPr>
                <w:color w:val="000000"/>
                <w:sz w:val="20"/>
                <w:lang w:eastAsia="ru-RU"/>
              </w:rPr>
            </w:pPr>
            <w:r w:rsidRPr="000E4555">
              <w:rPr>
                <w:color w:val="000000"/>
                <w:sz w:val="20"/>
                <w:lang w:eastAsia="ru-RU"/>
              </w:rPr>
              <w:t>0,75</w:t>
            </w:r>
          </w:p>
        </w:tc>
        <w:tc>
          <w:tcPr>
            <w:tcW w:w="1559" w:type="dxa"/>
            <w:tcBorders>
              <w:top w:val="nil"/>
              <w:left w:val="nil"/>
              <w:bottom w:val="single" w:sz="4" w:space="0" w:color="auto"/>
              <w:right w:val="single" w:sz="4" w:space="0" w:color="auto"/>
            </w:tcBorders>
            <w:shd w:val="clear" w:color="auto" w:fill="auto"/>
            <w:vAlign w:val="center"/>
            <w:hideMark/>
          </w:tcPr>
          <w:p w14:paraId="0F5AF826"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FEE7E1B" w14:textId="159B0B75"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B68A367" w14:textId="17F7FC4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8519F3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0D51427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C59CF8B" w14:textId="77777777" w:rsidR="009237B7" w:rsidRPr="000E4555" w:rsidRDefault="009237B7" w:rsidP="00A05937">
            <w:pPr>
              <w:spacing w:line="240" w:lineRule="auto"/>
              <w:rPr>
                <w:color w:val="000000"/>
                <w:sz w:val="20"/>
                <w:lang w:eastAsia="ru-RU"/>
              </w:rPr>
            </w:pPr>
            <w:r w:rsidRPr="000E4555">
              <w:rPr>
                <w:color w:val="000000"/>
                <w:sz w:val="20"/>
                <w:lang w:eastAsia="ru-RU"/>
              </w:rPr>
              <w:t>СТ-12</w:t>
            </w:r>
          </w:p>
        </w:tc>
        <w:tc>
          <w:tcPr>
            <w:tcW w:w="1917" w:type="dxa"/>
            <w:tcBorders>
              <w:top w:val="nil"/>
              <w:left w:val="nil"/>
              <w:bottom w:val="single" w:sz="4" w:space="0" w:color="auto"/>
              <w:right w:val="nil"/>
            </w:tcBorders>
            <w:shd w:val="clear" w:color="auto" w:fill="auto"/>
            <w:vAlign w:val="center"/>
            <w:hideMark/>
          </w:tcPr>
          <w:p w14:paraId="6C7BB0A1"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Елецкая, 4</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03405F9" w14:textId="5D21E5C9"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46D61A77" w14:textId="66BE2149"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EC22E7C"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A7E0A10"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7054D86F"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2000540" w14:textId="77777777" w:rsidR="009237B7" w:rsidRPr="000E4555" w:rsidRDefault="009237B7" w:rsidP="00A05937">
            <w:pPr>
              <w:spacing w:line="240" w:lineRule="auto"/>
              <w:rPr>
                <w:color w:val="000000"/>
                <w:sz w:val="20"/>
                <w:lang w:eastAsia="ru-RU"/>
              </w:rPr>
            </w:pPr>
            <w:r w:rsidRPr="000E4555">
              <w:rPr>
                <w:color w:val="000000"/>
                <w:sz w:val="20"/>
                <w:lang w:eastAsia="ru-RU"/>
              </w:rPr>
              <w:t>1,21</w:t>
            </w:r>
          </w:p>
        </w:tc>
        <w:tc>
          <w:tcPr>
            <w:tcW w:w="1559" w:type="dxa"/>
            <w:tcBorders>
              <w:top w:val="nil"/>
              <w:left w:val="nil"/>
              <w:bottom w:val="single" w:sz="4" w:space="0" w:color="auto"/>
              <w:right w:val="single" w:sz="4" w:space="0" w:color="auto"/>
            </w:tcBorders>
            <w:shd w:val="clear" w:color="auto" w:fill="auto"/>
            <w:vAlign w:val="center"/>
            <w:hideMark/>
          </w:tcPr>
          <w:p w14:paraId="55D62384"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31D72CC" w14:textId="3AE203C2"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BC9BF8B" w14:textId="046C2A1B"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5C6239E"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B487559"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16E7498" w14:textId="77777777" w:rsidR="009237B7" w:rsidRPr="000E4555" w:rsidRDefault="009237B7" w:rsidP="00A05937">
            <w:pPr>
              <w:spacing w:line="240" w:lineRule="auto"/>
              <w:rPr>
                <w:color w:val="000000"/>
                <w:sz w:val="20"/>
                <w:lang w:eastAsia="ru-RU"/>
              </w:rPr>
            </w:pPr>
            <w:r w:rsidRPr="000E4555">
              <w:rPr>
                <w:color w:val="000000"/>
                <w:sz w:val="20"/>
                <w:lang w:eastAsia="ru-RU"/>
              </w:rPr>
              <w:t>СТ-13</w:t>
            </w:r>
          </w:p>
        </w:tc>
        <w:tc>
          <w:tcPr>
            <w:tcW w:w="1917" w:type="dxa"/>
            <w:tcBorders>
              <w:top w:val="nil"/>
              <w:left w:val="nil"/>
              <w:bottom w:val="single" w:sz="4" w:space="0" w:color="auto"/>
              <w:right w:val="nil"/>
            </w:tcBorders>
            <w:shd w:val="clear" w:color="auto" w:fill="auto"/>
            <w:vAlign w:val="center"/>
            <w:hideMark/>
          </w:tcPr>
          <w:p w14:paraId="057B9DA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Колхозная, 2</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25BA625" w14:textId="59999446" w:rsidR="009237B7"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4101D1A9" w14:textId="2919E424"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DD5107D"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1E69247"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586AC33"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A88E47E" w14:textId="77777777" w:rsidR="009237B7" w:rsidRPr="000E4555" w:rsidRDefault="009237B7" w:rsidP="00A05937">
            <w:pPr>
              <w:spacing w:line="240" w:lineRule="auto"/>
              <w:rPr>
                <w:color w:val="000000"/>
                <w:sz w:val="20"/>
                <w:lang w:eastAsia="ru-RU"/>
              </w:rPr>
            </w:pPr>
            <w:r w:rsidRPr="000E4555">
              <w:rPr>
                <w:color w:val="000000"/>
                <w:sz w:val="20"/>
                <w:lang w:eastAsia="ru-RU"/>
              </w:rPr>
              <w:t>1,12</w:t>
            </w:r>
          </w:p>
        </w:tc>
        <w:tc>
          <w:tcPr>
            <w:tcW w:w="1559" w:type="dxa"/>
            <w:tcBorders>
              <w:top w:val="nil"/>
              <w:left w:val="nil"/>
              <w:bottom w:val="single" w:sz="4" w:space="0" w:color="auto"/>
              <w:right w:val="single" w:sz="4" w:space="0" w:color="auto"/>
            </w:tcBorders>
            <w:shd w:val="clear" w:color="auto" w:fill="auto"/>
            <w:vAlign w:val="center"/>
            <w:hideMark/>
          </w:tcPr>
          <w:p w14:paraId="40B25F9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609BE9C" w14:textId="15F1E525"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EE2143B" w14:textId="519AE0B3"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22EDFB2"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21ECF57" w14:textId="77777777" w:rsidTr="00BA25E0">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5CAAE54" w14:textId="77777777" w:rsidR="009237B7" w:rsidRPr="000E4555" w:rsidRDefault="009237B7" w:rsidP="00A05937">
            <w:pPr>
              <w:spacing w:line="240" w:lineRule="auto"/>
              <w:rPr>
                <w:color w:val="000000"/>
                <w:sz w:val="20"/>
                <w:lang w:eastAsia="ru-RU"/>
              </w:rPr>
            </w:pPr>
            <w:r w:rsidRPr="000E4555">
              <w:rPr>
                <w:color w:val="000000"/>
                <w:sz w:val="20"/>
                <w:lang w:eastAsia="ru-RU"/>
              </w:rPr>
              <w:t>СТ-14</w:t>
            </w:r>
          </w:p>
        </w:tc>
        <w:tc>
          <w:tcPr>
            <w:tcW w:w="1917" w:type="dxa"/>
            <w:tcBorders>
              <w:top w:val="nil"/>
              <w:left w:val="nil"/>
              <w:bottom w:val="single" w:sz="4" w:space="0" w:color="auto"/>
              <w:right w:val="nil"/>
            </w:tcBorders>
            <w:shd w:val="clear" w:color="auto" w:fill="auto"/>
            <w:vAlign w:val="center"/>
            <w:hideMark/>
          </w:tcPr>
          <w:p w14:paraId="1B8E7B93"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Коммунаров, 5а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4276C93" w14:textId="601E9DCC" w:rsidR="009237B7" w:rsidRPr="000E4555" w:rsidRDefault="00BA25E0" w:rsidP="00A05937">
            <w:pPr>
              <w:spacing w:line="240" w:lineRule="auto"/>
              <w:rPr>
                <w:color w:val="000000"/>
                <w:sz w:val="20"/>
                <w:lang w:eastAsia="ru-RU"/>
              </w:rPr>
            </w:pPr>
            <w:r>
              <w:rPr>
                <w:color w:val="000000"/>
                <w:sz w:val="20"/>
                <w:lang w:eastAsia="ru-RU"/>
              </w:rPr>
              <w:t>0,22</w:t>
            </w:r>
          </w:p>
        </w:tc>
        <w:tc>
          <w:tcPr>
            <w:tcW w:w="2126" w:type="dxa"/>
            <w:tcBorders>
              <w:top w:val="nil"/>
              <w:left w:val="nil"/>
              <w:bottom w:val="single" w:sz="4" w:space="0" w:color="auto"/>
              <w:right w:val="single" w:sz="4" w:space="0" w:color="auto"/>
            </w:tcBorders>
            <w:shd w:val="clear" w:color="auto" w:fill="auto"/>
            <w:vAlign w:val="center"/>
            <w:hideMark/>
          </w:tcPr>
          <w:p w14:paraId="377D29C1" w14:textId="2017C7C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57B7AF9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3CD85C4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3598FAC"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DE99EF0" w14:textId="77777777" w:rsidR="009237B7" w:rsidRPr="000E4555" w:rsidRDefault="009237B7" w:rsidP="00A05937">
            <w:pPr>
              <w:spacing w:line="240" w:lineRule="auto"/>
              <w:rPr>
                <w:color w:val="000000"/>
                <w:sz w:val="20"/>
                <w:lang w:eastAsia="ru-RU"/>
              </w:rPr>
            </w:pPr>
            <w:r w:rsidRPr="000E4555">
              <w:rPr>
                <w:color w:val="000000"/>
                <w:sz w:val="20"/>
                <w:lang w:eastAsia="ru-RU"/>
              </w:rPr>
              <w:t>1,57</w:t>
            </w:r>
          </w:p>
        </w:tc>
        <w:tc>
          <w:tcPr>
            <w:tcW w:w="1559" w:type="dxa"/>
            <w:tcBorders>
              <w:top w:val="nil"/>
              <w:left w:val="nil"/>
              <w:bottom w:val="single" w:sz="4" w:space="0" w:color="auto"/>
              <w:right w:val="single" w:sz="4" w:space="0" w:color="auto"/>
            </w:tcBorders>
            <w:shd w:val="clear" w:color="auto" w:fill="auto"/>
            <w:vAlign w:val="center"/>
            <w:hideMark/>
          </w:tcPr>
          <w:p w14:paraId="768334C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28C9D19" w14:textId="6544BBE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77383A7" w14:textId="3B7CBCE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58E60A7"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25E0" w:rsidRPr="000E4555" w14:paraId="47C5AB69" w14:textId="77777777" w:rsidTr="00BA25E0">
        <w:trPr>
          <w:trHeight w:val="1841"/>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5335E" w14:textId="77777777" w:rsidR="00BA25E0" w:rsidRPr="000E4555" w:rsidRDefault="00BA25E0" w:rsidP="00A05937">
            <w:pPr>
              <w:spacing w:line="240" w:lineRule="auto"/>
              <w:rPr>
                <w:color w:val="000000"/>
                <w:sz w:val="20"/>
                <w:lang w:eastAsia="ru-RU"/>
              </w:rPr>
            </w:pPr>
            <w:r w:rsidRPr="000E4555">
              <w:rPr>
                <w:color w:val="000000"/>
                <w:sz w:val="20"/>
                <w:lang w:eastAsia="ru-RU"/>
              </w:rPr>
              <w:t>СТ-15</w:t>
            </w:r>
          </w:p>
        </w:tc>
        <w:tc>
          <w:tcPr>
            <w:tcW w:w="1917" w:type="dxa"/>
            <w:tcBorders>
              <w:top w:val="single" w:sz="4" w:space="0" w:color="auto"/>
              <w:left w:val="nil"/>
              <w:bottom w:val="single" w:sz="4" w:space="0" w:color="auto"/>
              <w:right w:val="nil"/>
            </w:tcBorders>
            <w:shd w:val="clear" w:color="auto" w:fill="auto"/>
            <w:vAlign w:val="center"/>
            <w:hideMark/>
          </w:tcPr>
          <w:p w14:paraId="6458F725" w14:textId="77777777" w:rsidR="00BA25E0" w:rsidRPr="000E4555" w:rsidRDefault="00BA25E0" w:rsidP="00A05937">
            <w:pPr>
              <w:spacing w:line="240" w:lineRule="auto"/>
              <w:jc w:val="left"/>
              <w:rPr>
                <w:color w:val="000000"/>
                <w:sz w:val="20"/>
                <w:lang w:eastAsia="ru-RU"/>
              </w:rPr>
            </w:pPr>
            <w:r w:rsidRPr="000E4555">
              <w:rPr>
                <w:color w:val="000000"/>
                <w:sz w:val="20"/>
                <w:lang w:eastAsia="ru-RU"/>
              </w:rPr>
              <w:t>котельная ул. Коммунаров, 40</w:t>
            </w:r>
          </w:p>
          <w:p w14:paraId="1990733E" w14:textId="6457B035" w:rsidR="00BA25E0" w:rsidRPr="000E4555" w:rsidRDefault="00BA25E0" w:rsidP="00A05937">
            <w:pPr>
              <w:spacing w:line="240" w:lineRule="auto"/>
              <w:jc w:val="left"/>
              <w:rPr>
                <w:color w:val="000000"/>
                <w:sz w:val="20"/>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1E00C" w14:textId="463F39D2" w:rsidR="00BA25E0" w:rsidRPr="000E4555" w:rsidRDefault="00BA25E0" w:rsidP="00A05937">
            <w:pPr>
              <w:spacing w:line="240" w:lineRule="auto"/>
              <w:rPr>
                <w:color w:val="000000"/>
                <w:sz w:val="20"/>
                <w:lang w:eastAsia="ru-RU"/>
              </w:rPr>
            </w:pPr>
            <w:r>
              <w:rPr>
                <w:color w:val="000000"/>
                <w:sz w:val="20"/>
                <w:lang w:eastAsia="ru-RU"/>
              </w:rPr>
              <w:t>4,00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D13FC" w14:textId="35A05F76" w:rsidR="00BA25E0" w:rsidRPr="000E4555" w:rsidRDefault="00BA25E0"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48C66" w14:textId="77777777" w:rsidR="00BA25E0" w:rsidRPr="000E4555" w:rsidRDefault="00BA25E0" w:rsidP="00A05937">
            <w:pPr>
              <w:spacing w:line="240" w:lineRule="auto"/>
              <w:rPr>
                <w:color w:val="000000"/>
                <w:sz w:val="20"/>
                <w:lang w:eastAsia="ru-RU"/>
              </w:rPr>
            </w:pPr>
            <w:r w:rsidRPr="000E4555">
              <w:rPr>
                <w:color w:val="000000"/>
                <w:sz w:val="20"/>
                <w:lang w:eastAsia="ru-RU"/>
              </w:rPr>
              <w:t>37601433,0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B2DCC" w14:textId="77777777" w:rsidR="00BA25E0" w:rsidRPr="000E4555" w:rsidRDefault="00BA25E0"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78D7FC" w14:textId="77777777" w:rsidR="00BA25E0" w:rsidRPr="000E4555" w:rsidRDefault="00BA25E0"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028F19" w14:textId="77777777" w:rsidR="00BA25E0" w:rsidRPr="000E4555" w:rsidRDefault="00BA25E0" w:rsidP="00A05937">
            <w:pPr>
              <w:spacing w:line="240" w:lineRule="auto"/>
              <w:rPr>
                <w:color w:val="000000"/>
                <w:sz w:val="20"/>
                <w:lang w:eastAsia="ru-RU"/>
              </w:rPr>
            </w:pPr>
            <w:r w:rsidRPr="000E4555">
              <w:rPr>
                <w:color w:val="000000"/>
                <w:sz w:val="20"/>
                <w:lang w:eastAsia="ru-RU"/>
              </w:rPr>
              <w:t>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8A6E5" w14:textId="77777777" w:rsidR="00BA25E0" w:rsidRPr="000E4555" w:rsidRDefault="00BA25E0"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851F9" w14:textId="77777777" w:rsidR="00BA25E0" w:rsidRPr="000E4555" w:rsidRDefault="00BA25E0" w:rsidP="00A05937">
            <w:pPr>
              <w:spacing w:line="240" w:lineRule="auto"/>
              <w:rPr>
                <w:color w:val="000000"/>
                <w:sz w:val="20"/>
                <w:lang w:eastAsia="ru-RU"/>
              </w:rPr>
            </w:pPr>
            <w:r>
              <w:rPr>
                <w:color w:val="000000"/>
                <w:sz w:val="20"/>
                <w:lang w:eastAsia="ru-RU"/>
              </w:rPr>
              <w:t>2</w:t>
            </w:r>
          </w:p>
          <w:p w14:paraId="28677FED" w14:textId="4330D03C" w:rsidR="00BA25E0" w:rsidRPr="000E4555" w:rsidRDefault="00BA25E0" w:rsidP="00A05937">
            <w:pPr>
              <w:spacing w:line="240" w:lineRule="auto"/>
              <w:rPr>
                <w:color w:val="000000"/>
                <w:sz w:val="20"/>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3BCFB" w14:textId="77777777" w:rsidR="00BA25E0" w:rsidRPr="000E4555" w:rsidRDefault="00BA25E0" w:rsidP="00A05937">
            <w:pPr>
              <w:spacing w:line="240" w:lineRule="auto"/>
              <w:rPr>
                <w:color w:val="000000"/>
                <w:sz w:val="20"/>
                <w:lang w:eastAsia="ru-RU"/>
              </w:rPr>
            </w:pPr>
            <w:r w:rsidRPr="00FD036A">
              <w:rPr>
                <w:color w:val="000000"/>
                <w:sz w:val="20"/>
                <w:lang w:eastAsia="ru-RU"/>
              </w:rPr>
              <w:t>ООО «Елец-Сервис»</w:t>
            </w:r>
          </w:p>
          <w:p w14:paraId="25A36DAF" w14:textId="42B15A00" w:rsidR="00BA25E0" w:rsidRPr="000E4555" w:rsidRDefault="00BA25E0" w:rsidP="00A05937">
            <w:pPr>
              <w:spacing w:line="240" w:lineRule="auto"/>
              <w:rPr>
                <w:color w:val="000000"/>
                <w:sz w:val="20"/>
                <w:lang w:eastAsia="ru-RU"/>
              </w:rPr>
            </w:pPr>
          </w:p>
        </w:tc>
        <w:tc>
          <w:tcPr>
            <w:tcW w:w="3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38A1A" w14:textId="77777777" w:rsidR="00BA25E0" w:rsidRPr="000E4555" w:rsidRDefault="00BA25E0"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4A0C86FB" w14:textId="77777777" w:rsidTr="00BA25E0">
        <w:trPr>
          <w:trHeight w:val="20"/>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096B1" w14:textId="77777777" w:rsidR="009237B7" w:rsidRPr="000E4555" w:rsidRDefault="009237B7" w:rsidP="00A05937">
            <w:pPr>
              <w:spacing w:line="240" w:lineRule="auto"/>
              <w:rPr>
                <w:color w:val="000000"/>
                <w:sz w:val="20"/>
                <w:lang w:eastAsia="ru-RU"/>
              </w:rPr>
            </w:pPr>
            <w:r w:rsidRPr="000E4555">
              <w:rPr>
                <w:color w:val="000000"/>
                <w:sz w:val="20"/>
                <w:lang w:eastAsia="ru-RU"/>
              </w:rPr>
              <w:t>СТ-16</w:t>
            </w:r>
          </w:p>
        </w:tc>
        <w:tc>
          <w:tcPr>
            <w:tcW w:w="1917" w:type="dxa"/>
            <w:tcBorders>
              <w:top w:val="single" w:sz="4" w:space="0" w:color="auto"/>
              <w:left w:val="nil"/>
              <w:bottom w:val="single" w:sz="4" w:space="0" w:color="auto"/>
              <w:right w:val="nil"/>
            </w:tcBorders>
            <w:shd w:val="clear" w:color="auto" w:fill="auto"/>
            <w:vAlign w:val="center"/>
            <w:hideMark/>
          </w:tcPr>
          <w:p w14:paraId="30E1C38B" w14:textId="7D1BA844"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w:t>
            </w:r>
            <w:r w:rsidR="00D2382A">
              <w:rPr>
                <w:sz w:val="20"/>
              </w:rPr>
              <w:t>ул. Коммунаров, д. 89А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76AA9" w14:textId="4DC1F45F" w:rsidR="009237B7" w:rsidRPr="000E4555" w:rsidRDefault="00BA25E0" w:rsidP="00A05937">
            <w:pPr>
              <w:spacing w:line="240" w:lineRule="auto"/>
              <w:rPr>
                <w:color w:val="000000"/>
                <w:sz w:val="20"/>
                <w:lang w:eastAsia="ru-RU"/>
              </w:rPr>
            </w:pPr>
            <w:r>
              <w:rPr>
                <w:color w:val="000000"/>
                <w:sz w:val="20"/>
                <w:lang w:eastAsia="ru-RU"/>
              </w:rPr>
              <w:t>37,08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D63B3F3" w14:textId="5FFB6ABC"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14:paraId="74FB7A51"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E907E2B"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источник, тепловые сети - отсутствуют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5247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5CCC4" w14:textId="0CA6029F" w:rsidR="009237B7" w:rsidRPr="000E4555" w:rsidRDefault="00BA25E0" w:rsidP="00A05937">
            <w:pPr>
              <w:spacing w:line="240" w:lineRule="auto"/>
              <w:rPr>
                <w:color w:val="000000"/>
                <w:sz w:val="20"/>
                <w:lang w:eastAsia="ru-RU"/>
              </w:rPr>
            </w:pPr>
            <w:r w:rsidRPr="000E4555">
              <w:rPr>
                <w:color w:val="000000"/>
                <w:sz w:val="20"/>
                <w:lang w:eastAsia="ru-RU"/>
              </w:rPr>
              <w:t>1204,09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DD509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56AC04D" w14:textId="635E54CC"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009F6" w14:textId="436292A0"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single" w:sz="4" w:space="0" w:color="auto"/>
              <w:left w:val="nil"/>
              <w:bottom w:val="single" w:sz="4" w:space="0" w:color="auto"/>
              <w:right w:val="single" w:sz="4" w:space="0" w:color="auto"/>
            </w:tcBorders>
            <w:shd w:val="clear" w:color="auto" w:fill="auto"/>
            <w:vAlign w:val="center"/>
            <w:hideMark/>
          </w:tcPr>
          <w:p w14:paraId="5E6B00DA"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4DCD1F4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DA33894" w14:textId="77777777" w:rsidR="009237B7" w:rsidRPr="000E4555" w:rsidRDefault="009237B7" w:rsidP="00A05937">
            <w:pPr>
              <w:spacing w:line="240" w:lineRule="auto"/>
              <w:rPr>
                <w:color w:val="000000"/>
                <w:sz w:val="20"/>
                <w:lang w:eastAsia="ru-RU"/>
              </w:rPr>
            </w:pPr>
            <w:r w:rsidRPr="000E4555">
              <w:rPr>
                <w:color w:val="000000"/>
                <w:sz w:val="20"/>
                <w:lang w:eastAsia="ru-RU"/>
              </w:rPr>
              <w:t>СТ-17</w:t>
            </w:r>
          </w:p>
        </w:tc>
        <w:tc>
          <w:tcPr>
            <w:tcW w:w="1917" w:type="dxa"/>
            <w:tcBorders>
              <w:top w:val="nil"/>
              <w:left w:val="nil"/>
              <w:bottom w:val="single" w:sz="4" w:space="0" w:color="auto"/>
              <w:right w:val="nil"/>
            </w:tcBorders>
            <w:shd w:val="clear" w:color="auto" w:fill="auto"/>
            <w:vAlign w:val="center"/>
            <w:hideMark/>
          </w:tcPr>
          <w:p w14:paraId="59BE671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 Маркса, 17</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886020B" w14:textId="73B394E1" w:rsidR="009237B7"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480969A4" w14:textId="2106A70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C2685FB"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CEEBA02"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D62D809"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406AE07" w14:textId="77777777" w:rsidR="009237B7" w:rsidRPr="000E4555" w:rsidRDefault="009237B7" w:rsidP="00A05937">
            <w:pPr>
              <w:spacing w:line="240" w:lineRule="auto"/>
              <w:rPr>
                <w:color w:val="000000"/>
                <w:sz w:val="20"/>
                <w:lang w:eastAsia="ru-RU"/>
              </w:rPr>
            </w:pPr>
            <w:r w:rsidRPr="000E4555">
              <w:rPr>
                <w:color w:val="000000"/>
                <w:sz w:val="20"/>
                <w:lang w:eastAsia="ru-RU"/>
              </w:rPr>
              <w:t>0,78</w:t>
            </w:r>
          </w:p>
        </w:tc>
        <w:tc>
          <w:tcPr>
            <w:tcW w:w="1559" w:type="dxa"/>
            <w:tcBorders>
              <w:top w:val="nil"/>
              <w:left w:val="nil"/>
              <w:bottom w:val="single" w:sz="4" w:space="0" w:color="auto"/>
              <w:right w:val="single" w:sz="4" w:space="0" w:color="auto"/>
            </w:tcBorders>
            <w:shd w:val="clear" w:color="auto" w:fill="auto"/>
            <w:vAlign w:val="center"/>
            <w:hideMark/>
          </w:tcPr>
          <w:p w14:paraId="6F4F3DCC"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4E02B398" w14:textId="0DBC5FC1"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8B0AB0E" w14:textId="65F0C97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C9F13F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0F8A08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135C401" w14:textId="77777777" w:rsidR="009237B7" w:rsidRPr="000E4555" w:rsidRDefault="009237B7" w:rsidP="00A05937">
            <w:pPr>
              <w:spacing w:line="240" w:lineRule="auto"/>
              <w:rPr>
                <w:color w:val="000000"/>
                <w:sz w:val="20"/>
                <w:lang w:eastAsia="ru-RU"/>
              </w:rPr>
            </w:pPr>
            <w:r w:rsidRPr="000E4555">
              <w:rPr>
                <w:color w:val="000000"/>
                <w:sz w:val="20"/>
                <w:lang w:eastAsia="ru-RU"/>
              </w:rPr>
              <w:t>СТ-18</w:t>
            </w:r>
          </w:p>
        </w:tc>
        <w:tc>
          <w:tcPr>
            <w:tcW w:w="1917" w:type="dxa"/>
            <w:tcBorders>
              <w:top w:val="nil"/>
              <w:left w:val="nil"/>
              <w:bottom w:val="single" w:sz="4" w:space="0" w:color="auto"/>
              <w:right w:val="nil"/>
            </w:tcBorders>
            <w:shd w:val="clear" w:color="auto" w:fill="auto"/>
            <w:vAlign w:val="center"/>
            <w:hideMark/>
          </w:tcPr>
          <w:p w14:paraId="16AD32B5"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Ленина, 73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D7F0327" w14:textId="0E4BDAED" w:rsidR="009237B7" w:rsidRPr="000E4555" w:rsidRDefault="00BA25E0" w:rsidP="00A05937">
            <w:pPr>
              <w:spacing w:line="240" w:lineRule="auto"/>
              <w:rPr>
                <w:color w:val="000000"/>
                <w:sz w:val="20"/>
                <w:lang w:eastAsia="ru-RU"/>
              </w:rPr>
            </w:pPr>
            <w:r>
              <w:rPr>
                <w:color w:val="000000"/>
                <w:sz w:val="20"/>
                <w:lang w:eastAsia="ru-RU"/>
              </w:rPr>
              <w:t>0,59</w:t>
            </w:r>
          </w:p>
        </w:tc>
        <w:tc>
          <w:tcPr>
            <w:tcW w:w="2126" w:type="dxa"/>
            <w:tcBorders>
              <w:top w:val="nil"/>
              <w:left w:val="nil"/>
              <w:bottom w:val="single" w:sz="4" w:space="0" w:color="auto"/>
              <w:right w:val="single" w:sz="4" w:space="0" w:color="auto"/>
            </w:tcBorders>
            <w:shd w:val="clear" w:color="auto" w:fill="auto"/>
            <w:vAlign w:val="center"/>
            <w:hideMark/>
          </w:tcPr>
          <w:p w14:paraId="5CA8A7E3" w14:textId="1B783775"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D3D9C8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FAC05C5"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15663F0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E8C5E3D" w14:textId="77777777" w:rsidR="009237B7" w:rsidRPr="000E4555" w:rsidRDefault="009237B7" w:rsidP="00A05937">
            <w:pPr>
              <w:spacing w:line="240" w:lineRule="auto"/>
              <w:rPr>
                <w:color w:val="000000"/>
                <w:sz w:val="20"/>
                <w:lang w:eastAsia="ru-RU"/>
              </w:rPr>
            </w:pPr>
            <w:r w:rsidRPr="000E4555">
              <w:rPr>
                <w:color w:val="000000"/>
                <w:sz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14:paraId="3A07FF36"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5FD6852B" w14:textId="5EEBC77F"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43BFB88F" w14:textId="478FB27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D181C0B"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w:t>
            </w:r>
            <w:r w:rsidRPr="000E4555">
              <w:rPr>
                <w:color w:val="000000"/>
                <w:sz w:val="20"/>
                <w:lang w:eastAsia="ru-RU"/>
              </w:rPr>
              <w:lastRenderedPageBreak/>
              <w:t>рабочей тепловой мощностью и тепловыми сетями с наибольшей тепловой емкостью)</w:t>
            </w:r>
          </w:p>
        </w:tc>
      </w:tr>
      <w:tr w:rsidR="009237B7" w:rsidRPr="000E4555" w14:paraId="6920A2C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D32F5F2" w14:textId="77777777" w:rsidR="009237B7" w:rsidRPr="000E4555" w:rsidRDefault="009237B7" w:rsidP="00A05937">
            <w:pPr>
              <w:spacing w:line="240" w:lineRule="auto"/>
              <w:rPr>
                <w:color w:val="000000"/>
                <w:sz w:val="20"/>
                <w:lang w:eastAsia="ru-RU"/>
              </w:rPr>
            </w:pPr>
            <w:r w:rsidRPr="000E4555">
              <w:rPr>
                <w:color w:val="000000"/>
                <w:sz w:val="20"/>
                <w:lang w:eastAsia="ru-RU"/>
              </w:rPr>
              <w:lastRenderedPageBreak/>
              <w:t>СТ-19</w:t>
            </w:r>
          </w:p>
        </w:tc>
        <w:tc>
          <w:tcPr>
            <w:tcW w:w="1917" w:type="dxa"/>
            <w:tcBorders>
              <w:top w:val="nil"/>
              <w:left w:val="nil"/>
              <w:bottom w:val="single" w:sz="4" w:space="0" w:color="auto"/>
              <w:right w:val="nil"/>
            </w:tcBorders>
            <w:shd w:val="clear" w:color="auto" w:fill="auto"/>
            <w:vAlign w:val="center"/>
            <w:hideMark/>
          </w:tcPr>
          <w:p w14:paraId="1712006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Ленина, 88</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8A6782A" w14:textId="04FA6AF0" w:rsidR="009237B7" w:rsidRPr="000E4555" w:rsidRDefault="00BA25E0" w:rsidP="00A05937">
            <w:pPr>
              <w:spacing w:line="240" w:lineRule="auto"/>
              <w:rPr>
                <w:color w:val="000000"/>
                <w:sz w:val="20"/>
                <w:lang w:eastAsia="ru-RU"/>
              </w:rPr>
            </w:pPr>
            <w:r>
              <w:rPr>
                <w:color w:val="000000"/>
                <w:sz w:val="20"/>
                <w:lang w:eastAsia="ru-RU"/>
              </w:rPr>
              <w:t>1,47</w:t>
            </w:r>
          </w:p>
        </w:tc>
        <w:tc>
          <w:tcPr>
            <w:tcW w:w="2126" w:type="dxa"/>
            <w:tcBorders>
              <w:top w:val="nil"/>
              <w:left w:val="nil"/>
              <w:bottom w:val="single" w:sz="4" w:space="0" w:color="auto"/>
              <w:right w:val="single" w:sz="4" w:space="0" w:color="auto"/>
            </w:tcBorders>
            <w:shd w:val="clear" w:color="auto" w:fill="auto"/>
            <w:vAlign w:val="center"/>
            <w:hideMark/>
          </w:tcPr>
          <w:p w14:paraId="155CA9B1" w14:textId="4ED6B6D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EE6BB40"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4AA58D3"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61E5092"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405DA8A" w14:textId="77777777" w:rsidR="009237B7" w:rsidRPr="000E4555" w:rsidRDefault="009237B7" w:rsidP="00A05937">
            <w:pPr>
              <w:spacing w:line="240" w:lineRule="auto"/>
              <w:rPr>
                <w:color w:val="000000"/>
                <w:sz w:val="20"/>
                <w:lang w:eastAsia="ru-RU"/>
              </w:rPr>
            </w:pPr>
            <w:r w:rsidRPr="000E4555">
              <w:rPr>
                <w:color w:val="000000"/>
                <w:sz w:val="20"/>
                <w:lang w:eastAsia="ru-RU"/>
              </w:rPr>
              <w:t>4,71</w:t>
            </w:r>
          </w:p>
        </w:tc>
        <w:tc>
          <w:tcPr>
            <w:tcW w:w="1559" w:type="dxa"/>
            <w:tcBorders>
              <w:top w:val="nil"/>
              <w:left w:val="nil"/>
              <w:bottom w:val="single" w:sz="4" w:space="0" w:color="auto"/>
              <w:right w:val="single" w:sz="4" w:space="0" w:color="auto"/>
            </w:tcBorders>
            <w:shd w:val="clear" w:color="auto" w:fill="auto"/>
            <w:vAlign w:val="center"/>
            <w:hideMark/>
          </w:tcPr>
          <w:p w14:paraId="5F9DB061"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F8467AF" w14:textId="7751AAF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58A745F" w14:textId="2210353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B9F4B8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2A53F62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4108880" w14:textId="77777777" w:rsidR="009237B7" w:rsidRPr="000E4555" w:rsidRDefault="009237B7" w:rsidP="00A05937">
            <w:pPr>
              <w:spacing w:line="240" w:lineRule="auto"/>
              <w:rPr>
                <w:color w:val="000000"/>
                <w:sz w:val="20"/>
                <w:lang w:eastAsia="ru-RU"/>
              </w:rPr>
            </w:pPr>
            <w:r w:rsidRPr="000E4555">
              <w:rPr>
                <w:color w:val="000000"/>
                <w:sz w:val="20"/>
                <w:lang w:eastAsia="ru-RU"/>
              </w:rPr>
              <w:t>СТ-20</w:t>
            </w:r>
          </w:p>
        </w:tc>
        <w:tc>
          <w:tcPr>
            <w:tcW w:w="1917" w:type="dxa"/>
            <w:tcBorders>
              <w:top w:val="nil"/>
              <w:left w:val="nil"/>
              <w:bottom w:val="single" w:sz="4" w:space="0" w:color="auto"/>
              <w:right w:val="nil"/>
            </w:tcBorders>
            <w:shd w:val="clear" w:color="auto" w:fill="auto"/>
            <w:vAlign w:val="center"/>
            <w:hideMark/>
          </w:tcPr>
          <w:p w14:paraId="29516DCB"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 котельная Мало - </w:t>
            </w:r>
            <w:proofErr w:type="gramStart"/>
            <w:r w:rsidRPr="000E4555">
              <w:rPr>
                <w:color w:val="000000"/>
                <w:sz w:val="20"/>
                <w:lang w:eastAsia="ru-RU"/>
              </w:rPr>
              <w:t>Томский</w:t>
            </w:r>
            <w:proofErr w:type="gramEnd"/>
            <w:r w:rsidRPr="000E4555">
              <w:rPr>
                <w:color w:val="000000"/>
                <w:sz w:val="20"/>
                <w:lang w:eastAsia="ru-RU"/>
              </w:rPr>
              <w:t xml:space="preserve"> </w:t>
            </w:r>
            <w:proofErr w:type="spellStart"/>
            <w:r w:rsidRPr="000E4555">
              <w:rPr>
                <w:color w:val="000000"/>
                <w:sz w:val="20"/>
                <w:lang w:eastAsia="ru-RU"/>
              </w:rPr>
              <w:t>пер.д</w:t>
            </w:r>
            <w:proofErr w:type="spellEnd"/>
            <w:r w:rsidRPr="000E4555">
              <w:rPr>
                <w:color w:val="000000"/>
                <w:sz w:val="20"/>
                <w:lang w:eastAsia="ru-RU"/>
              </w:rPr>
              <w:t>. 10</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3EDCFAD" w14:textId="2E3B2753" w:rsidR="009237B7" w:rsidRPr="000E4555" w:rsidRDefault="00BA25E0" w:rsidP="00A05937">
            <w:pPr>
              <w:spacing w:line="240" w:lineRule="auto"/>
              <w:rPr>
                <w:color w:val="000000"/>
                <w:sz w:val="20"/>
                <w:lang w:eastAsia="ru-RU"/>
              </w:rPr>
            </w:pPr>
            <w:r>
              <w:rPr>
                <w:color w:val="000000"/>
                <w:sz w:val="20"/>
                <w:lang w:eastAsia="ru-RU"/>
              </w:rPr>
              <w:t>0,17</w:t>
            </w:r>
          </w:p>
        </w:tc>
        <w:tc>
          <w:tcPr>
            <w:tcW w:w="2126" w:type="dxa"/>
            <w:tcBorders>
              <w:top w:val="nil"/>
              <w:left w:val="nil"/>
              <w:bottom w:val="single" w:sz="4" w:space="0" w:color="auto"/>
              <w:right w:val="single" w:sz="4" w:space="0" w:color="auto"/>
            </w:tcBorders>
            <w:shd w:val="clear" w:color="auto" w:fill="auto"/>
            <w:vAlign w:val="center"/>
            <w:hideMark/>
          </w:tcPr>
          <w:p w14:paraId="4544EBE6" w14:textId="0C74A8FA"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01ABE6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D076C2F"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40CDF6BB"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87F39E1" w14:textId="77777777" w:rsidR="009237B7" w:rsidRPr="000E4555" w:rsidRDefault="009237B7" w:rsidP="00A05937">
            <w:pPr>
              <w:spacing w:line="240" w:lineRule="auto"/>
              <w:rPr>
                <w:color w:val="000000"/>
                <w:sz w:val="20"/>
                <w:lang w:eastAsia="ru-RU"/>
              </w:rPr>
            </w:pPr>
            <w:r w:rsidRPr="000E4555">
              <w:rPr>
                <w:color w:val="000000"/>
                <w:sz w:val="20"/>
                <w:lang w:eastAsia="ru-RU"/>
              </w:rPr>
              <w:t>0,77</w:t>
            </w:r>
          </w:p>
        </w:tc>
        <w:tc>
          <w:tcPr>
            <w:tcW w:w="1559" w:type="dxa"/>
            <w:tcBorders>
              <w:top w:val="nil"/>
              <w:left w:val="nil"/>
              <w:bottom w:val="single" w:sz="4" w:space="0" w:color="auto"/>
              <w:right w:val="single" w:sz="4" w:space="0" w:color="auto"/>
            </w:tcBorders>
            <w:shd w:val="clear" w:color="auto" w:fill="auto"/>
            <w:vAlign w:val="center"/>
            <w:hideMark/>
          </w:tcPr>
          <w:p w14:paraId="03DC2D5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0C3B906" w14:textId="2CBF2740"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F9DD5EC" w14:textId="1F00F10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524A829"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0D53501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217E88C" w14:textId="77777777" w:rsidR="009237B7" w:rsidRPr="000E4555" w:rsidRDefault="009237B7" w:rsidP="00A05937">
            <w:pPr>
              <w:spacing w:line="240" w:lineRule="auto"/>
              <w:rPr>
                <w:color w:val="000000"/>
                <w:sz w:val="20"/>
                <w:lang w:eastAsia="ru-RU"/>
              </w:rPr>
            </w:pPr>
            <w:r w:rsidRPr="000E4555">
              <w:rPr>
                <w:color w:val="000000"/>
                <w:sz w:val="20"/>
                <w:lang w:eastAsia="ru-RU"/>
              </w:rPr>
              <w:t>СТ-21</w:t>
            </w:r>
          </w:p>
        </w:tc>
        <w:tc>
          <w:tcPr>
            <w:tcW w:w="1917" w:type="dxa"/>
            <w:tcBorders>
              <w:top w:val="nil"/>
              <w:left w:val="nil"/>
              <w:bottom w:val="single" w:sz="4" w:space="0" w:color="auto"/>
              <w:right w:val="single" w:sz="4" w:space="0" w:color="auto"/>
            </w:tcBorders>
            <w:shd w:val="clear" w:color="auto" w:fill="auto"/>
            <w:vAlign w:val="center"/>
            <w:hideMark/>
          </w:tcPr>
          <w:p w14:paraId="1A4138A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84</w:t>
            </w:r>
          </w:p>
        </w:tc>
        <w:tc>
          <w:tcPr>
            <w:tcW w:w="1843" w:type="dxa"/>
            <w:tcBorders>
              <w:top w:val="nil"/>
              <w:left w:val="nil"/>
              <w:bottom w:val="single" w:sz="4" w:space="0" w:color="auto"/>
              <w:right w:val="single" w:sz="4" w:space="0" w:color="auto"/>
            </w:tcBorders>
            <w:shd w:val="clear" w:color="auto" w:fill="auto"/>
            <w:vAlign w:val="center"/>
            <w:hideMark/>
          </w:tcPr>
          <w:p w14:paraId="53270076" w14:textId="773F2C15" w:rsidR="009237B7" w:rsidRPr="000E4555" w:rsidRDefault="00BA25E0" w:rsidP="00A05937">
            <w:pPr>
              <w:spacing w:line="240" w:lineRule="auto"/>
              <w:rPr>
                <w:color w:val="000000"/>
                <w:sz w:val="20"/>
                <w:lang w:eastAsia="ru-RU"/>
              </w:rPr>
            </w:pPr>
            <w:r>
              <w:rPr>
                <w:color w:val="000000"/>
                <w:sz w:val="20"/>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1A4985A3" w14:textId="2E559D79"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1987EBB"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2428E7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E6076D2"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5BB3F58" w14:textId="77777777" w:rsidR="009237B7" w:rsidRPr="000E4555" w:rsidRDefault="009237B7" w:rsidP="00A05937">
            <w:pPr>
              <w:spacing w:line="240" w:lineRule="auto"/>
              <w:rPr>
                <w:color w:val="000000"/>
                <w:sz w:val="20"/>
                <w:lang w:eastAsia="ru-RU"/>
              </w:rPr>
            </w:pPr>
            <w:r w:rsidRPr="000E4555">
              <w:rPr>
                <w:color w:val="000000"/>
                <w:sz w:val="20"/>
                <w:lang w:eastAsia="ru-RU"/>
              </w:rPr>
              <w:t>1,07</w:t>
            </w:r>
          </w:p>
        </w:tc>
        <w:tc>
          <w:tcPr>
            <w:tcW w:w="1559" w:type="dxa"/>
            <w:tcBorders>
              <w:top w:val="nil"/>
              <w:left w:val="nil"/>
              <w:bottom w:val="single" w:sz="4" w:space="0" w:color="auto"/>
              <w:right w:val="single" w:sz="4" w:space="0" w:color="auto"/>
            </w:tcBorders>
            <w:shd w:val="clear" w:color="auto" w:fill="auto"/>
            <w:vAlign w:val="center"/>
            <w:hideMark/>
          </w:tcPr>
          <w:p w14:paraId="7B79B98E"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7D06B55" w14:textId="37A85C58"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1B26156" w14:textId="744FCC28"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34D08B2"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06658C8"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34110A" w14:textId="77777777" w:rsidR="009237B7" w:rsidRPr="000E4555" w:rsidRDefault="009237B7" w:rsidP="00A05937">
            <w:pPr>
              <w:spacing w:line="240" w:lineRule="auto"/>
              <w:rPr>
                <w:color w:val="000000"/>
                <w:sz w:val="20"/>
                <w:lang w:eastAsia="ru-RU"/>
              </w:rPr>
            </w:pPr>
            <w:r w:rsidRPr="000E4555">
              <w:rPr>
                <w:color w:val="000000"/>
                <w:sz w:val="20"/>
                <w:lang w:eastAsia="ru-RU"/>
              </w:rPr>
              <w:t>СТ-22</w:t>
            </w:r>
          </w:p>
        </w:tc>
        <w:tc>
          <w:tcPr>
            <w:tcW w:w="1917" w:type="dxa"/>
            <w:tcBorders>
              <w:top w:val="nil"/>
              <w:left w:val="nil"/>
              <w:bottom w:val="single" w:sz="4" w:space="0" w:color="auto"/>
              <w:right w:val="single" w:sz="4" w:space="0" w:color="auto"/>
            </w:tcBorders>
            <w:shd w:val="clear" w:color="auto" w:fill="auto"/>
            <w:vAlign w:val="center"/>
            <w:hideMark/>
          </w:tcPr>
          <w:p w14:paraId="787E9D8C"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98</w:t>
            </w:r>
          </w:p>
        </w:tc>
        <w:tc>
          <w:tcPr>
            <w:tcW w:w="1843" w:type="dxa"/>
            <w:tcBorders>
              <w:top w:val="nil"/>
              <w:left w:val="nil"/>
              <w:bottom w:val="single" w:sz="4" w:space="0" w:color="auto"/>
              <w:right w:val="single" w:sz="4" w:space="0" w:color="auto"/>
            </w:tcBorders>
            <w:shd w:val="clear" w:color="auto" w:fill="auto"/>
            <w:vAlign w:val="center"/>
            <w:hideMark/>
          </w:tcPr>
          <w:p w14:paraId="2C6EF9CC" w14:textId="77777777" w:rsidR="009237B7" w:rsidRPr="000E4555" w:rsidRDefault="009237B7" w:rsidP="00A05937">
            <w:pPr>
              <w:spacing w:line="240" w:lineRule="auto"/>
              <w:rPr>
                <w:color w:val="000000"/>
                <w:sz w:val="20"/>
                <w:lang w:eastAsia="ru-RU"/>
              </w:rPr>
            </w:pPr>
            <w:r w:rsidRPr="000E4555">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3871DD5A" w14:textId="44D8F9EC"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345A22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16AB7E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161E6E9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8866F61" w14:textId="77777777" w:rsidR="009237B7" w:rsidRPr="000E4555" w:rsidRDefault="009237B7" w:rsidP="00A05937">
            <w:pPr>
              <w:spacing w:line="240" w:lineRule="auto"/>
              <w:rPr>
                <w:color w:val="000000"/>
                <w:sz w:val="20"/>
                <w:lang w:eastAsia="ru-RU"/>
              </w:rPr>
            </w:pPr>
            <w:r w:rsidRPr="000E4555">
              <w:rPr>
                <w:color w:val="000000"/>
                <w:sz w:val="20"/>
                <w:lang w:eastAsia="ru-RU"/>
              </w:rPr>
              <w:t>0,48</w:t>
            </w:r>
          </w:p>
        </w:tc>
        <w:tc>
          <w:tcPr>
            <w:tcW w:w="1559" w:type="dxa"/>
            <w:tcBorders>
              <w:top w:val="nil"/>
              <w:left w:val="nil"/>
              <w:bottom w:val="single" w:sz="4" w:space="0" w:color="auto"/>
              <w:right w:val="single" w:sz="4" w:space="0" w:color="auto"/>
            </w:tcBorders>
            <w:shd w:val="clear" w:color="auto" w:fill="auto"/>
            <w:vAlign w:val="center"/>
            <w:hideMark/>
          </w:tcPr>
          <w:p w14:paraId="486B96C2"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28364FE" w14:textId="3020D1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5C66047" w14:textId="251A36D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668753D"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3C4BAB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168F6A1" w14:textId="77777777" w:rsidR="009237B7" w:rsidRPr="000E4555" w:rsidRDefault="009237B7" w:rsidP="00A05937">
            <w:pPr>
              <w:spacing w:line="240" w:lineRule="auto"/>
              <w:rPr>
                <w:color w:val="000000"/>
                <w:sz w:val="20"/>
                <w:lang w:eastAsia="ru-RU"/>
              </w:rPr>
            </w:pPr>
            <w:r w:rsidRPr="000E4555">
              <w:rPr>
                <w:color w:val="000000"/>
                <w:sz w:val="20"/>
                <w:lang w:eastAsia="ru-RU"/>
              </w:rPr>
              <w:t>СТ-23</w:t>
            </w:r>
          </w:p>
        </w:tc>
        <w:tc>
          <w:tcPr>
            <w:tcW w:w="1917" w:type="dxa"/>
            <w:tcBorders>
              <w:top w:val="nil"/>
              <w:left w:val="nil"/>
              <w:bottom w:val="single" w:sz="4" w:space="0" w:color="auto"/>
              <w:right w:val="nil"/>
            </w:tcBorders>
            <w:shd w:val="clear" w:color="auto" w:fill="auto"/>
            <w:vAlign w:val="center"/>
            <w:hideMark/>
          </w:tcPr>
          <w:p w14:paraId="52CA4FA3"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113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5DEF31" w14:textId="0EA975EA" w:rsidR="009237B7"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4CADEF82" w14:textId="2B00FE0E"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7CA3DB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34AEA07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A4F19A0"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796D688" w14:textId="77777777" w:rsidR="009237B7" w:rsidRPr="000E4555" w:rsidRDefault="009237B7" w:rsidP="00A05937">
            <w:pPr>
              <w:spacing w:line="240" w:lineRule="auto"/>
              <w:rPr>
                <w:color w:val="000000"/>
                <w:sz w:val="20"/>
                <w:lang w:eastAsia="ru-RU"/>
              </w:rPr>
            </w:pPr>
            <w:r w:rsidRPr="000E4555">
              <w:rPr>
                <w:color w:val="000000"/>
                <w:sz w:val="20"/>
                <w:lang w:eastAsia="ru-RU"/>
              </w:rPr>
              <w:t>2,4</w:t>
            </w:r>
          </w:p>
        </w:tc>
        <w:tc>
          <w:tcPr>
            <w:tcW w:w="1559" w:type="dxa"/>
            <w:tcBorders>
              <w:top w:val="nil"/>
              <w:left w:val="nil"/>
              <w:bottom w:val="single" w:sz="4" w:space="0" w:color="auto"/>
              <w:right w:val="single" w:sz="4" w:space="0" w:color="auto"/>
            </w:tcBorders>
            <w:shd w:val="clear" w:color="auto" w:fill="auto"/>
            <w:vAlign w:val="center"/>
            <w:hideMark/>
          </w:tcPr>
          <w:p w14:paraId="30B0FD38"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0EF10B5" w14:textId="7DEB0E6D"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E60AE8B" w14:textId="27FF2D1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E14EC9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B82F0E9"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D3AD25F" w14:textId="77777777" w:rsidR="009237B7" w:rsidRPr="000E4555" w:rsidRDefault="009237B7" w:rsidP="00A05937">
            <w:pPr>
              <w:spacing w:line="240" w:lineRule="auto"/>
              <w:rPr>
                <w:color w:val="000000"/>
                <w:sz w:val="20"/>
                <w:lang w:eastAsia="ru-RU"/>
              </w:rPr>
            </w:pPr>
            <w:r w:rsidRPr="000E4555">
              <w:rPr>
                <w:color w:val="000000"/>
                <w:sz w:val="20"/>
                <w:lang w:eastAsia="ru-RU"/>
              </w:rPr>
              <w:t>СТ-24</w:t>
            </w:r>
          </w:p>
        </w:tc>
        <w:tc>
          <w:tcPr>
            <w:tcW w:w="1917" w:type="dxa"/>
            <w:tcBorders>
              <w:top w:val="nil"/>
              <w:left w:val="nil"/>
              <w:bottom w:val="single" w:sz="4" w:space="0" w:color="auto"/>
              <w:right w:val="nil"/>
            </w:tcBorders>
            <w:shd w:val="clear" w:color="auto" w:fill="auto"/>
            <w:vAlign w:val="center"/>
            <w:hideMark/>
          </w:tcPr>
          <w:p w14:paraId="64A55795"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Октябрьская, 97</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1DDD80" w14:textId="65C14C08" w:rsidR="009237B7" w:rsidRPr="000E4555" w:rsidRDefault="00BA25E0" w:rsidP="00A05937">
            <w:pPr>
              <w:spacing w:line="240" w:lineRule="auto"/>
              <w:rPr>
                <w:color w:val="000000"/>
                <w:sz w:val="20"/>
                <w:lang w:eastAsia="ru-RU"/>
              </w:rPr>
            </w:pPr>
            <w:r>
              <w:rPr>
                <w:color w:val="000000"/>
                <w:sz w:val="20"/>
                <w:lang w:eastAsia="ru-RU"/>
              </w:rPr>
              <w:t>1,06</w:t>
            </w:r>
          </w:p>
        </w:tc>
        <w:tc>
          <w:tcPr>
            <w:tcW w:w="2126" w:type="dxa"/>
            <w:tcBorders>
              <w:top w:val="nil"/>
              <w:left w:val="nil"/>
              <w:bottom w:val="single" w:sz="4" w:space="0" w:color="auto"/>
              <w:right w:val="single" w:sz="4" w:space="0" w:color="auto"/>
            </w:tcBorders>
            <w:shd w:val="clear" w:color="auto" w:fill="auto"/>
            <w:vAlign w:val="center"/>
            <w:hideMark/>
          </w:tcPr>
          <w:p w14:paraId="32C74055" w14:textId="2814369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0FBC5A3"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5D9C000"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DA7AC46"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488BF09" w14:textId="77777777" w:rsidR="009237B7" w:rsidRPr="000E4555" w:rsidRDefault="009237B7" w:rsidP="00A05937">
            <w:pPr>
              <w:spacing w:line="240" w:lineRule="auto"/>
              <w:rPr>
                <w:color w:val="000000"/>
                <w:sz w:val="20"/>
                <w:lang w:eastAsia="ru-RU"/>
              </w:rPr>
            </w:pPr>
            <w:r w:rsidRPr="000E4555">
              <w:rPr>
                <w:color w:val="000000"/>
                <w:sz w:val="20"/>
                <w:lang w:eastAsia="ru-RU"/>
              </w:rPr>
              <w:t>3,28</w:t>
            </w:r>
          </w:p>
        </w:tc>
        <w:tc>
          <w:tcPr>
            <w:tcW w:w="1559" w:type="dxa"/>
            <w:tcBorders>
              <w:top w:val="nil"/>
              <w:left w:val="nil"/>
              <w:bottom w:val="single" w:sz="4" w:space="0" w:color="auto"/>
              <w:right w:val="single" w:sz="4" w:space="0" w:color="auto"/>
            </w:tcBorders>
            <w:shd w:val="clear" w:color="auto" w:fill="auto"/>
            <w:vAlign w:val="center"/>
            <w:hideMark/>
          </w:tcPr>
          <w:p w14:paraId="6D15B2A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7473B091" w14:textId="479C82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549AD47" w14:textId="78D64DF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6894759"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D424C2C"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960CA61" w14:textId="77777777" w:rsidR="009237B7" w:rsidRPr="000E4555" w:rsidRDefault="009237B7" w:rsidP="00A05937">
            <w:pPr>
              <w:spacing w:line="240" w:lineRule="auto"/>
              <w:rPr>
                <w:color w:val="000000"/>
                <w:sz w:val="20"/>
                <w:lang w:eastAsia="ru-RU"/>
              </w:rPr>
            </w:pPr>
            <w:r w:rsidRPr="000E4555">
              <w:rPr>
                <w:color w:val="000000"/>
                <w:sz w:val="20"/>
                <w:lang w:eastAsia="ru-RU"/>
              </w:rPr>
              <w:t>СТ-25</w:t>
            </w:r>
          </w:p>
        </w:tc>
        <w:tc>
          <w:tcPr>
            <w:tcW w:w="1917" w:type="dxa"/>
            <w:tcBorders>
              <w:top w:val="nil"/>
              <w:left w:val="nil"/>
              <w:bottom w:val="single" w:sz="4" w:space="0" w:color="auto"/>
              <w:right w:val="nil"/>
            </w:tcBorders>
            <w:shd w:val="clear" w:color="auto" w:fill="auto"/>
            <w:vAlign w:val="center"/>
            <w:hideMark/>
          </w:tcPr>
          <w:p w14:paraId="6140936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Орджоникидзе, 78</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56397AF" w14:textId="74351A9B" w:rsidR="009237B7" w:rsidRPr="000E4555" w:rsidRDefault="00BA25E0" w:rsidP="00A05937">
            <w:pPr>
              <w:spacing w:line="240" w:lineRule="auto"/>
              <w:rPr>
                <w:color w:val="000000"/>
                <w:sz w:val="20"/>
                <w:lang w:eastAsia="ru-RU"/>
              </w:rPr>
            </w:pPr>
            <w:r>
              <w:rPr>
                <w:color w:val="000000"/>
                <w:sz w:val="20"/>
                <w:lang w:eastAsia="ru-RU"/>
              </w:rPr>
              <w:t>0,59</w:t>
            </w:r>
          </w:p>
        </w:tc>
        <w:tc>
          <w:tcPr>
            <w:tcW w:w="2126" w:type="dxa"/>
            <w:tcBorders>
              <w:top w:val="nil"/>
              <w:left w:val="nil"/>
              <w:bottom w:val="single" w:sz="4" w:space="0" w:color="auto"/>
              <w:right w:val="single" w:sz="4" w:space="0" w:color="auto"/>
            </w:tcBorders>
            <w:shd w:val="clear" w:color="auto" w:fill="auto"/>
            <w:vAlign w:val="center"/>
            <w:hideMark/>
          </w:tcPr>
          <w:p w14:paraId="58BED011" w14:textId="4254327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B40FE8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7727A6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DCDD18C"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5BECE0DE" w14:textId="77777777" w:rsidR="009237B7" w:rsidRPr="000E4555" w:rsidRDefault="009237B7" w:rsidP="00A05937">
            <w:pPr>
              <w:spacing w:line="240" w:lineRule="auto"/>
              <w:rPr>
                <w:color w:val="000000"/>
                <w:sz w:val="20"/>
                <w:lang w:eastAsia="ru-RU"/>
              </w:rPr>
            </w:pPr>
            <w:r w:rsidRPr="000E4555">
              <w:rPr>
                <w:color w:val="000000"/>
                <w:sz w:val="20"/>
                <w:lang w:eastAsia="ru-RU"/>
              </w:rPr>
              <w:t>1,87</w:t>
            </w:r>
          </w:p>
        </w:tc>
        <w:tc>
          <w:tcPr>
            <w:tcW w:w="1559" w:type="dxa"/>
            <w:tcBorders>
              <w:top w:val="nil"/>
              <w:left w:val="nil"/>
              <w:bottom w:val="single" w:sz="4" w:space="0" w:color="auto"/>
              <w:right w:val="single" w:sz="4" w:space="0" w:color="auto"/>
            </w:tcBorders>
            <w:shd w:val="clear" w:color="auto" w:fill="auto"/>
            <w:vAlign w:val="center"/>
            <w:hideMark/>
          </w:tcPr>
          <w:p w14:paraId="297B8BFA"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3B5BBCF" w14:textId="6E34C4AE"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DF29A56" w14:textId="7D3F9F4E"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F17C08B"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099C8A5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C8F4459" w14:textId="0DD855B6" w:rsidR="007517DD" w:rsidRPr="000E4555" w:rsidRDefault="007517DD" w:rsidP="00A05937">
            <w:pPr>
              <w:spacing w:line="240" w:lineRule="auto"/>
              <w:rPr>
                <w:color w:val="000000"/>
                <w:sz w:val="20"/>
                <w:lang w:eastAsia="ru-RU"/>
              </w:rPr>
            </w:pPr>
            <w:r w:rsidRPr="000E4555">
              <w:rPr>
                <w:color w:val="000000"/>
                <w:sz w:val="20"/>
                <w:lang w:eastAsia="ru-RU"/>
              </w:rPr>
              <w:t>СТ-26</w:t>
            </w:r>
          </w:p>
        </w:tc>
        <w:tc>
          <w:tcPr>
            <w:tcW w:w="1917" w:type="dxa"/>
            <w:tcBorders>
              <w:top w:val="nil"/>
              <w:left w:val="nil"/>
              <w:bottom w:val="single" w:sz="4" w:space="0" w:color="auto"/>
              <w:right w:val="nil"/>
            </w:tcBorders>
            <w:shd w:val="clear" w:color="auto" w:fill="auto"/>
            <w:vAlign w:val="center"/>
            <w:hideMark/>
          </w:tcPr>
          <w:p w14:paraId="1F3E0D9C"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Пушкина, 115</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A9CD624" w14:textId="1584F162" w:rsidR="007517DD"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5DCFECF5" w14:textId="5A670D26"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CC25098"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59A85AD"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4070900"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CF125F4" w14:textId="77777777" w:rsidR="007517DD" w:rsidRPr="000E4555" w:rsidRDefault="007517DD" w:rsidP="00A05937">
            <w:pPr>
              <w:spacing w:line="240" w:lineRule="auto"/>
              <w:rPr>
                <w:color w:val="000000"/>
                <w:sz w:val="20"/>
                <w:lang w:eastAsia="ru-RU"/>
              </w:rPr>
            </w:pPr>
            <w:r w:rsidRPr="000E4555">
              <w:rPr>
                <w:color w:val="000000"/>
                <w:sz w:val="20"/>
                <w:lang w:eastAsia="ru-RU"/>
              </w:rPr>
              <w:t>1,73</w:t>
            </w:r>
          </w:p>
        </w:tc>
        <w:tc>
          <w:tcPr>
            <w:tcW w:w="1559" w:type="dxa"/>
            <w:tcBorders>
              <w:top w:val="nil"/>
              <w:left w:val="nil"/>
              <w:bottom w:val="single" w:sz="4" w:space="0" w:color="auto"/>
              <w:right w:val="single" w:sz="4" w:space="0" w:color="auto"/>
            </w:tcBorders>
            <w:shd w:val="clear" w:color="auto" w:fill="auto"/>
            <w:vAlign w:val="center"/>
            <w:hideMark/>
          </w:tcPr>
          <w:p w14:paraId="4A4A037E"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474CA60" w14:textId="4EAC0C66"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F8470EE" w14:textId="6053952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6ED532B"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10B9336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574E16F" w14:textId="670FD857" w:rsidR="007517DD" w:rsidRPr="000E4555" w:rsidRDefault="007517DD" w:rsidP="00A05937">
            <w:pPr>
              <w:spacing w:line="240" w:lineRule="auto"/>
              <w:rPr>
                <w:color w:val="000000"/>
                <w:sz w:val="20"/>
                <w:lang w:eastAsia="ru-RU"/>
              </w:rPr>
            </w:pPr>
            <w:r w:rsidRPr="000E4555">
              <w:rPr>
                <w:color w:val="000000"/>
                <w:sz w:val="20"/>
                <w:lang w:eastAsia="ru-RU"/>
              </w:rPr>
              <w:t>СТ-27</w:t>
            </w:r>
          </w:p>
        </w:tc>
        <w:tc>
          <w:tcPr>
            <w:tcW w:w="1917" w:type="dxa"/>
            <w:tcBorders>
              <w:top w:val="nil"/>
              <w:left w:val="nil"/>
              <w:bottom w:val="single" w:sz="4" w:space="0" w:color="auto"/>
              <w:right w:val="nil"/>
            </w:tcBorders>
            <w:shd w:val="clear" w:color="auto" w:fill="auto"/>
            <w:vAlign w:val="center"/>
            <w:hideMark/>
          </w:tcPr>
          <w:p w14:paraId="7FF93C62"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Свердлова,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78E6C5F" w14:textId="6D0798D5" w:rsidR="007517DD" w:rsidRPr="000E4555" w:rsidRDefault="00BA25E0" w:rsidP="00A05937">
            <w:pPr>
              <w:spacing w:line="240" w:lineRule="auto"/>
              <w:rPr>
                <w:color w:val="000000"/>
                <w:sz w:val="20"/>
                <w:lang w:eastAsia="ru-RU"/>
              </w:rPr>
            </w:pPr>
            <w:r>
              <w:rPr>
                <w:color w:val="000000"/>
                <w:sz w:val="20"/>
                <w:lang w:eastAsia="ru-RU"/>
              </w:rPr>
              <w:t>0,20</w:t>
            </w:r>
          </w:p>
        </w:tc>
        <w:tc>
          <w:tcPr>
            <w:tcW w:w="2126" w:type="dxa"/>
            <w:tcBorders>
              <w:top w:val="nil"/>
              <w:left w:val="nil"/>
              <w:bottom w:val="single" w:sz="4" w:space="0" w:color="auto"/>
              <w:right w:val="single" w:sz="4" w:space="0" w:color="auto"/>
            </w:tcBorders>
            <w:shd w:val="clear" w:color="auto" w:fill="auto"/>
            <w:vAlign w:val="center"/>
            <w:hideMark/>
          </w:tcPr>
          <w:p w14:paraId="4DE03A39" w14:textId="77FCF1F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E26820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65676BF"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E164612"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78ADB5D" w14:textId="77777777" w:rsidR="007517DD" w:rsidRPr="000E4555" w:rsidRDefault="007517DD" w:rsidP="00A05937">
            <w:pPr>
              <w:spacing w:line="240" w:lineRule="auto"/>
              <w:rPr>
                <w:color w:val="000000"/>
                <w:sz w:val="20"/>
                <w:lang w:eastAsia="ru-RU"/>
              </w:rPr>
            </w:pPr>
            <w:r w:rsidRPr="000E4555">
              <w:rPr>
                <w:color w:val="000000"/>
                <w:sz w:val="20"/>
                <w:lang w:eastAsia="ru-RU"/>
              </w:rPr>
              <w:t>1,87</w:t>
            </w:r>
          </w:p>
        </w:tc>
        <w:tc>
          <w:tcPr>
            <w:tcW w:w="1559" w:type="dxa"/>
            <w:tcBorders>
              <w:top w:val="nil"/>
              <w:left w:val="nil"/>
              <w:bottom w:val="single" w:sz="4" w:space="0" w:color="auto"/>
              <w:right w:val="single" w:sz="4" w:space="0" w:color="auto"/>
            </w:tcBorders>
            <w:shd w:val="clear" w:color="auto" w:fill="auto"/>
            <w:vAlign w:val="center"/>
            <w:hideMark/>
          </w:tcPr>
          <w:p w14:paraId="750E2273"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A4C814D" w14:textId="1B349B57"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40933A0" w14:textId="1D459E07"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00E5400" w14:textId="77777777" w:rsidR="007517DD" w:rsidRPr="000E4555" w:rsidRDefault="007517DD"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w:t>
            </w:r>
            <w:r w:rsidRPr="000E4555">
              <w:rPr>
                <w:color w:val="000000"/>
                <w:sz w:val="20"/>
                <w:lang w:eastAsia="ru-RU"/>
              </w:rPr>
              <w:lastRenderedPageBreak/>
              <w:t>рабочей тепловой мощностью и тепловыми сетями с наибольшей тепловой емкостью)</w:t>
            </w:r>
          </w:p>
        </w:tc>
      </w:tr>
      <w:tr w:rsidR="007517DD" w:rsidRPr="000E4555" w14:paraId="112A42E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BF6DBFA" w14:textId="120BAB7C" w:rsidR="007517DD" w:rsidRPr="000E4555" w:rsidRDefault="007517DD" w:rsidP="00A05937">
            <w:pPr>
              <w:spacing w:line="240" w:lineRule="auto"/>
              <w:rPr>
                <w:color w:val="000000"/>
                <w:sz w:val="20"/>
                <w:lang w:eastAsia="ru-RU"/>
              </w:rPr>
            </w:pPr>
            <w:r w:rsidRPr="000E4555">
              <w:rPr>
                <w:color w:val="000000"/>
                <w:sz w:val="20"/>
                <w:lang w:eastAsia="ru-RU"/>
              </w:rPr>
              <w:lastRenderedPageBreak/>
              <w:t>СТ-28</w:t>
            </w:r>
          </w:p>
        </w:tc>
        <w:tc>
          <w:tcPr>
            <w:tcW w:w="1917" w:type="dxa"/>
            <w:tcBorders>
              <w:top w:val="nil"/>
              <w:left w:val="nil"/>
              <w:bottom w:val="single" w:sz="4" w:space="0" w:color="auto"/>
              <w:right w:val="nil"/>
            </w:tcBorders>
            <w:shd w:val="clear" w:color="000000" w:fill="FFFFFF"/>
            <w:vAlign w:val="center"/>
            <w:hideMark/>
          </w:tcPr>
          <w:p w14:paraId="3861D79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Советская,56</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C97B609" w14:textId="5226480F" w:rsidR="007517DD" w:rsidRPr="000E4555" w:rsidRDefault="00BA25E0" w:rsidP="00A05937">
            <w:pPr>
              <w:spacing w:line="240" w:lineRule="auto"/>
              <w:rPr>
                <w:color w:val="000000"/>
                <w:sz w:val="20"/>
                <w:lang w:eastAsia="ru-RU"/>
              </w:rPr>
            </w:pPr>
            <w:r>
              <w:rPr>
                <w:color w:val="000000"/>
                <w:sz w:val="20"/>
                <w:lang w:eastAsia="ru-RU"/>
              </w:rPr>
              <w:t>0,98</w:t>
            </w:r>
          </w:p>
        </w:tc>
        <w:tc>
          <w:tcPr>
            <w:tcW w:w="2126" w:type="dxa"/>
            <w:tcBorders>
              <w:top w:val="nil"/>
              <w:left w:val="nil"/>
              <w:bottom w:val="single" w:sz="4" w:space="0" w:color="auto"/>
              <w:right w:val="single" w:sz="4" w:space="0" w:color="auto"/>
            </w:tcBorders>
            <w:shd w:val="clear" w:color="auto" w:fill="auto"/>
            <w:vAlign w:val="center"/>
            <w:hideMark/>
          </w:tcPr>
          <w:p w14:paraId="032F4161" w14:textId="20391267"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6EBCC01"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EFE0AD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2F1FD91"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899975E" w14:textId="77777777" w:rsidR="007517DD" w:rsidRPr="000E4555" w:rsidRDefault="007517DD" w:rsidP="00A05937">
            <w:pPr>
              <w:spacing w:line="240" w:lineRule="auto"/>
              <w:rPr>
                <w:color w:val="000000"/>
                <w:sz w:val="20"/>
                <w:lang w:eastAsia="ru-RU"/>
              </w:rPr>
            </w:pPr>
            <w:r w:rsidRPr="000E4555">
              <w:rPr>
                <w:color w:val="000000"/>
                <w:sz w:val="20"/>
                <w:lang w:eastAsia="ru-RU"/>
              </w:rPr>
              <w:t>0,55</w:t>
            </w:r>
          </w:p>
        </w:tc>
        <w:tc>
          <w:tcPr>
            <w:tcW w:w="1559" w:type="dxa"/>
            <w:tcBorders>
              <w:top w:val="nil"/>
              <w:left w:val="nil"/>
              <w:bottom w:val="single" w:sz="4" w:space="0" w:color="auto"/>
              <w:right w:val="single" w:sz="4" w:space="0" w:color="auto"/>
            </w:tcBorders>
            <w:shd w:val="clear" w:color="auto" w:fill="auto"/>
            <w:vAlign w:val="center"/>
            <w:hideMark/>
          </w:tcPr>
          <w:p w14:paraId="2750B602"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5E6341CB" w14:textId="4108AF61"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0DFE523" w14:textId="0EE16D2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86621C4"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715391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D567F6D" w14:textId="789EC573" w:rsidR="007517DD" w:rsidRPr="000E4555" w:rsidRDefault="007517DD" w:rsidP="00A05937">
            <w:pPr>
              <w:spacing w:line="240" w:lineRule="auto"/>
              <w:rPr>
                <w:color w:val="000000"/>
                <w:sz w:val="20"/>
                <w:lang w:eastAsia="ru-RU"/>
              </w:rPr>
            </w:pPr>
            <w:r w:rsidRPr="000E4555">
              <w:rPr>
                <w:color w:val="000000"/>
                <w:sz w:val="20"/>
                <w:lang w:eastAsia="ru-RU"/>
              </w:rPr>
              <w:t>СТ-29</w:t>
            </w:r>
          </w:p>
        </w:tc>
        <w:tc>
          <w:tcPr>
            <w:tcW w:w="1917" w:type="dxa"/>
            <w:tcBorders>
              <w:top w:val="nil"/>
              <w:left w:val="nil"/>
              <w:bottom w:val="single" w:sz="4" w:space="0" w:color="auto"/>
              <w:right w:val="nil"/>
            </w:tcBorders>
            <w:shd w:val="clear" w:color="auto" w:fill="auto"/>
            <w:vAlign w:val="center"/>
            <w:hideMark/>
          </w:tcPr>
          <w:p w14:paraId="1A633FB5"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 64</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C8FC4B0" w14:textId="77777777" w:rsidR="007517DD" w:rsidRPr="000E4555" w:rsidRDefault="007517DD" w:rsidP="00A05937">
            <w:pPr>
              <w:spacing w:line="240" w:lineRule="auto"/>
              <w:rPr>
                <w:color w:val="000000"/>
                <w:sz w:val="20"/>
                <w:lang w:eastAsia="ru-RU"/>
              </w:rPr>
            </w:pPr>
            <w:r w:rsidRPr="000E4555">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62798E25" w14:textId="7FDCEFBB"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C4F052B"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E8639C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6E629A1F"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57BF7E83" w14:textId="77777777" w:rsidR="007517DD" w:rsidRPr="000E4555" w:rsidRDefault="007517DD" w:rsidP="00A05937">
            <w:pPr>
              <w:spacing w:line="240" w:lineRule="auto"/>
              <w:rPr>
                <w:color w:val="000000"/>
                <w:sz w:val="20"/>
                <w:lang w:eastAsia="ru-RU"/>
              </w:rPr>
            </w:pPr>
            <w:r w:rsidRPr="000E4555">
              <w:rPr>
                <w:color w:val="000000"/>
                <w:sz w:val="20"/>
                <w:lang w:eastAsia="ru-RU"/>
              </w:rPr>
              <w:t>0,28</w:t>
            </w:r>
          </w:p>
        </w:tc>
        <w:tc>
          <w:tcPr>
            <w:tcW w:w="1559" w:type="dxa"/>
            <w:tcBorders>
              <w:top w:val="nil"/>
              <w:left w:val="nil"/>
              <w:bottom w:val="single" w:sz="4" w:space="0" w:color="auto"/>
              <w:right w:val="single" w:sz="4" w:space="0" w:color="auto"/>
            </w:tcBorders>
            <w:shd w:val="clear" w:color="auto" w:fill="auto"/>
            <w:vAlign w:val="center"/>
            <w:hideMark/>
          </w:tcPr>
          <w:p w14:paraId="68654D1E"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14C5676" w14:textId="01460CD5"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89DA92F" w14:textId="46B21E36"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3705262"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66C87CE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43B153E" w14:textId="59A4C3F2" w:rsidR="007517DD" w:rsidRPr="000E4555" w:rsidRDefault="007517DD" w:rsidP="00A05937">
            <w:pPr>
              <w:spacing w:line="240" w:lineRule="auto"/>
              <w:rPr>
                <w:color w:val="000000"/>
                <w:sz w:val="20"/>
                <w:lang w:eastAsia="ru-RU"/>
              </w:rPr>
            </w:pPr>
            <w:r w:rsidRPr="000E4555">
              <w:rPr>
                <w:color w:val="000000"/>
                <w:sz w:val="20"/>
                <w:lang w:eastAsia="ru-RU"/>
              </w:rPr>
              <w:t>СТ-30</w:t>
            </w:r>
          </w:p>
        </w:tc>
        <w:tc>
          <w:tcPr>
            <w:tcW w:w="1917" w:type="dxa"/>
            <w:tcBorders>
              <w:top w:val="nil"/>
              <w:left w:val="nil"/>
              <w:bottom w:val="single" w:sz="4" w:space="0" w:color="auto"/>
              <w:right w:val="nil"/>
            </w:tcBorders>
            <w:shd w:val="clear" w:color="auto" w:fill="auto"/>
            <w:vAlign w:val="center"/>
            <w:hideMark/>
          </w:tcPr>
          <w:p w14:paraId="49AAE415"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 85</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BFCDD6F" w14:textId="31ED3C64" w:rsidR="007517DD"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6EC7C310" w14:textId="5E722BCC"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093318E"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9E0C810"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2F67DF7D"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EF57CF0" w14:textId="77777777" w:rsidR="007517DD" w:rsidRPr="000E4555" w:rsidRDefault="007517DD" w:rsidP="00A05937">
            <w:pPr>
              <w:spacing w:line="240" w:lineRule="auto"/>
              <w:rPr>
                <w:color w:val="000000"/>
                <w:sz w:val="20"/>
                <w:lang w:eastAsia="ru-RU"/>
              </w:rPr>
            </w:pPr>
            <w:r w:rsidRPr="000E4555">
              <w:rPr>
                <w:color w:val="000000"/>
                <w:sz w:val="20"/>
                <w:lang w:eastAsia="ru-RU"/>
              </w:rPr>
              <w:t>3,97</w:t>
            </w:r>
          </w:p>
        </w:tc>
        <w:tc>
          <w:tcPr>
            <w:tcW w:w="1559" w:type="dxa"/>
            <w:tcBorders>
              <w:top w:val="nil"/>
              <w:left w:val="nil"/>
              <w:bottom w:val="single" w:sz="4" w:space="0" w:color="auto"/>
              <w:right w:val="single" w:sz="4" w:space="0" w:color="auto"/>
            </w:tcBorders>
            <w:shd w:val="clear" w:color="auto" w:fill="auto"/>
            <w:vAlign w:val="center"/>
            <w:hideMark/>
          </w:tcPr>
          <w:p w14:paraId="6AC6E00F"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A8E91F0" w14:textId="7276AA0D"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A819301" w14:textId="76C7CA6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57F18001"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4DA569E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46CA241" w14:textId="4BC58936" w:rsidR="007517DD" w:rsidRPr="000E4555" w:rsidRDefault="007517DD" w:rsidP="00A05937">
            <w:pPr>
              <w:spacing w:line="240" w:lineRule="auto"/>
              <w:rPr>
                <w:color w:val="000000"/>
                <w:sz w:val="20"/>
                <w:lang w:eastAsia="ru-RU"/>
              </w:rPr>
            </w:pPr>
            <w:r w:rsidRPr="000E4555">
              <w:rPr>
                <w:color w:val="000000"/>
                <w:sz w:val="20"/>
                <w:lang w:eastAsia="ru-RU"/>
              </w:rPr>
              <w:t>СТ-31</w:t>
            </w:r>
          </w:p>
        </w:tc>
        <w:tc>
          <w:tcPr>
            <w:tcW w:w="1917" w:type="dxa"/>
            <w:tcBorders>
              <w:top w:val="nil"/>
              <w:left w:val="nil"/>
              <w:bottom w:val="single" w:sz="4" w:space="0" w:color="auto"/>
              <w:right w:val="nil"/>
            </w:tcBorders>
            <w:shd w:val="clear" w:color="auto" w:fill="auto"/>
            <w:vAlign w:val="center"/>
            <w:hideMark/>
          </w:tcPr>
          <w:p w14:paraId="46996683"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Товарная, 11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5FE93B3" w14:textId="30EAE6B2" w:rsidR="007517DD"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1274E0EB" w14:textId="719DC50F"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8E5554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104C68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F41050E"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C6BC606" w14:textId="77777777" w:rsidR="007517DD" w:rsidRPr="000E4555" w:rsidRDefault="007517DD" w:rsidP="00A05937">
            <w:pPr>
              <w:spacing w:line="240" w:lineRule="auto"/>
              <w:rPr>
                <w:color w:val="000000"/>
                <w:sz w:val="20"/>
                <w:lang w:eastAsia="ru-RU"/>
              </w:rPr>
            </w:pPr>
            <w:r w:rsidRPr="000E4555">
              <w:rPr>
                <w:color w:val="000000"/>
                <w:sz w:val="20"/>
                <w:lang w:eastAsia="ru-RU"/>
              </w:rPr>
              <w:t>0,26</w:t>
            </w:r>
          </w:p>
        </w:tc>
        <w:tc>
          <w:tcPr>
            <w:tcW w:w="1559" w:type="dxa"/>
            <w:tcBorders>
              <w:top w:val="nil"/>
              <w:left w:val="nil"/>
              <w:bottom w:val="single" w:sz="4" w:space="0" w:color="auto"/>
              <w:right w:val="single" w:sz="4" w:space="0" w:color="auto"/>
            </w:tcBorders>
            <w:shd w:val="clear" w:color="auto" w:fill="auto"/>
            <w:vAlign w:val="center"/>
            <w:hideMark/>
          </w:tcPr>
          <w:p w14:paraId="7D98B4A5"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6572C14" w14:textId="19FD3C2B"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942EB22" w14:textId="6BE4E3C2"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57435875"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60CD538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DDD98BD" w14:textId="1C1051E6" w:rsidR="007517DD" w:rsidRPr="000E4555" w:rsidRDefault="007517DD" w:rsidP="00A05937">
            <w:pPr>
              <w:spacing w:line="240" w:lineRule="auto"/>
              <w:rPr>
                <w:color w:val="000000"/>
                <w:sz w:val="20"/>
                <w:lang w:eastAsia="ru-RU"/>
              </w:rPr>
            </w:pPr>
            <w:r w:rsidRPr="000E4555">
              <w:rPr>
                <w:color w:val="000000"/>
                <w:sz w:val="20"/>
                <w:lang w:eastAsia="ru-RU"/>
              </w:rPr>
              <w:t>СТ-32</w:t>
            </w:r>
          </w:p>
        </w:tc>
        <w:tc>
          <w:tcPr>
            <w:tcW w:w="1917" w:type="dxa"/>
            <w:tcBorders>
              <w:top w:val="nil"/>
              <w:left w:val="nil"/>
              <w:bottom w:val="single" w:sz="4" w:space="0" w:color="auto"/>
              <w:right w:val="nil"/>
            </w:tcBorders>
            <w:shd w:val="clear" w:color="auto" w:fill="auto"/>
            <w:vAlign w:val="center"/>
            <w:hideMark/>
          </w:tcPr>
          <w:p w14:paraId="19397D3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Товарная, 15</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D85E97E" w14:textId="3EA10C7C" w:rsidR="007517DD" w:rsidRPr="000E4555" w:rsidRDefault="007517DD" w:rsidP="00A05937">
            <w:pPr>
              <w:spacing w:line="240" w:lineRule="auto"/>
              <w:rPr>
                <w:color w:val="000000"/>
                <w:sz w:val="20"/>
                <w:lang w:eastAsia="ru-RU"/>
              </w:rPr>
            </w:pPr>
            <w:r w:rsidRPr="000E4555">
              <w:rPr>
                <w:color w:val="000000"/>
                <w:sz w:val="20"/>
                <w:lang w:eastAsia="ru-RU"/>
              </w:rPr>
              <w:t>0,6</w:t>
            </w:r>
            <w:r w:rsidR="00BA25E0">
              <w:rPr>
                <w:color w:val="000000"/>
                <w:sz w:val="20"/>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14:paraId="255B754B" w14:textId="5CC20F31"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0AF950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AF47AF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001E3EA2"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3558BB8" w14:textId="77777777" w:rsidR="007517DD" w:rsidRPr="000E4555" w:rsidRDefault="007517DD" w:rsidP="00A05937">
            <w:pPr>
              <w:spacing w:line="240" w:lineRule="auto"/>
              <w:rPr>
                <w:color w:val="000000"/>
                <w:sz w:val="20"/>
                <w:lang w:eastAsia="ru-RU"/>
              </w:rPr>
            </w:pPr>
            <w:r w:rsidRPr="000E4555">
              <w:rPr>
                <w:color w:val="000000"/>
                <w:sz w:val="20"/>
                <w:lang w:eastAsia="ru-RU"/>
              </w:rPr>
              <w:t>3,75</w:t>
            </w:r>
          </w:p>
        </w:tc>
        <w:tc>
          <w:tcPr>
            <w:tcW w:w="1559" w:type="dxa"/>
            <w:tcBorders>
              <w:top w:val="nil"/>
              <w:left w:val="nil"/>
              <w:bottom w:val="single" w:sz="4" w:space="0" w:color="auto"/>
              <w:right w:val="single" w:sz="4" w:space="0" w:color="auto"/>
            </w:tcBorders>
            <w:shd w:val="clear" w:color="auto" w:fill="auto"/>
            <w:vAlign w:val="center"/>
            <w:hideMark/>
          </w:tcPr>
          <w:p w14:paraId="23DDD489"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02F4099" w14:textId="43F071D8"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FCDE33A" w14:textId="5C170D58"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8932A60"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39D69C5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00B4EA5" w14:textId="0048EFE9" w:rsidR="007517DD" w:rsidRPr="000E4555" w:rsidRDefault="007517DD" w:rsidP="00A05937">
            <w:pPr>
              <w:spacing w:line="240" w:lineRule="auto"/>
              <w:rPr>
                <w:color w:val="000000"/>
                <w:sz w:val="20"/>
                <w:lang w:eastAsia="ru-RU"/>
              </w:rPr>
            </w:pPr>
            <w:r w:rsidRPr="000E4555">
              <w:rPr>
                <w:color w:val="000000"/>
                <w:sz w:val="20"/>
                <w:lang w:eastAsia="ru-RU"/>
              </w:rPr>
              <w:t>СТ-33</w:t>
            </w:r>
          </w:p>
        </w:tc>
        <w:tc>
          <w:tcPr>
            <w:tcW w:w="1917" w:type="dxa"/>
            <w:tcBorders>
              <w:top w:val="nil"/>
              <w:left w:val="nil"/>
              <w:bottom w:val="single" w:sz="4" w:space="0" w:color="auto"/>
              <w:right w:val="nil"/>
            </w:tcBorders>
            <w:shd w:val="clear" w:color="auto" w:fill="auto"/>
            <w:vAlign w:val="center"/>
            <w:hideMark/>
          </w:tcPr>
          <w:p w14:paraId="0CD4E48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Школьная,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E503861" w14:textId="117AB572" w:rsidR="007517DD" w:rsidRPr="000E4555" w:rsidRDefault="00BA25E0" w:rsidP="00A05937">
            <w:pPr>
              <w:spacing w:line="240" w:lineRule="auto"/>
              <w:rPr>
                <w:color w:val="000000"/>
                <w:sz w:val="20"/>
                <w:lang w:eastAsia="ru-RU"/>
              </w:rPr>
            </w:pPr>
            <w:r>
              <w:rPr>
                <w:color w:val="000000"/>
                <w:sz w:val="20"/>
                <w:lang w:eastAsia="ru-RU"/>
              </w:rPr>
              <w:t>2,93</w:t>
            </w:r>
          </w:p>
        </w:tc>
        <w:tc>
          <w:tcPr>
            <w:tcW w:w="2126" w:type="dxa"/>
            <w:tcBorders>
              <w:top w:val="nil"/>
              <w:left w:val="nil"/>
              <w:bottom w:val="single" w:sz="4" w:space="0" w:color="auto"/>
              <w:right w:val="single" w:sz="4" w:space="0" w:color="auto"/>
            </w:tcBorders>
            <w:shd w:val="clear" w:color="auto" w:fill="auto"/>
            <w:vAlign w:val="center"/>
            <w:hideMark/>
          </w:tcPr>
          <w:p w14:paraId="468FCE8F" w14:textId="3F1D2C1E"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5F41E51"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13BBF26"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C20F7B5"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7CBD1F8" w14:textId="77777777" w:rsidR="007517DD" w:rsidRPr="000E4555" w:rsidRDefault="007517DD" w:rsidP="00A05937">
            <w:pPr>
              <w:spacing w:line="240" w:lineRule="auto"/>
              <w:rPr>
                <w:color w:val="000000"/>
                <w:sz w:val="20"/>
                <w:lang w:eastAsia="ru-RU"/>
              </w:rPr>
            </w:pPr>
            <w:r w:rsidRPr="000E4555">
              <w:rPr>
                <w:color w:val="000000"/>
                <w:sz w:val="20"/>
                <w:lang w:eastAsia="ru-RU"/>
              </w:rPr>
              <w:t>2,72</w:t>
            </w:r>
          </w:p>
        </w:tc>
        <w:tc>
          <w:tcPr>
            <w:tcW w:w="1559" w:type="dxa"/>
            <w:tcBorders>
              <w:top w:val="nil"/>
              <w:left w:val="nil"/>
              <w:bottom w:val="single" w:sz="4" w:space="0" w:color="auto"/>
              <w:right w:val="single" w:sz="4" w:space="0" w:color="auto"/>
            </w:tcBorders>
            <w:shd w:val="clear" w:color="auto" w:fill="auto"/>
            <w:vAlign w:val="center"/>
            <w:hideMark/>
          </w:tcPr>
          <w:p w14:paraId="0142CA46"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7A56953A" w14:textId="56A950DF"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6A7BBF1" w14:textId="1402C1A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BE20B41"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07D0010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939C798" w14:textId="6C6F27A0" w:rsidR="007517DD" w:rsidRPr="000E4555" w:rsidRDefault="007517DD" w:rsidP="00A05937">
            <w:pPr>
              <w:spacing w:line="240" w:lineRule="auto"/>
              <w:rPr>
                <w:color w:val="000000"/>
                <w:sz w:val="20"/>
                <w:lang w:eastAsia="ru-RU"/>
              </w:rPr>
            </w:pPr>
            <w:r w:rsidRPr="000E4555">
              <w:rPr>
                <w:color w:val="000000"/>
                <w:sz w:val="20"/>
                <w:lang w:eastAsia="ru-RU"/>
              </w:rPr>
              <w:t>СТ-34</w:t>
            </w:r>
          </w:p>
        </w:tc>
        <w:tc>
          <w:tcPr>
            <w:tcW w:w="1917" w:type="dxa"/>
            <w:tcBorders>
              <w:top w:val="nil"/>
              <w:left w:val="nil"/>
              <w:bottom w:val="single" w:sz="4" w:space="0" w:color="auto"/>
              <w:right w:val="nil"/>
            </w:tcBorders>
            <w:shd w:val="clear" w:color="auto" w:fill="auto"/>
            <w:vAlign w:val="center"/>
            <w:hideMark/>
          </w:tcPr>
          <w:p w14:paraId="38AAFF5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Шлакобетонная, 1а</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3118BE3" w14:textId="4BAA752F" w:rsidR="007517DD" w:rsidRPr="000E4555" w:rsidRDefault="00BA25E0" w:rsidP="00A05937">
            <w:pPr>
              <w:spacing w:line="240" w:lineRule="auto"/>
              <w:rPr>
                <w:color w:val="000000"/>
                <w:sz w:val="20"/>
                <w:lang w:eastAsia="ru-RU"/>
              </w:rPr>
            </w:pPr>
            <w:r>
              <w:rPr>
                <w:color w:val="000000"/>
                <w:sz w:val="20"/>
                <w:lang w:eastAsia="ru-RU"/>
              </w:rPr>
              <w:t>0,32</w:t>
            </w:r>
          </w:p>
        </w:tc>
        <w:tc>
          <w:tcPr>
            <w:tcW w:w="2126" w:type="dxa"/>
            <w:tcBorders>
              <w:top w:val="nil"/>
              <w:left w:val="nil"/>
              <w:bottom w:val="single" w:sz="4" w:space="0" w:color="auto"/>
              <w:right w:val="single" w:sz="4" w:space="0" w:color="auto"/>
            </w:tcBorders>
            <w:shd w:val="clear" w:color="auto" w:fill="auto"/>
            <w:vAlign w:val="center"/>
            <w:hideMark/>
          </w:tcPr>
          <w:p w14:paraId="2330458E" w14:textId="6C06E99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DE91402"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1B145C7"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8CEADD9"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BF02D68" w14:textId="77777777" w:rsidR="007517DD" w:rsidRPr="000E4555" w:rsidRDefault="007517DD" w:rsidP="00A05937">
            <w:pPr>
              <w:spacing w:line="240" w:lineRule="auto"/>
              <w:rPr>
                <w:color w:val="000000"/>
                <w:sz w:val="20"/>
                <w:lang w:eastAsia="ru-RU"/>
              </w:rPr>
            </w:pPr>
            <w:r w:rsidRPr="000E4555">
              <w:rPr>
                <w:color w:val="000000"/>
                <w:sz w:val="20"/>
                <w:lang w:eastAsia="ru-RU"/>
              </w:rPr>
              <w:t>0,6</w:t>
            </w:r>
          </w:p>
        </w:tc>
        <w:tc>
          <w:tcPr>
            <w:tcW w:w="1559" w:type="dxa"/>
            <w:tcBorders>
              <w:top w:val="nil"/>
              <w:left w:val="nil"/>
              <w:bottom w:val="single" w:sz="4" w:space="0" w:color="auto"/>
              <w:right w:val="single" w:sz="4" w:space="0" w:color="auto"/>
            </w:tcBorders>
            <w:shd w:val="clear" w:color="auto" w:fill="auto"/>
            <w:vAlign w:val="center"/>
            <w:hideMark/>
          </w:tcPr>
          <w:p w14:paraId="080AC4E1"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02F93E7" w14:textId="472D52A4"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C49C62E" w14:textId="0D110964"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544B492"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46EA3A4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tcPr>
          <w:p w14:paraId="0F3D9D98" w14:textId="40C5BC7A" w:rsidR="007517DD" w:rsidRPr="000E4555" w:rsidRDefault="007517DD" w:rsidP="00A05937">
            <w:pPr>
              <w:spacing w:line="240" w:lineRule="auto"/>
              <w:rPr>
                <w:color w:val="000000"/>
                <w:sz w:val="20"/>
                <w:lang w:eastAsia="ru-RU"/>
              </w:rPr>
            </w:pPr>
            <w:r w:rsidRPr="000E4555">
              <w:rPr>
                <w:color w:val="000000"/>
                <w:sz w:val="20"/>
                <w:lang w:eastAsia="ru-RU"/>
              </w:rPr>
              <w:t>СТ-35</w:t>
            </w:r>
          </w:p>
        </w:tc>
        <w:tc>
          <w:tcPr>
            <w:tcW w:w="1917" w:type="dxa"/>
            <w:tcBorders>
              <w:top w:val="nil"/>
              <w:left w:val="nil"/>
              <w:bottom w:val="single" w:sz="4" w:space="0" w:color="auto"/>
              <w:right w:val="nil"/>
            </w:tcBorders>
            <w:shd w:val="clear" w:color="auto" w:fill="auto"/>
            <w:vAlign w:val="center"/>
          </w:tcPr>
          <w:p w14:paraId="49D38F15" w14:textId="4BCA4E6A"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Шлакобетонная, 1а</w:t>
            </w:r>
          </w:p>
        </w:tc>
        <w:tc>
          <w:tcPr>
            <w:tcW w:w="1843" w:type="dxa"/>
            <w:tcBorders>
              <w:top w:val="nil"/>
              <w:left w:val="single" w:sz="4" w:space="0" w:color="auto"/>
              <w:bottom w:val="single" w:sz="4" w:space="0" w:color="auto"/>
              <w:right w:val="single" w:sz="4" w:space="0" w:color="auto"/>
            </w:tcBorders>
            <w:shd w:val="clear" w:color="000000" w:fill="FFFFFF"/>
            <w:vAlign w:val="center"/>
          </w:tcPr>
          <w:p w14:paraId="542501AD" w14:textId="05FD8999" w:rsidR="007517DD" w:rsidRPr="000E4555" w:rsidRDefault="00BA25E0" w:rsidP="00A05937">
            <w:pPr>
              <w:spacing w:line="240" w:lineRule="auto"/>
              <w:rPr>
                <w:color w:val="000000"/>
                <w:sz w:val="20"/>
                <w:lang w:eastAsia="ru-RU"/>
              </w:rPr>
            </w:pPr>
            <w:r>
              <w:rPr>
                <w:color w:val="000000"/>
                <w:sz w:val="20"/>
                <w:lang w:eastAsia="ru-RU"/>
              </w:rPr>
              <w:t>0,32</w:t>
            </w:r>
          </w:p>
        </w:tc>
        <w:tc>
          <w:tcPr>
            <w:tcW w:w="2126" w:type="dxa"/>
            <w:tcBorders>
              <w:top w:val="nil"/>
              <w:left w:val="nil"/>
              <w:bottom w:val="single" w:sz="4" w:space="0" w:color="auto"/>
              <w:right w:val="single" w:sz="4" w:space="0" w:color="auto"/>
            </w:tcBorders>
            <w:shd w:val="clear" w:color="auto" w:fill="auto"/>
            <w:vAlign w:val="center"/>
          </w:tcPr>
          <w:p w14:paraId="2ABE3D04" w14:textId="46E59D41" w:rsidR="007517DD" w:rsidRPr="00FD036A"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tcPr>
          <w:p w14:paraId="5F377CE5" w14:textId="71CEAD43"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tcPr>
          <w:p w14:paraId="6EBF511A" w14:textId="20D9DDB3"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tcPr>
          <w:p w14:paraId="3C975293" w14:textId="611AE754"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tcPr>
          <w:p w14:paraId="14479C1C" w14:textId="77777777" w:rsidR="007517DD" w:rsidRPr="000E4555" w:rsidRDefault="007517DD" w:rsidP="00A05937">
            <w:pPr>
              <w:spacing w:line="240" w:lineRule="auto"/>
              <w:rPr>
                <w:color w:val="000000"/>
                <w:sz w:val="20"/>
                <w:lang w:eastAsia="ru-RU"/>
              </w:rPr>
            </w:pPr>
          </w:p>
        </w:tc>
        <w:tc>
          <w:tcPr>
            <w:tcW w:w="1559" w:type="dxa"/>
            <w:tcBorders>
              <w:top w:val="nil"/>
              <w:left w:val="nil"/>
              <w:bottom w:val="single" w:sz="4" w:space="0" w:color="auto"/>
              <w:right w:val="single" w:sz="4" w:space="0" w:color="auto"/>
            </w:tcBorders>
            <w:shd w:val="clear" w:color="auto" w:fill="auto"/>
            <w:vAlign w:val="center"/>
          </w:tcPr>
          <w:p w14:paraId="1A3C9552" w14:textId="30CA3F64"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tcPr>
          <w:p w14:paraId="213938A4" w14:textId="61A1F09B"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tcPr>
          <w:p w14:paraId="2B3EBADB" w14:textId="1C985BC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tcPr>
          <w:p w14:paraId="20931DC8" w14:textId="2E3574BB"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42AD487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tcPr>
          <w:p w14:paraId="30672474" w14:textId="7CDC59ED" w:rsidR="007517DD" w:rsidRPr="000E4555" w:rsidRDefault="007517DD" w:rsidP="00A05937">
            <w:pPr>
              <w:spacing w:line="240" w:lineRule="auto"/>
              <w:rPr>
                <w:color w:val="000000"/>
                <w:sz w:val="20"/>
                <w:lang w:eastAsia="ru-RU"/>
              </w:rPr>
            </w:pPr>
            <w:r w:rsidRPr="000E4555">
              <w:rPr>
                <w:color w:val="000000"/>
                <w:sz w:val="20"/>
                <w:lang w:eastAsia="ru-RU"/>
              </w:rPr>
              <w:t>СТ-35</w:t>
            </w:r>
          </w:p>
        </w:tc>
        <w:tc>
          <w:tcPr>
            <w:tcW w:w="1917" w:type="dxa"/>
            <w:tcBorders>
              <w:top w:val="nil"/>
              <w:left w:val="nil"/>
              <w:bottom w:val="single" w:sz="4" w:space="0" w:color="auto"/>
              <w:right w:val="nil"/>
            </w:tcBorders>
            <w:shd w:val="clear" w:color="auto" w:fill="auto"/>
            <w:vAlign w:val="center"/>
          </w:tcPr>
          <w:p w14:paraId="7FEE5479" w14:textId="0E45708D" w:rsidR="007517DD" w:rsidRPr="000E4555" w:rsidRDefault="007517DD" w:rsidP="00A05937">
            <w:pPr>
              <w:spacing w:line="240" w:lineRule="auto"/>
              <w:jc w:val="left"/>
              <w:rPr>
                <w:color w:val="000000"/>
                <w:sz w:val="20"/>
                <w:lang w:eastAsia="ru-RU"/>
              </w:rPr>
            </w:pPr>
            <w:r>
              <w:rPr>
                <w:color w:val="000000"/>
                <w:sz w:val="20"/>
                <w:lang w:eastAsia="ru-RU"/>
              </w:rPr>
              <w:t xml:space="preserve">котельная ул. </w:t>
            </w:r>
            <w:r>
              <w:rPr>
                <w:sz w:val="20"/>
              </w:rPr>
              <w:t xml:space="preserve">ул. Хлебная, д.3  </w:t>
            </w:r>
          </w:p>
        </w:tc>
        <w:tc>
          <w:tcPr>
            <w:tcW w:w="1843" w:type="dxa"/>
            <w:tcBorders>
              <w:top w:val="nil"/>
              <w:left w:val="single" w:sz="4" w:space="0" w:color="auto"/>
              <w:bottom w:val="single" w:sz="4" w:space="0" w:color="auto"/>
              <w:right w:val="single" w:sz="4" w:space="0" w:color="auto"/>
            </w:tcBorders>
            <w:shd w:val="clear" w:color="000000" w:fill="FFFFFF"/>
            <w:vAlign w:val="center"/>
          </w:tcPr>
          <w:p w14:paraId="752B9A18" w14:textId="5B249339" w:rsidR="007517DD" w:rsidRPr="000E4555" w:rsidRDefault="00E921D3" w:rsidP="00A05937">
            <w:pPr>
              <w:spacing w:line="240" w:lineRule="auto"/>
              <w:rPr>
                <w:color w:val="000000"/>
                <w:sz w:val="20"/>
                <w:lang w:eastAsia="ru-RU"/>
              </w:rPr>
            </w:pPr>
            <w:r>
              <w:rPr>
                <w:color w:val="000000"/>
                <w:sz w:val="20"/>
                <w:lang w:eastAsia="ru-RU"/>
              </w:rPr>
              <w:t>0,</w:t>
            </w:r>
            <w:r w:rsidR="00BA25E0">
              <w:rPr>
                <w:color w:val="000000"/>
                <w:sz w:val="20"/>
                <w:lang w:eastAsia="ru-RU"/>
              </w:rPr>
              <w:t>52</w:t>
            </w:r>
          </w:p>
        </w:tc>
        <w:tc>
          <w:tcPr>
            <w:tcW w:w="2126" w:type="dxa"/>
            <w:tcBorders>
              <w:top w:val="nil"/>
              <w:left w:val="nil"/>
              <w:bottom w:val="single" w:sz="4" w:space="0" w:color="auto"/>
              <w:right w:val="single" w:sz="4" w:space="0" w:color="auto"/>
            </w:tcBorders>
            <w:shd w:val="clear" w:color="auto" w:fill="auto"/>
            <w:vAlign w:val="center"/>
          </w:tcPr>
          <w:p w14:paraId="24C37964" w14:textId="1EECE942" w:rsidR="007517DD" w:rsidRPr="00FD036A" w:rsidRDefault="00E921D3"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tcPr>
          <w:p w14:paraId="7A14AFBD" w14:textId="77777777" w:rsidR="007517DD" w:rsidRPr="000E4555" w:rsidRDefault="007517DD" w:rsidP="00A05937">
            <w:pPr>
              <w:spacing w:line="240" w:lineRule="auto"/>
              <w:rPr>
                <w:color w:val="000000"/>
                <w:sz w:val="20"/>
                <w:lang w:eastAsia="ru-RU"/>
              </w:rPr>
            </w:pPr>
          </w:p>
        </w:tc>
        <w:tc>
          <w:tcPr>
            <w:tcW w:w="2126" w:type="dxa"/>
            <w:tcBorders>
              <w:top w:val="nil"/>
              <w:left w:val="nil"/>
              <w:bottom w:val="single" w:sz="4" w:space="0" w:color="auto"/>
              <w:right w:val="single" w:sz="4" w:space="0" w:color="auto"/>
            </w:tcBorders>
            <w:shd w:val="clear" w:color="auto" w:fill="auto"/>
            <w:vAlign w:val="center"/>
          </w:tcPr>
          <w:p w14:paraId="06A6F1A1" w14:textId="2B2B4DAA"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tcPr>
          <w:p w14:paraId="4D906CA7" w14:textId="374F2F00"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tcPr>
          <w:p w14:paraId="38A5213A" w14:textId="77777777" w:rsidR="007517DD" w:rsidRPr="000E4555" w:rsidRDefault="007517DD" w:rsidP="00A05937">
            <w:pPr>
              <w:spacing w:line="240" w:lineRule="auto"/>
              <w:rPr>
                <w:color w:val="000000"/>
                <w:sz w:val="20"/>
                <w:lang w:eastAsia="ru-RU"/>
              </w:rPr>
            </w:pPr>
          </w:p>
        </w:tc>
        <w:tc>
          <w:tcPr>
            <w:tcW w:w="1559" w:type="dxa"/>
            <w:tcBorders>
              <w:top w:val="nil"/>
              <w:left w:val="nil"/>
              <w:bottom w:val="single" w:sz="4" w:space="0" w:color="auto"/>
              <w:right w:val="single" w:sz="4" w:space="0" w:color="auto"/>
            </w:tcBorders>
            <w:shd w:val="clear" w:color="auto" w:fill="auto"/>
            <w:vAlign w:val="center"/>
          </w:tcPr>
          <w:p w14:paraId="31F890C1" w14:textId="73CAEE56"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tcPr>
          <w:p w14:paraId="27D5F80F" w14:textId="4B264331" w:rsidR="007517DD"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tcPr>
          <w:p w14:paraId="569A16EA" w14:textId="15EC8280" w:rsidR="007517DD" w:rsidRPr="00FD036A"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tcPr>
          <w:p w14:paraId="706DE313" w14:textId="2D5717DB" w:rsidR="007517DD" w:rsidRPr="000E4555" w:rsidRDefault="007517DD"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w:t>
            </w:r>
            <w:r w:rsidRPr="000E4555">
              <w:rPr>
                <w:color w:val="000000"/>
                <w:sz w:val="20"/>
                <w:lang w:eastAsia="ru-RU"/>
              </w:rPr>
              <w:lastRenderedPageBreak/>
              <w:t>тепловой емкостью)</w:t>
            </w:r>
          </w:p>
        </w:tc>
      </w:tr>
      <w:tr w:rsidR="00BA4BEC" w:rsidRPr="000E4555" w14:paraId="6DF261DE"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42BED4A" w14:textId="77777777" w:rsidR="00BA4BEC" w:rsidRPr="000E4555" w:rsidRDefault="00BA4BEC" w:rsidP="00A05937">
            <w:pPr>
              <w:spacing w:line="240" w:lineRule="auto"/>
              <w:rPr>
                <w:color w:val="000000"/>
                <w:sz w:val="20"/>
                <w:lang w:eastAsia="ru-RU"/>
              </w:rPr>
            </w:pPr>
            <w:r w:rsidRPr="000E4555">
              <w:rPr>
                <w:color w:val="000000"/>
                <w:sz w:val="20"/>
                <w:lang w:eastAsia="ru-RU"/>
              </w:rPr>
              <w:lastRenderedPageBreak/>
              <w:t>СТ-36</w:t>
            </w:r>
          </w:p>
        </w:tc>
        <w:tc>
          <w:tcPr>
            <w:tcW w:w="1917" w:type="dxa"/>
            <w:tcBorders>
              <w:top w:val="nil"/>
              <w:left w:val="nil"/>
              <w:bottom w:val="single" w:sz="4" w:space="0" w:color="auto"/>
              <w:right w:val="nil"/>
            </w:tcBorders>
            <w:shd w:val="clear" w:color="auto" w:fill="auto"/>
            <w:vAlign w:val="center"/>
            <w:hideMark/>
          </w:tcPr>
          <w:p w14:paraId="543B3687" w14:textId="541FF943"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Победы, 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EA7C29D" w14:textId="5C7D3E12" w:rsidR="00BA4BEC" w:rsidRPr="000E4555" w:rsidRDefault="00BA4BEC" w:rsidP="00A05937">
            <w:pPr>
              <w:spacing w:line="240" w:lineRule="auto"/>
              <w:rPr>
                <w:color w:val="000000"/>
                <w:sz w:val="20"/>
                <w:lang w:eastAsia="ru-RU"/>
              </w:rPr>
            </w:pPr>
            <w:r>
              <w:rPr>
                <w:color w:val="000000"/>
                <w:sz w:val="20"/>
                <w:lang w:eastAsia="ru-RU"/>
              </w:rPr>
              <w:t>1,73</w:t>
            </w:r>
          </w:p>
        </w:tc>
        <w:tc>
          <w:tcPr>
            <w:tcW w:w="2126" w:type="dxa"/>
            <w:tcBorders>
              <w:top w:val="nil"/>
              <w:left w:val="nil"/>
              <w:bottom w:val="single" w:sz="4" w:space="0" w:color="auto"/>
              <w:right w:val="single" w:sz="4" w:space="0" w:color="auto"/>
            </w:tcBorders>
            <w:shd w:val="clear" w:color="auto" w:fill="auto"/>
            <w:vAlign w:val="center"/>
            <w:hideMark/>
          </w:tcPr>
          <w:p w14:paraId="04E1FE9E" w14:textId="74B9C8B9"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CF1B75B"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10141499"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D66F2D8"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17F2A54" w14:textId="77777777" w:rsidR="00BA4BEC" w:rsidRPr="000E4555" w:rsidRDefault="00BA4BEC" w:rsidP="00A05937">
            <w:pPr>
              <w:spacing w:line="240" w:lineRule="auto"/>
              <w:rPr>
                <w:color w:val="000000"/>
                <w:sz w:val="20"/>
                <w:lang w:eastAsia="ru-RU"/>
              </w:rPr>
            </w:pPr>
            <w:r w:rsidRPr="000E4555">
              <w:rPr>
                <w:color w:val="000000"/>
                <w:sz w:val="20"/>
                <w:lang w:eastAsia="ru-RU"/>
              </w:rPr>
              <w:t>2,43</w:t>
            </w:r>
          </w:p>
        </w:tc>
        <w:tc>
          <w:tcPr>
            <w:tcW w:w="1559" w:type="dxa"/>
            <w:tcBorders>
              <w:top w:val="nil"/>
              <w:left w:val="nil"/>
              <w:bottom w:val="single" w:sz="4" w:space="0" w:color="auto"/>
              <w:right w:val="single" w:sz="4" w:space="0" w:color="auto"/>
            </w:tcBorders>
            <w:shd w:val="clear" w:color="auto" w:fill="auto"/>
            <w:vAlign w:val="center"/>
            <w:hideMark/>
          </w:tcPr>
          <w:p w14:paraId="268794AF"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A5FD1F2" w14:textId="79B12ED9"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905F8A0" w14:textId="68A522CF"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51FBF15"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10CC0D54"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6A1684E" w14:textId="77777777" w:rsidR="00BA4BEC" w:rsidRPr="000E4555" w:rsidRDefault="00BA4BEC" w:rsidP="00A05937">
            <w:pPr>
              <w:spacing w:line="240" w:lineRule="auto"/>
              <w:rPr>
                <w:color w:val="000000"/>
                <w:sz w:val="20"/>
                <w:lang w:eastAsia="ru-RU"/>
              </w:rPr>
            </w:pPr>
            <w:r w:rsidRPr="000E4555">
              <w:rPr>
                <w:color w:val="000000"/>
                <w:sz w:val="20"/>
                <w:lang w:eastAsia="ru-RU"/>
              </w:rPr>
              <w:t>СТ-37</w:t>
            </w:r>
          </w:p>
        </w:tc>
        <w:tc>
          <w:tcPr>
            <w:tcW w:w="1917" w:type="dxa"/>
            <w:tcBorders>
              <w:top w:val="nil"/>
              <w:left w:val="nil"/>
              <w:bottom w:val="single" w:sz="4" w:space="0" w:color="auto"/>
              <w:right w:val="nil"/>
            </w:tcBorders>
            <w:shd w:val="clear" w:color="auto" w:fill="auto"/>
            <w:vAlign w:val="center"/>
            <w:hideMark/>
          </w:tcPr>
          <w:p w14:paraId="792B261D" w14:textId="69AA5DE6"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Пушкина, 123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7622611" w14:textId="4BC3124E" w:rsidR="00BA4BEC" w:rsidRPr="000E4555" w:rsidRDefault="00BA4BEC" w:rsidP="00A05937">
            <w:pPr>
              <w:spacing w:line="240" w:lineRule="auto"/>
              <w:rPr>
                <w:color w:val="000000"/>
                <w:sz w:val="20"/>
                <w:lang w:eastAsia="ru-RU"/>
              </w:rPr>
            </w:pPr>
            <w:r w:rsidRPr="000E4555">
              <w:rPr>
                <w:color w:val="000000"/>
                <w:sz w:val="20"/>
                <w:lang w:eastAsia="ru-RU"/>
              </w:rPr>
              <w:t>0,4</w:t>
            </w:r>
            <w:r>
              <w:rPr>
                <w:color w:val="000000"/>
                <w:sz w:val="20"/>
                <w:lang w:eastAsia="ru-RU"/>
              </w:rPr>
              <w:t>0</w:t>
            </w:r>
          </w:p>
        </w:tc>
        <w:tc>
          <w:tcPr>
            <w:tcW w:w="2126" w:type="dxa"/>
            <w:tcBorders>
              <w:top w:val="nil"/>
              <w:left w:val="nil"/>
              <w:bottom w:val="single" w:sz="4" w:space="0" w:color="auto"/>
              <w:right w:val="single" w:sz="4" w:space="0" w:color="auto"/>
            </w:tcBorders>
            <w:shd w:val="clear" w:color="auto" w:fill="auto"/>
            <w:vAlign w:val="center"/>
            <w:hideMark/>
          </w:tcPr>
          <w:p w14:paraId="5B5B13A5" w14:textId="07771244"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500D86FE"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3200A740"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E1D0815"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ACBF28F" w14:textId="77777777" w:rsidR="00BA4BEC" w:rsidRPr="000E4555" w:rsidRDefault="00BA4BEC" w:rsidP="00A05937">
            <w:pPr>
              <w:spacing w:line="240" w:lineRule="auto"/>
              <w:rPr>
                <w:color w:val="000000"/>
                <w:sz w:val="20"/>
                <w:lang w:eastAsia="ru-RU"/>
              </w:rPr>
            </w:pPr>
            <w:r w:rsidRPr="000E4555">
              <w:rPr>
                <w:color w:val="000000"/>
                <w:sz w:val="20"/>
                <w:lang w:eastAsia="ru-RU"/>
              </w:rPr>
              <w:t>1,36</w:t>
            </w:r>
          </w:p>
        </w:tc>
        <w:tc>
          <w:tcPr>
            <w:tcW w:w="1559" w:type="dxa"/>
            <w:tcBorders>
              <w:top w:val="nil"/>
              <w:left w:val="nil"/>
              <w:bottom w:val="single" w:sz="4" w:space="0" w:color="auto"/>
              <w:right w:val="single" w:sz="4" w:space="0" w:color="auto"/>
            </w:tcBorders>
            <w:shd w:val="clear" w:color="auto" w:fill="auto"/>
            <w:vAlign w:val="center"/>
            <w:hideMark/>
          </w:tcPr>
          <w:p w14:paraId="1D252521"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50E19E9" w14:textId="719486E0"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904DEF3" w14:textId="32754A12"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AEA1247"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1BBFE2F6"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2819B1" w14:textId="77777777" w:rsidR="00BA4BEC" w:rsidRPr="000E4555" w:rsidRDefault="00BA4BEC" w:rsidP="00A05937">
            <w:pPr>
              <w:spacing w:line="240" w:lineRule="auto"/>
              <w:rPr>
                <w:color w:val="000000"/>
                <w:sz w:val="20"/>
                <w:lang w:eastAsia="ru-RU"/>
              </w:rPr>
            </w:pPr>
            <w:r w:rsidRPr="000E4555">
              <w:rPr>
                <w:color w:val="000000"/>
                <w:sz w:val="20"/>
                <w:lang w:eastAsia="ru-RU"/>
              </w:rPr>
              <w:t>СТ-38</w:t>
            </w:r>
          </w:p>
        </w:tc>
        <w:tc>
          <w:tcPr>
            <w:tcW w:w="1917" w:type="dxa"/>
            <w:tcBorders>
              <w:top w:val="nil"/>
              <w:left w:val="nil"/>
              <w:bottom w:val="single" w:sz="4" w:space="0" w:color="auto"/>
              <w:right w:val="nil"/>
            </w:tcBorders>
            <w:shd w:val="clear" w:color="auto" w:fill="auto"/>
            <w:vAlign w:val="center"/>
            <w:hideMark/>
          </w:tcPr>
          <w:p w14:paraId="406E94C3"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Маяковского, 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6D4DC13F" w14:textId="18FAF1E7" w:rsidR="00BA4BEC" w:rsidRPr="000E4555" w:rsidRDefault="00BA4BEC" w:rsidP="00A05937">
            <w:pPr>
              <w:spacing w:line="240" w:lineRule="auto"/>
              <w:rPr>
                <w:color w:val="000000"/>
                <w:sz w:val="20"/>
                <w:lang w:eastAsia="ru-RU"/>
              </w:rPr>
            </w:pPr>
            <w:r>
              <w:rPr>
                <w:color w:val="000000"/>
                <w:sz w:val="20"/>
                <w:lang w:eastAsia="ru-RU"/>
              </w:rPr>
              <w:t>0,96</w:t>
            </w:r>
          </w:p>
        </w:tc>
        <w:tc>
          <w:tcPr>
            <w:tcW w:w="2126" w:type="dxa"/>
            <w:tcBorders>
              <w:top w:val="nil"/>
              <w:left w:val="nil"/>
              <w:bottom w:val="single" w:sz="4" w:space="0" w:color="auto"/>
              <w:right w:val="single" w:sz="4" w:space="0" w:color="auto"/>
            </w:tcBorders>
            <w:shd w:val="clear" w:color="auto" w:fill="auto"/>
            <w:vAlign w:val="center"/>
            <w:hideMark/>
          </w:tcPr>
          <w:p w14:paraId="5AFB87DE" w14:textId="09969CD0"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E9844C2"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3292C302"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34FF95F"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E1E7C96" w14:textId="77777777" w:rsidR="00BA4BEC" w:rsidRPr="000E4555" w:rsidRDefault="00BA4BEC" w:rsidP="00A05937">
            <w:pPr>
              <w:spacing w:line="240" w:lineRule="auto"/>
              <w:rPr>
                <w:color w:val="000000"/>
                <w:sz w:val="20"/>
                <w:lang w:eastAsia="ru-RU"/>
              </w:rPr>
            </w:pPr>
            <w:r w:rsidRPr="000E4555">
              <w:rPr>
                <w:color w:val="000000"/>
                <w:sz w:val="20"/>
                <w:lang w:eastAsia="ru-RU"/>
              </w:rPr>
              <w:t>4,64</w:t>
            </w:r>
          </w:p>
        </w:tc>
        <w:tc>
          <w:tcPr>
            <w:tcW w:w="1559" w:type="dxa"/>
            <w:tcBorders>
              <w:top w:val="nil"/>
              <w:left w:val="nil"/>
              <w:bottom w:val="single" w:sz="4" w:space="0" w:color="auto"/>
              <w:right w:val="single" w:sz="4" w:space="0" w:color="auto"/>
            </w:tcBorders>
            <w:shd w:val="clear" w:color="auto" w:fill="auto"/>
            <w:vAlign w:val="center"/>
            <w:hideMark/>
          </w:tcPr>
          <w:p w14:paraId="229E86D9"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6A7EC27" w14:textId="26629D88"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31B6C48" w14:textId="73C9158A"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E15F760"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4F4BE2B0"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B72BCFA" w14:textId="77777777" w:rsidR="00BA4BEC" w:rsidRPr="000E4555" w:rsidRDefault="00BA4BEC" w:rsidP="00A05937">
            <w:pPr>
              <w:spacing w:line="240" w:lineRule="auto"/>
              <w:rPr>
                <w:color w:val="000000"/>
                <w:sz w:val="20"/>
                <w:lang w:eastAsia="ru-RU"/>
              </w:rPr>
            </w:pPr>
            <w:r w:rsidRPr="000E4555">
              <w:rPr>
                <w:color w:val="000000"/>
                <w:sz w:val="20"/>
                <w:lang w:eastAsia="ru-RU"/>
              </w:rPr>
              <w:t>СТ-39</w:t>
            </w:r>
          </w:p>
        </w:tc>
        <w:tc>
          <w:tcPr>
            <w:tcW w:w="1917" w:type="dxa"/>
            <w:tcBorders>
              <w:top w:val="nil"/>
              <w:left w:val="nil"/>
              <w:bottom w:val="single" w:sz="4" w:space="0" w:color="auto"/>
              <w:right w:val="nil"/>
            </w:tcBorders>
            <w:shd w:val="clear" w:color="auto" w:fill="auto"/>
            <w:vAlign w:val="center"/>
            <w:hideMark/>
          </w:tcPr>
          <w:p w14:paraId="6BC892D7"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Мира, 82</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8B64203" w14:textId="320CF171" w:rsidR="00BA4BEC" w:rsidRPr="000E4555" w:rsidRDefault="00BA4BEC"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530F22F6" w14:textId="1768689F"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6BD2837"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21BC683A"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3F72CEB"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C8327E2" w14:textId="77777777" w:rsidR="00BA4BEC" w:rsidRPr="000E4555" w:rsidRDefault="00BA4BEC" w:rsidP="00A05937">
            <w:pPr>
              <w:spacing w:line="240" w:lineRule="auto"/>
              <w:rPr>
                <w:color w:val="000000"/>
                <w:sz w:val="20"/>
                <w:lang w:eastAsia="ru-RU"/>
              </w:rPr>
            </w:pPr>
            <w:r w:rsidRPr="000E4555">
              <w:rPr>
                <w:color w:val="000000"/>
                <w:sz w:val="20"/>
                <w:lang w:eastAsia="ru-RU"/>
              </w:rPr>
              <w:t>0,21</w:t>
            </w:r>
          </w:p>
        </w:tc>
        <w:tc>
          <w:tcPr>
            <w:tcW w:w="1559" w:type="dxa"/>
            <w:tcBorders>
              <w:top w:val="nil"/>
              <w:left w:val="nil"/>
              <w:bottom w:val="single" w:sz="4" w:space="0" w:color="auto"/>
              <w:right w:val="single" w:sz="4" w:space="0" w:color="auto"/>
            </w:tcBorders>
            <w:shd w:val="clear" w:color="auto" w:fill="auto"/>
            <w:vAlign w:val="center"/>
            <w:hideMark/>
          </w:tcPr>
          <w:p w14:paraId="5E9DF43F"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CB00B59" w14:textId="7A8A363B"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8B035D7" w14:textId="38A8F3D3"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5B0E5125"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7C9873DE"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D446982" w14:textId="77777777" w:rsidR="00BA4BEC" w:rsidRPr="000E4555" w:rsidRDefault="00BA4BEC" w:rsidP="00A05937">
            <w:pPr>
              <w:spacing w:line="240" w:lineRule="auto"/>
              <w:rPr>
                <w:color w:val="000000"/>
                <w:sz w:val="20"/>
                <w:lang w:eastAsia="ru-RU"/>
              </w:rPr>
            </w:pPr>
            <w:r w:rsidRPr="000E4555">
              <w:rPr>
                <w:color w:val="000000"/>
                <w:sz w:val="20"/>
                <w:lang w:eastAsia="ru-RU"/>
              </w:rPr>
              <w:t>СТ-40</w:t>
            </w:r>
          </w:p>
        </w:tc>
        <w:tc>
          <w:tcPr>
            <w:tcW w:w="1917" w:type="dxa"/>
            <w:tcBorders>
              <w:top w:val="nil"/>
              <w:left w:val="nil"/>
              <w:bottom w:val="single" w:sz="4" w:space="0" w:color="auto"/>
              <w:right w:val="nil"/>
            </w:tcBorders>
            <w:shd w:val="clear" w:color="auto" w:fill="auto"/>
            <w:vAlign w:val="center"/>
            <w:hideMark/>
          </w:tcPr>
          <w:p w14:paraId="34906576"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Мира, 94</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291336A" w14:textId="77777777" w:rsidR="00BA4BEC" w:rsidRPr="000E4555" w:rsidRDefault="00BA4BEC" w:rsidP="00A05937">
            <w:pPr>
              <w:spacing w:line="240" w:lineRule="auto"/>
              <w:rPr>
                <w:color w:val="000000"/>
                <w:sz w:val="20"/>
                <w:lang w:eastAsia="ru-RU"/>
              </w:rPr>
            </w:pPr>
            <w:r w:rsidRPr="000E4555">
              <w:rPr>
                <w:color w:val="000000"/>
                <w:sz w:val="20"/>
                <w:lang w:eastAsia="ru-RU"/>
              </w:rPr>
              <w:t>0,86</w:t>
            </w:r>
          </w:p>
        </w:tc>
        <w:tc>
          <w:tcPr>
            <w:tcW w:w="2126" w:type="dxa"/>
            <w:tcBorders>
              <w:top w:val="nil"/>
              <w:left w:val="nil"/>
              <w:bottom w:val="single" w:sz="4" w:space="0" w:color="auto"/>
              <w:right w:val="single" w:sz="4" w:space="0" w:color="auto"/>
            </w:tcBorders>
            <w:shd w:val="clear" w:color="auto" w:fill="auto"/>
            <w:vAlign w:val="center"/>
            <w:hideMark/>
          </w:tcPr>
          <w:p w14:paraId="376E314A" w14:textId="7234DCAC"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965BE2D"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6F3D731A"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3759379"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0A75981" w14:textId="77777777" w:rsidR="00BA4BEC" w:rsidRPr="000E4555" w:rsidRDefault="00BA4BEC" w:rsidP="00A05937">
            <w:pPr>
              <w:spacing w:line="240" w:lineRule="auto"/>
              <w:rPr>
                <w:color w:val="000000"/>
                <w:sz w:val="20"/>
                <w:lang w:eastAsia="ru-RU"/>
              </w:rPr>
            </w:pPr>
            <w:r w:rsidRPr="000E4555">
              <w:rPr>
                <w:color w:val="000000"/>
                <w:sz w:val="20"/>
                <w:lang w:eastAsia="ru-RU"/>
              </w:rPr>
              <w:t>3,17</w:t>
            </w:r>
          </w:p>
        </w:tc>
        <w:tc>
          <w:tcPr>
            <w:tcW w:w="1559" w:type="dxa"/>
            <w:tcBorders>
              <w:top w:val="nil"/>
              <w:left w:val="nil"/>
              <w:bottom w:val="single" w:sz="4" w:space="0" w:color="auto"/>
              <w:right w:val="single" w:sz="4" w:space="0" w:color="auto"/>
            </w:tcBorders>
            <w:shd w:val="clear" w:color="auto" w:fill="auto"/>
            <w:vAlign w:val="center"/>
            <w:hideMark/>
          </w:tcPr>
          <w:p w14:paraId="5F218DD1"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54A70C1" w14:textId="17EBC48B"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3D4702F" w14:textId="083D42F7"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7E08D44"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266B0253"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A209C0" w14:textId="77777777" w:rsidR="00BA4BEC" w:rsidRPr="000E4555" w:rsidRDefault="00BA4BEC" w:rsidP="00A05937">
            <w:pPr>
              <w:spacing w:line="240" w:lineRule="auto"/>
              <w:rPr>
                <w:color w:val="000000"/>
                <w:sz w:val="20"/>
                <w:lang w:eastAsia="ru-RU"/>
              </w:rPr>
            </w:pPr>
            <w:r w:rsidRPr="000E4555">
              <w:rPr>
                <w:color w:val="000000"/>
                <w:sz w:val="20"/>
                <w:lang w:eastAsia="ru-RU"/>
              </w:rPr>
              <w:t>СТ-41</w:t>
            </w:r>
          </w:p>
        </w:tc>
        <w:tc>
          <w:tcPr>
            <w:tcW w:w="1917" w:type="dxa"/>
            <w:tcBorders>
              <w:top w:val="nil"/>
              <w:left w:val="nil"/>
              <w:bottom w:val="single" w:sz="4" w:space="0" w:color="auto"/>
              <w:right w:val="nil"/>
            </w:tcBorders>
            <w:shd w:val="clear" w:color="auto" w:fill="auto"/>
            <w:vAlign w:val="center"/>
            <w:hideMark/>
          </w:tcPr>
          <w:p w14:paraId="065CFF91"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 xml:space="preserve">котельная </w:t>
            </w:r>
            <w:proofErr w:type="spellStart"/>
            <w:r w:rsidRPr="000E4555">
              <w:rPr>
                <w:color w:val="000000"/>
                <w:sz w:val="20"/>
                <w:lang w:eastAsia="ru-RU"/>
              </w:rPr>
              <w:t>ул</w:t>
            </w:r>
            <w:proofErr w:type="gramStart"/>
            <w:r w:rsidRPr="000E4555">
              <w:rPr>
                <w:color w:val="000000"/>
                <w:sz w:val="20"/>
                <w:lang w:eastAsia="ru-RU"/>
              </w:rPr>
              <w:t>.Р</w:t>
            </w:r>
            <w:proofErr w:type="gramEnd"/>
            <w:r w:rsidRPr="000E4555">
              <w:rPr>
                <w:color w:val="000000"/>
                <w:sz w:val="20"/>
                <w:lang w:eastAsia="ru-RU"/>
              </w:rPr>
              <w:t>остовская</w:t>
            </w:r>
            <w:proofErr w:type="spellEnd"/>
            <w:r w:rsidRPr="000E4555">
              <w:rPr>
                <w:color w:val="000000"/>
                <w:sz w:val="20"/>
                <w:lang w:eastAsia="ru-RU"/>
              </w:rPr>
              <w:t xml:space="preserve"> д.1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8C5180C" w14:textId="0759F970" w:rsidR="00BA4BEC" w:rsidRPr="000E4555" w:rsidRDefault="00BA4BEC" w:rsidP="00A05937">
            <w:pPr>
              <w:spacing w:line="240" w:lineRule="auto"/>
              <w:rPr>
                <w:color w:val="000000"/>
                <w:sz w:val="20"/>
                <w:lang w:eastAsia="ru-RU"/>
              </w:rPr>
            </w:pPr>
            <w:r w:rsidRPr="000E4555">
              <w:rPr>
                <w:color w:val="000000"/>
                <w:sz w:val="20"/>
                <w:lang w:eastAsia="ru-RU"/>
              </w:rPr>
              <w:t>0,</w:t>
            </w:r>
            <w:r>
              <w:rPr>
                <w:color w:val="000000"/>
                <w:sz w:val="20"/>
                <w:lang w:eastAsia="ru-RU"/>
              </w:rPr>
              <w:t>86</w:t>
            </w:r>
          </w:p>
        </w:tc>
        <w:tc>
          <w:tcPr>
            <w:tcW w:w="2126" w:type="dxa"/>
            <w:tcBorders>
              <w:top w:val="nil"/>
              <w:left w:val="nil"/>
              <w:bottom w:val="single" w:sz="4" w:space="0" w:color="auto"/>
              <w:right w:val="single" w:sz="4" w:space="0" w:color="auto"/>
            </w:tcBorders>
            <w:shd w:val="clear" w:color="auto" w:fill="auto"/>
            <w:vAlign w:val="center"/>
            <w:hideMark/>
          </w:tcPr>
          <w:p w14:paraId="7C384AF0" w14:textId="0EECE2EE"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69FDD70" w14:textId="77777777" w:rsidR="00BA4BEC" w:rsidRPr="000E4555" w:rsidRDefault="00BA4BEC"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0DFEDC18"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54E465C"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6EDEF65" w14:textId="77777777" w:rsidR="00BA4BEC" w:rsidRPr="000E4555" w:rsidRDefault="00BA4BEC" w:rsidP="00A05937">
            <w:pPr>
              <w:spacing w:line="240" w:lineRule="auto"/>
              <w:rPr>
                <w:color w:val="000000"/>
                <w:sz w:val="20"/>
                <w:lang w:eastAsia="ru-RU"/>
              </w:rPr>
            </w:pPr>
            <w:r w:rsidRPr="000E4555">
              <w:rPr>
                <w:color w:val="000000"/>
                <w:sz w:val="20"/>
                <w:lang w:eastAsia="ru-RU"/>
              </w:rPr>
              <w:t>3,92</w:t>
            </w:r>
          </w:p>
        </w:tc>
        <w:tc>
          <w:tcPr>
            <w:tcW w:w="1559" w:type="dxa"/>
            <w:tcBorders>
              <w:top w:val="nil"/>
              <w:left w:val="nil"/>
              <w:bottom w:val="single" w:sz="4" w:space="0" w:color="auto"/>
              <w:right w:val="single" w:sz="4" w:space="0" w:color="auto"/>
            </w:tcBorders>
            <w:shd w:val="clear" w:color="auto" w:fill="auto"/>
            <w:vAlign w:val="center"/>
            <w:hideMark/>
          </w:tcPr>
          <w:p w14:paraId="1105C378"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5289AE7" w14:textId="4B0D47DA"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1CB4E43" w14:textId="6F61241F"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F86189D"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12A02CA3"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1996AF1" w14:textId="77777777" w:rsidR="00BA4BEC" w:rsidRPr="000E4555" w:rsidRDefault="00BA4BEC" w:rsidP="00A05937">
            <w:pPr>
              <w:spacing w:line="240" w:lineRule="auto"/>
              <w:rPr>
                <w:color w:val="000000"/>
                <w:sz w:val="20"/>
                <w:lang w:eastAsia="ru-RU"/>
              </w:rPr>
            </w:pPr>
            <w:r w:rsidRPr="000E4555">
              <w:rPr>
                <w:color w:val="000000"/>
                <w:sz w:val="20"/>
                <w:lang w:eastAsia="ru-RU"/>
              </w:rPr>
              <w:t>СТ-42</w:t>
            </w:r>
          </w:p>
        </w:tc>
        <w:tc>
          <w:tcPr>
            <w:tcW w:w="1917" w:type="dxa"/>
            <w:tcBorders>
              <w:top w:val="nil"/>
              <w:left w:val="nil"/>
              <w:bottom w:val="single" w:sz="4" w:space="0" w:color="auto"/>
              <w:right w:val="single" w:sz="4" w:space="0" w:color="auto"/>
            </w:tcBorders>
            <w:shd w:val="clear" w:color="auto" w:fill="auto"/>
            <w:vAlign w:val="center"/>
            <w:hideMark/>
          </w:tcPr>
          <w:p w14:paraId="55A88381"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Мира, 124В</w:t>
            </w:r>
          </w:p>
        </w:tc>
        <w:tc>
          <w:tcPr>
            <w:tcW w:w="1843" w:type="dxa"/>
            <w:tcBorders>
              <w:top w:val="nil"/>
              <w:left w:val="nil"/>
              <w:bottom w:val="single" w:sz="4" w:space="0" w:color="auto"/>
              <w:right w:val="single" w:sz="4" w:space="0" w:color="auto"/>
            </w:tcBorders>
            <w:shd w:val="clear" w:color="000000" w:fill="FFFFFF"/>
            <w:vAlign w:val="center"/>
            <w:hideMark/>
          </w:tcPr>
          <w:p w14:paraId="3CC9D18B" w14:textId="4FC45D41" w:rsidR="00BA4BEC" w:rsidRPr="000E4555" w:rsidRDefault="00BA4BEC" w:rsidP="00A05937">
            <w:pPr>
              <w:spacing w:line="240" w:lineRule="auto"/>
              <w:rPr>
                <w:color w:val="000000"/>
                <w:sz w:val="20"/>
                <w:lang w:eastAsia="ru-RU"/>
              </w:rPr>
            </w:pPr>
            <w:r>
              <w:rPr>
                <w:color w:val="000000"/>
                <w:sz w:val="20"/>
                <w:lang w:eastAsia="ru-RU"/>
              </w:rPr>
              <w:t>0,15</w:t>
            </w:r>
          </w:p>
        </w:tc>
        <w:tc>
          <w:tcPr>
            <w:tcW w:w="2126" w:type="dxa"/>
            <w:tcBorders>
              <w:top w:val="nil"/>
              <w:left w:val="nil"/>
              <w:bottom w:val="single" w:sz="4" w:space="0" w:color="auto"/>
              <w:right w:val="single" w:sz="4" w:space="0" w:color="auto"/>
            </w:tcBorders>
            <w:shd w:val="clear" w:color="auto" w:fill="auto"/>
            <w:vAlign w:val="center"/>
            <w:hideMark/>
          </w:tcPr>
          <w:p w14:paraId="257887A2" w14:textId="637BF771"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BF805EE"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15083828"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75F0EF3"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4CD77DE" w14:textId="77777777" w:rsidR="00BA4BEC" w:rsidRPr="000E4555" w:rsidRDefault="00BA4BEC" w:rsidP="00A05937">
            <w:pPr>
              <w:spacing w:line="240" w:lineRule="auto"/>
              <w:rPr>
                <w:color w:val="000000"/>
                <w:sz w:val="20"/>
                <w:lang w:eastAsia="ru-RU"/>
              </w:rPr>
            </w:pPr>
            <w:r w:rsidRPr="000E4555">
              <w:rPr>
                <w:color w:val="000000"/>
                <w:sz w:val="20"/>
                <w:lang w:eastAsia="ru-RU"/>
              </w:rPr>
              <w:t>0,53</w:t>
            </w:r>
          </w:p>
        </w:tc>
        <w:tc>
          <w:tcPr>
            <w:tcW w:w="1559" w:type="dxa"/>
            <w:tcBorders>
              <w:top w:val="nil"/>
              <w:left w:val="nil"/>
              <w:bottom w:val="single" w:sz="4" w:space="0" w:color="auto"/>
              <w:right w:val="single" w:sz="4" w:space="0" w:color="auto"/>
            </w:tcBorders>
            <w:shd w:val="clear" w:color="auto" w:fill="auto"/>
            <w:vAlign w:val="center"/>
            <w:hideMark/>
          </w:tcPr>
          <w:p w14:paraId="297C2F3B"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1C2CAB06" w14:textId="13A89588"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8A9CEAE" w14:textId="727FCEA1"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56AF0AF"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55522CBD"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5DD327F" w14:textId="77777777" w:rsidR="00BA4BEC" w:rsidRPr="000E4555" w:rsidRDefault="00BA4BEC" w:rsidP="00A05937">
            <w:pPr>
              <w:spacing w:line="240" w:lineRule="auto"/>
              <w:rPr>
                <w:color w:val="000000"/>
                <w:sz w:val="20"/>
                <w:lang w:eastAsia="ru-RU"/>
              </w:rPr>
            </w:pPr>
            <w:r w:rsidRPr="000E4555">
              <w:rPr>
                <w:color w:val="000000"/>
                <w:sz w:val="20"/>
                <w:lang w:eastAsia="ru-RU"/>
              </w:rPr>
              <w:t>СТ-43</w:t>
            </w:r>
          </w:p>
        </w:tc>
        <w:tc>
          <w:tcPr>
            <w:tcW w:w="1917" w:type="dxa"/>
            <w:tcBorders>
              <w:top w:val="nil"/>
              <w:left w:val="nil"/>
              <w:bottom w:val="single" w:sz="4" w:space="0" w:color="auto"/>
              <w:right w:val="single" w:sz="4" w:space="0" w:color="auto"/>
            </w:tcBorders>
            <w:shd w:val="clear" w:color="auto" w:fill="auto"/>
            <w:vAlign w:val="center"/>
            <w:hideMark/>
          </w:tcPr>
          <w:p w14:paraId="31E6FE57"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Новолипецкая, 1П</w:t>
            </w:r>
          </w:p>
        </w:tc>
        <w:tc>
          <w:tcPr>
            <w:tcW w:w="1843" w:type="dxa"/>
            <w:tcBorders>
              <w:top w:val="nil"/>
              <w:left w:val="nil"/>
              <w:bottom w:val="single" w:sz="4" w:space="0" w:color="auto"/>
              <w:right w:val="single" w:sz="4" w:space="0" w:color="auto"/>
            </w:tcBorders>
            <w:shd w:val="clear" w:color="000000" w:fill="FFFFFF"/>
            <w:vAlign w:val="center"/>
            <w:hideMark/>
          </w:tcPr>
          <w:p w14:paraId="05B81F09" w14:textId="4C39754B" w:rsidR="00BA4BEC" w:rsidRPr="000E4555" w:rsidRDefault="00BA4BEC" w:rsidP="00A05937">
            <w:pPr>
              <w:spacing w:line="240" w:lineRule="auto"/>
              <w:rPr>
                <w:color w:val="000000"/>
                <w:sz w:val="20"/>
                <w:lang w:eastAsia="ru-RU"/>
              </w:rPr>
            </w:pPr>
            <w:r>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038B3E11" w14:textId="4F4326C1"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FD8C295"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9AD8EA5"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246127A"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53FB78D" w14:textId="77777777" w:rsidR="00BA4BEC" w:rsidRPr="000E4555" w:rsidRDefault="00BA4BEC" w:rsidP="00A05937">
            <w:pPr>
              <w:spacing w:line="240" w:lineRule="auto"/>
              <w:rPr>
                <w:color w:val="000000"/>
                <w:sz w:val="20"/>
                <w:lang w:eastAsia="ru-RU"/>
              </w:rPr>
            </w:pPr>
            <w:r w:rsidRPr="000E4555">
              <w:rPr>
                <w:color w:val="000000"/>
                <w:sz w:val="20"/>
                <w:lang w:eastAsia="ru-RU"/>
              </w:rPr>
              <w:t>0,76</w:t>
            </w:r>
          </w:p>
        </w:tc>
        <w:tc>
          <w:tcPr>
            <w:tcW w:w="1559" w:type="dxa"/>
            <w:tcBorders>
              <w:top w:val="nil"/>
              <w:left w:val="nil"/>
              <w:bottom w:val="single" w:sz="4" w:space="0" w:color="auto"/>
              <w:right w:val="single" w:sz="4" w:space="0" w:color="auto"/>
            </w:tcBorders>
            <w:shd w:val="clear" w:color="auto" w:fill="auto"/>
            <w:vAlign w:val="center"/>
            <w:hideMark/>
          </w:tcPr>
          <w:p w14:paraId="68715EE8"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052DD72" w14:textId="6BB08E9E"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6063F38" w14:textId="3F30386C"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8B43B43"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2A27B2BF"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C8B3FBA" w14:textId="77777777" w:rsidR="00BA4BEC" w:rsidRPr="000E4555" w:rsidRDefault="00BA4BEC" w:rsidP="00A05937">
            <w:pPr>
              <w:spacing w:line="240" w:lineRule="auto"/>
              <w:rPr>
                <w:color w:val="000000"/>
                <w:sz w:val="20"/>
                <w:lang w:eastAsia="ru-RU"/>
              </w:rPr>
            </w:pPr>
            <w:r w:rsidRPr="000E4555">
              <w:rPr>
                <w:color w:val="000000"/>
                <w:sz w:val="20"/>
                <w:lang w:eastAsia="ru-RU"/>
              </w:rPr>
              <w:t>СТ-44</w:t>
            </w:r>
          </w:p>
        </w:tc>
        <w:tc>
          <w:tcPr>
            <w:tcW w:w="1917" w:type="dxa"/>
            <w:tcBorders>
              <w:top w:val="nil"/>
              <w:left w:val="nil"/>
              <w:bottom w:val="single" w:sz="4" w:space="0" w:color="auto"/>
              <w:right w:val="single" w:sz="4" w:space="0" w:color="auto"/>
            </w:tcBorders>
            <w:shd w:val="clear" w:color="auto" w:fill="auto"/>
            <w:vAlign w:val="center"/>
            <w:hideMark/>
          </w:tcPr>
          <w:p w14:paraId="1518A015"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Свердлова, 7В</w:t>
            </w:r>
          </w:p>
        </w:tc>
        <w:tc>
          <w:tcPr>
            <w:tcW w:w="1843" w:type="dxa"/>
            <w:tcBorders>
              <w:top w:val="nil"/>
              <w:left w:val="nil"/>
              <w:bottom w:val="single" w:sz="4" w:space="0" w:color="auto"/>
              <w:right w:val="single" w:sz="4" w:space="0" w:color="auto"/>
            </w:tcBorders>
            <w:shd w:val="clear" w:color="000000" w:fill="FFFFFF"/>
            <w:vAlign w:val="center"/>
            <w:hideMark/>
          </w:tcPr>
          <w:p w14:paraId="6CC2137A" w14:textId="13A1ADB9" w:rsidR="00BA4BEC" w:rsidRPr="000E4555" w:rsidRDefault="00BA4BEC" w:rsidP="00A05937">
            <w:pPr>
              <w:spacing w:line="240" w:lineRule="auto"/>
              <w:rPr>
                <w:color w:val="000000"/>
                <w:sz w:val="20"/>
                <w:lang w:eastAsia="ru-RU"/>
              </w:rPr>
            </w:pPr>
            <w:r>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6C7224F5" w14:textId="545A5536"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200ABBC"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1EC93852"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882605B"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CB7503C" w14:textId="77777777" w:rsidR="00BA4BEC" w:rsidRPr="000E4555" w:rsidRDefault="00BA4BEC" w:rsidP="00A05937">
            <w:pPr>
              <w:spacing w:line="240" w:lineRule="auto"/>
              <w:rPr>
                <w:color w:val="000000"/>
                <w:sz w:val="20"/>
                <w:lang w:eastAsia="ru-RU"/>
              </w:rPr>
            </w:pPr>
            <w:r w:rsidRPr="000E4555">
              <w:rPr>
                <w:color w:val="000000"/>
                <w:sz w:val="20"/>
                <w:lang w:eastAsia="ru-RU"/>
              </w:rPr>
              <w:t>0,14</w:t>
            </w:r>
          </w:p>
        </w:tc>
        <w:tc>
          <w:tcPr>
            <w:tcW w:w="1559" w:type="dxa"/>
            <w:tcBorders>
              <w:top w:val="nil"/>
              <w:left w:val="nil"/>
              <w:bottom w:val="single" w:sz="4" w:space="0" w:color="auto"/>
              <w:right w:val="single" w:sz="4" w:space="0" w:color="auto"/>
            </w:tcBorders>
            <w:shd w:val="clear" w:color="auto" w:fill="auto"/>
            <w:vAlign w:val="center"/>
            <w:hideMark/>
          </w:tcPr>
          <w:p w14:paraId="0F8DEB16"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528063F0" w14:textId="42A461E2"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286C9D4" w14:textId="7981C1E4"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7F9831D" w14:textId="77777777" w:rsidR="00BA4BEC" w:rsidRPr="000E4555" w:rsidRDefault="00BA4BEC"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w:t>
            </w:r>
            <w:r w:rsidRPr="000E4555">
              <w:rPr>
                <w:color w:val="000000"/>
                <w:sz w:val="20"/>
                <w:lang w:eastAsia="ru-RU"/>
              </w:rPr>
              <w:lastRenderedPageBreak/>
              <w:t>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53744E5B"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01209A" w14:textId="77777777" w:rsidR="00BA4BEC" w:rsidRPr="000E4555" w:rsidRDefault="00BA4BEC" w:rsidP="00A05937">
            <w:pPr>
              <w:spacing w:line="240" w:lineRule="auto"/>
              <w:rPr>
                <w:color w:val="000000"/>
                <w:sz w:val="20"/>
                <w:lang w:eastAsia="ru-RU"/>
              </w:rPr>
            </w:pPr>
            <w:r w:rsidRPr="000E4555">
              <w:rPr>
                <w:color w:val="000000"/>
                <w:sz w:val="20"/>
                <w:lang w:eastAsia="ru-RU"/>
              </w:rPr>
              <w:lastRenderedPageBreak/>
              <w:t>СТ-45</w:t>
            </w:r>
          </w:p>
        </w:tc>
        <w:tc>
          <w:tcPr>
            <w:tcW w:w="1917" w:type="dxa"/>
            <w:tcBorders>
              <w:top w:val="nil"/>
              <w:left w:val="nil"/>
              <w:bottom w:val="single" w:sz="4" w:space="0" w:color="auto"/>
              <w:right w:val="single" w:sz="4" w:space="0" w:color="auto"/>
            </w:tcBorders>
            <w:shd w:val="clear" w:color="auto" w:fill="auto"/>
            <w:vAlign w:val="center"/>
            <w:hideMark/>
          </w:tcPr>
          <w:p w14:paraId="564C9E44"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Новолипецкая, 3В</w:t>
            </w:r>
          </w:p>
        </w:tc>
        <w:tc>
          <w:tcPr>
            <w:tcW w:w="1843" w:type="dxa"/>
            <w:tcBorders>
              <w:top w:val="nil"/>
              <w:left w:val="nil"/>
              <w:bottom w:val="single" w:sz="4" w:space="0" w:color="auto"/>
              <w:right w:val="single" w:sz="4" w:space="0" w:color="auto"/>
            </w:tcBorders>
            <w:shd w:val="clear" w:color="000000" w:fill="FFFFFF"/>
            <w:vAlign w:val="center"/>
            <w:hideMark/>
          </w:tcPr>
          <w:p w14:paraId="54608D3D" w14:textId="1C8B1BED" w:rsidR="00BA4BEC" w:rsidRPr="000E4555" w:rsidRDefault="00BA4BEC" w:rsidP="00A05937">
            <w:pPr>
              <w:spacing w:line="240" w:lineRule="auto"/>
              <w:rPr>
                <w:color w:val="000000"/>
                <w:sz w:val="20"/>
                <w:lang w:eastAsia="ru-RU"/>
              </w:rPr>
            </w:pPr>
            <w:r>
              <w:rPr>
                <w:color w:val="000000"/>
                <w:sz w:val="20"/>
                <w:lang w:eastAsia="ru-RU"/>
              </w:rPr>
              <w:t>3,03</w:t>
            </w:r>
          </w:p>
        </w:tc>
        <w:tc>
          <w:tcPr>
            <w:tcW w:w="2126" w:type="dxa"/>
            <w:tcBorders>
              <w:top w:val="nil"/>
              <w:left w:val="nil"/>
              <w:bottom w:val="single" w:sz="4" w:space="0" w:color="auto"/>
              <w:right w:val="single" w:sz="4" w:space="0" w:color="auto"/>
            </w:tcBorders>
            <w:shd w:val="clear" w:color="auto" w:fill="auto"/>
            <w:vAlign w:val="center"/>
            <w:hideMark/>
          </w:tcPr>
          <w:p w14:paraId="171744A4" w14:textId="636FECB6"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2B0F522"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9B903FA"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19DA5395"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7C532B9" w14:textId="77777777" w:rsidR="00BA4BEC" w:rsidRPr="000E4555" w:rsidRDefault="00BA4BEC" w:rsidP="00A05937">
            <w:pPr>
              <w:spacing w:line="240" w:lineRule="auto"/>
              <w:rPr>
                <w:color w:val="000000"/>
                <w:sz w:val="20"/>
                <w:lang w:eastAsia="ru-RU"/>
              </w:rPr>
            </w:pPr>
            <w:r w:rsidRPr="000E4555">
              <w:rPr>
                <w:color w:val="000000"/>
                <w:sz w:val="20"/>
                <w:lang w:eastAsia="ru-RU"/>
              </w:rPr>
              <w:t>23,1</w:t>
            </w:r>
          </w:p>
        </w:tc>
        <w:tc>
          <w:tcPr>
            <w:tcW w:w="1559" w:type="dxa"/>
            <w:tcBorders>
              <w:top w:val="nil"/>
              <w:left w:val="nil"/>
              <w:bottom w:val="single" w:sz="4" w:space="0" w:color="auto"/>
              <w:right w:val="single" w:sz="4" w:space="0" w:color="auto"/>
            </w:tcBorders>
            <w:shd w:val="clear" w:color="auto" w:fill="auto"/>
            <w:vAlign w:val="center"/>
            <w:hideMark/>
          </w:tcPr>
          <w:p w14:paraId="1337DADF"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0D4538F" w14:textId="2A9A478E"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4C9677C7" w14:textId="572A3A79"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37DFD89"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53210D88"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FEECDE1" w14:textId="77777777" w:rsidR="00BA4BEC" w:rsidRPr="000E4555" w:rsidRDefault="00BA4BEC" w:rsidP="00A05937">
            <w:pPr>
              <w:spacing w:line="240" w:lineRule="auto"/>
              <w:rPr>
                <w:color w:val="000000"/>
                <w:sz w:val="20"/>
                <w:lang w:eastAsia="ru-RU"/>
              </w:rPr>
            </w:pPr>
            <w:r w:rsidRPr="000E4555">
              <w:rPr>
                <w:color w:val="000000"/>
                <w:sz w:val="20"/>
                <w:lang w:eastAsia="ru-RU"/>
              </w:rPr>
              <w:t>СТ-46</w:t>
            </w:r>
          </w:p>
        </w:tc>
        <w:tc>
          <w:tcPr>
            <w:tcW w:w="1917" w:type="dxa"/>
            <w:tcBorders>
              <w:top w:val="nil"/>
              <w:left w:val="nil"/>
              <w:bottom w:val="single" w:sz="4" w:space="0" w:color="auto"/>
              <w:right w:val="single" w:sz="4" w:space="0" w:color="auto"/>
            </w:tcBorders>
            <w:shd w:val="clear" w:color="auto" w:fill="auto"/>
            <w:vAlign w:val="center"/>
            <w:hideMark/>
          </w:tcPr>
          <w:p w14:paraId="775CFBE3"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Л. Толстого, 4В</w:t>
            </w:r>
          </w:p>
        </w:tc>
        <w:tc>
          <w:tcPr>
            <w:tcW w:w="1843" w:type="dxa"/>
            <w:tcBorders>
              <w:top w:val="nil"/>
              <w:left w:val="nil"/>
              <w:bottom w:val="single" w:sz="4" w:space="0" w:color="auto"/>
              <w:right w:val="single" w:sz="4" w:space="0" w:color="auto"/>
            </w:tcBorders>
            <w:shd w:val="clear" w:color="000000" w:fill="FFFFFF"/>
            <w:vAlign w:val="center"/>
            <w:hideMark/>
          </w:tcPr>
          <w:p w14:paraId="45383AC9" w14:textId="77777777" w:rsidR="00BA4BEC" w:rsidRPr="000E4555" w:rsidRDefault="00BA4BEC" w:rsidP="00A05937">
            <w:pPr>
              <w:spacing w:line="240" w:lineRule="auto"/>
              <w:rPr>
                <w:color w:val="000000"/>
                <w:sz w:val="20"/>
                <w:lang w:eastAsia="ru-RU"/>
              </w:rPr>
            </w:pPr>
            <w:r w:rsidRPr="000E4555">
              <w:rPr>
                <w:color w:val="000000"/>
                <w:sz w:val="20"/>
                <w:lang w:eastAsia="ru-RU"/>
              </w:rPr>
              <w:t>0,43</w:t>
            </w:r>
          </w:p>
        </w:tc>
        <w:tc>
          <w:tcPr>
            <w:tcW w:w="2126" w:type="dxa"/>
            <w:tcBorders>
              <w:top w:val="nil"/>
              <w:left w:val="nil"/>
              <w:bottom w:val="single" w:sz="4" w:space="0" w:color="auto"/>
              <w:right w:val="single" w:sz="4" w:space="0" w:color="auto"/>
            </w:tcBorders>
            <w:shd w:val="clear" w:color="auto" w:fill="auto"/>
            <w:vAlign w:val="center"/>
            <w:hideMark/>
          </w:tcPr>
          <w:p w14:paraId="19340CA9" w14:textId="35EE1281"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CD6687D"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48736CFC"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F28D6D7"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CC6C109" w14:textId="77777777" w:rsidR="00BA4BEC" w:rsidRPr="000E4555" w:rsidRDefault="00BA4BEC" w:rsidP="00A05937">
            <w:pPr>
              <w:spacing w:line="240" w:lineRule="auto"/>
              <w:rPr>
                <w:color w:val="000000"/>
                <w:sz w:val="20"/>
                <w:lang w:eastAsia="ru-RU"/>
              </w:rPr>
            </w:pPr>
            <w:r w:rsidRPr="000E4555">
              <w:rPr>
                <w:color w:val="000000"/>
                <w:sz w:val="20"/>
                <w:lang w:eastAsia="ru-RU"/>
              </w:rPr>
              <w:t>1,56</w:t>
            </w:r>
          </w:p>
        </w:tc>
        <w:tc>
          <w:tcPr>
            <w:tcW w:w="1559" w:type="dxa"/>
            <w:tcBorders>
              <w:top w:val="nil"/>
              <w:left w:val="nil"/>
              <w:bottom w:val="single" w:sz="4" w:space="0" w:color="auto"/>
              <w:right w:val="single" w:sz="4" w:space="0" w:color="auto"/>
            </w:tcBorders>
            <w:shd w:val="clear" w:color="auto" w:fill="auto"/>
            <w:vAlign w:val="center"/>
            <w:hideMark/>
          </w:tcPr>
          <w:p w14:paraId="5FE84252"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C452BA3" w14:textId="7487FBAC"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4A802FA" w14:textId="5EC31491"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C8706EA"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3ED886E7"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6110208" w14:textId="77777777" w:rsidR="00BA4BEC" w:rsidRPr="000E4555" w:rsidRDefault="00BA4BEC" w:rsidP="00A05937">
            <w:pPr>
              <w:spacing w:line="240" w:lineRule="auto"/>
              <w:rPr>
                <w:color w:val="000000"/>
                <w:sz w:val="20"/>
                <w:lang w:eastAsia="ru-RU"/>
              </w:rPr>
            </w:pPr>
            <w:r w:rsidRPr="000E4555">
              <w:rPr>
                <w:color w:val="000000"/>
                <w:sz w:val="20"/>
                <w:lang w:eastAsia="ru-RU"/>
              </w:rPr>
              <w:t>СТ-47</w:t>
            </w:r>
          </w:p>
        </w:tc>
        <w:tc>
          <w:tcPr>
            <w:tcW w:w="1917" w:type="dxa"/>
            <w:tcBorders>
              <w:top w:val="nil"/>
              <w:left w:val="nil"/>
              <w:bottom w:val="single" w:sz="4" w:space="0" w:color="auto"/>
              <w:right w:val="single" w:sz="4" w:space="0" w:color="auto"/>
            </w:tcBorders>
            <w:shd w:val="clear" w:color="auto" w:fill="auto"/>
            <w:vAlign w:val="center"/>
            <w:hideMark/>
          </w:tcPr>
          <w:p w14:paraId="4587CEC3"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Новолипецкая, 1Д</w:t>
            </w:r>
          </w:p>
        </w:tc>
        <w:tc>
          <w:tcPr>
            <w:tcW w:w="1843" w:type="dxa"/>
            <w:tcBorders>
              <w:top w:val="nil"/>
              <w:left w:val="nil"/>
              <w:bottom w:val="single" w:sz="4" w:space="0" w:color="auto"/>
              <w:right w:val="single" w:sz="4" w:space="0" w:color="auto"/>
            </w:tcBorders>
            <w:shd w:val="clear" w:color="000000" w:fill="FFFFFF"/>
            <w:vAlign w:val="center"/>
            <w:hideMark/>
          </w:tcPr>
          <w:p w14:paraId="0613F139" w14:textId="1FBB1B42" w:rsidR="00BA4BEC" w:rsidRPr="000E4555" w:rsidRDefault="00BA4BEC" w:rsidP="00A05937">
            <w:pPr>
              <w:spacing w:line="240" w:lineRule="auto"/>
              <w:rPr>
                <w:color w:val="000000"/>
                <w:sz w:val="20"/>
                <w:lang w:eastAsia="ru-RU"/>
              </w:rPr>
            </w:pPr>
            <w:r w:rsidRPr="000E4555">
              <w:rPr>
                <w:color w:val="000000"/>
                <w:sz w:val="20"/>
                <w:lang w:eastAsia="ru-RU"/>
              </w:rPr>
              <w:t>5,5</w:t>
            </w:r>
            <w:r>
              <w:rPr>
                <w:color w:val="000000"/>
                <w:sz w:val="20"/>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14:paraId="4619DE24" w14:textId="441C777F"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96BDB06"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69BE6E1D"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9932ED1"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E77F16D" w14:textId="77777777" w:rsidR="00BA4BEC" w:rsidRPr="000E4555" w:rsidRDefault="00BA4BEC" w:rsidP="00A05937">
            <w:pPr>
              <w:spacing w:line="240" w:lineRule="auto"/>
              <w:rPr>
                <w:color w:val="000000"/>
                <w:sz w:val="20"/>
                <w:lang w:eastAsia="ru-RU"/>
              </w:rPr>
            </w:pPr>
            <w:r w:rsidRPr="000E4555">
              <w:rPr>
                <w:color w:val="000000"/>
                <w:sz w:val="20"/>
                <w:lang w:eastAsia="ru-RU"/>
              </w:rPr>
              <w:t>54,01</w:t>
            </w:r>
          </w:p>
        </w:tc>
        <w:tc>
          <w:tcPr>
            <w:tcW w:w="1559" w:type="dxa"/>
            <w:tcBorders>
              <w:top w:val="nil"/>
              <w:left w:val="nil"/>
              <w:bottom w:val="single" w:sz="4" w:space="0" w:color="auto"/>
              <w:right w:val="single" w:sz="4" w:space="0" w:color="auto"/>
            </w:tcBorders>
            <w:shd w:val="clear" w:color="auto" w:fill="auto"/>
            <w:vAlign w:val="center"/>
            <w:hideMark/>
          </w:tcPr>
          <w:p w14:paraId="4A75B2D8"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05AF6EA" w14:textId="7365DCCD"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CBF3ECE" w14:textId="67FDE6C4"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FD94FD6"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6B9F474B"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3BC34AC" w14:textId="77777777" w:rsidR="00BA4BEC" w:rsidRPr="000E4555" w:rsidRDefault="00BA4BEC" w:rsidP="00A05937">
            <w:pPr>
              <w:spacing w:line="240" w:lineRule="auto"/>
              <w:rPr>
                <w:color w:val="000000"/>
                <w:sz w:val="20"/>
                <w:lang w:eastAsia="ru-RU"/>
              </w:rPr>
            </w:pPr>
            <w:r w:rsidRPr="000E4555">
              <w:rPr>
                <w:color w:val="000000"/>
                <w:sz w:val="20"/>
                <w:lang w:eastAsia="ru-RU"/>
              </w:rPr>
              <w:t>СТ-48</w:t>
            </w:r>
          </w:p>
        </w:tc>
        <w:tc>
          <w:tcPr>
            <w:tcW w:w="1917" w:type="dxa"/>
            <w:tcBorders>
              <w:top w:val="nil"/>
              <w:left w:val="nil"/>
              <w:bottom w:val="single" w:sz="4" w:space="0" w:color="auto"/>
              <w:right w:val="single" w:sz="4" w:space="0" w:color="auto"/>
            </w:tcBorders>
            <w:shd w:val="clear" w:color="auto" w:fill="auto"/>
            <w:vAlign w:val="center"/>
            <w:hideMark/>
          </w:tcPr>
          <w:p w14:paraId="363D5B6A"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9 Декабря, 19В</w:t>
            </w:r>
          </w:p>
        </w:tc>
        <w:tc>
          <w:tcPr>
            <w:tcW w:w="1843" w:type="dxa"/>
            <w:tcBorders>
              <w:top w:val="nil"/>
              <w:left w:val="nil"/>
              <w:bottom w:val="single" w:sz="4" w:space="0" w:color="auto"/>
              <w:right w:val="single" w:sz="4" w:space="0" w:color="auto"/>
            </w:tcBorders>
            <w:shd w:val="clear" w:color="000000" w:fill="FFFFFF"/>
            <w:vAlign w:val="center"/>
            <w:hideMark/>
          </w:tcPr>
          <w:p w14:paraId="6AE8BC6F" w14:textId="7E1E671D" w:rsidR="00BA4BEC" w:rsidRPr="000E4555" w:rsidRDefault="00BA4BEC" w:rsidP="00A05937">
            <w:pPr>
              <w:spacing w:line="240" w:lineRule="auto"/>
              <w:rPr>
                <w:color w:val="000000"/>
                <w:sz w:val="20"/>
                <w:lang w:eastAsia="ru-RU"/>
              </w:rPr>
            </w:pPr>
            <w:r w:rsidRPr="000E4555">
              <w:rPr>
                <w:color w:val="000000"/>
                <w:sz w:val="20"/>
                <w:lang w:eastAsia="ru-RU"/>
              </w:rPr>
              <w:t>0,3</w:t>
            </w:r>
            <w:r>
              <w:rPr>
                <w:color w:val="000000"/>
                <w:sz w:val="20"/>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14:paraId="7D91E0BC" w14:textId="7827F713"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0679A96"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1A243F0"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91500B0"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5C84A1D" w14:textId="77777777" w:rsidR="00BA4BEC" w:rsidRPr="000E4555" w:rsidRDefault="00BA4BEC" w:rsidP="00A05937">
            <w:pPr>
              <w:spacing w:line="240" w:lineRule="auto"/>
              <w:rPr>
                <w:color w:val="000000"/>
                <w:sz w:val="20"/>
                <w:lang w:eastAsia="ru-RU"/>
              </w:rPr>
            </w:pPr>
            <w:r w:rsidRPr="000E4555">
              <w:rPr>
                <w:color w:val="000000"/>
                <w:sz w:val="20"/>
                <w:lang w:eastAsia="ru-RU"/>
              </w:rPr>
              <w:t>1,15</w:t>
            </w:r>
          </w:p>
        </w:tc>
        <w:tc>
          <w:tcPr>
            <w:tcW w:w="1559" w:type="dxa"/>
            <w:tcBorders>
              <w:top w:val="nil"/>
              <w:left w:val="nil"/>
              <w:bottom w:val="single" w:sz="4" w:space="0" w:color="auto"/>
              <w:right w:val="single" w:sz="4" w:space="0" w:color="auto"/>
            </w:tcBorders>
            <w:shd w:val="clear" w:color="auto" w:fill="auto"/>
            <w:vAlign w:val="center"/>
            <w:hideMark/>
          </w:tcPr>
          <w:p w14:paraId="2FD0083D"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5AD8CD7F" w14:textId="7658253C"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4A5069F6" w14:textId="4F0D8721"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9FDE0A1"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4BEC" w:rsidRPr="000E4555" w14:paraId="5894F576" w14:textId="77777777" w:rsidTr="00BA4BEC">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87EFB09" w14:textId="77777777" w:rsidR="00BA4BEC" w:rsidRPr="000E4555" w:rsidRDefault="00BA4BEC" w:rsidP="00A05937">
            <w:pPr>
              <w:spacing w:line="240" w:lineRule="auto"/>
              <w:rPr>
                <w:color w:val="000000"/>
                <w:sz w:val="20"/>
                <w:lang w:eastAsia="ru-RU"/>
              </w:rPr>
            </w:pPr>
            <w:r w:rsidRPr="000E4555">
              <w:rPr>
                <w:color w:val="000000"/>
                <w:sz w:val="20"/>
                <w:lang w:eastAsia="ru-RU"/>
              </w:rPr>
              <w:t>СТ-49</w:t>
            </w:r>
          </w:p>
        </w:tc>
        <w:tc>
          <w:tcPr>
            <w:tcW w:w="1917" w:type="dxa"/>
            <w:tcBorders>
              <w:top w:val="nil"/>
              <w:left w:val="nil"/>
              <w:bottom w:val="single" w:sz="4" w:space="0" w:color="auto"/>
              <w:right w:val="single" w:sz="4" w:space="0" w:color="auto"/>
            </w:tcBorders>
            <w:shd w:val="clear" w:color="auto" w:fill="auto"/>
            <w:vAlign w:val="center"/>
            <w:hideMark/>
          </w:tcPr>
          <w:p w14:paraId="1A716C9A" w14:textId="77777777" w:rsidR="00BA4BEC" w:rsidRPr="000E4555" w:rsidRDefault="00BA4BEC" w:rsidP="00A05937">
            <w:pPr>
              <w:spacing w:line="240" w:lineRule="auto"/>
              <w:jc w:val="left"/>
              <w:rPr>
                <w:color w:val="000000"/>
                <w:sz w:val="20"/>
                <w:lang w:eastAsia="ru-RU"/>
              </w:rPr>
            </w:pPr>
            <w:r w:rsidRPr="000E4555">
              <w:rPr>
                <w:color w:val="000000"/>
                <w:sz w:val="20"/>
                <w:lang w:eastAsia="ru-RU"/>
              </w:rPr>
              <w:t>котельная ул. Шоссейная, 1Б</w:t>
            </w:r>
          </w:p>
        </w:tc>
        <w:tc>
          <w:tcPr>
            <w:tcW w:w="1843" w:type="dxa"/>
            <w:tcBorders>
              <w:top w:val="nil"/>
              <w:left w:val="nil"/>
              <w:bottom w:val="single" w:sz="4" w:space="0" w:color="auto"/>
              <w:right w:val="single" w:sz="4" w:space="0" w:color="auto"/>
            </w:tcBorders>
            <w:shd w:val="clear" w:color="000000" w:fill="FFFFFF"/>
            <w:vAlign w:val="center"/>
            <w:hideMark/>
          </w:tcPr>
          <w:p w14:paraId="0C600BBE" w14:textId="50F2038D" w:rsidR="00BA4BEC" w:rsidRPr="000E4555" w:rsidRDefault="00BA4BEC" w:rsidP="00A05937">
            <w:pPr>
              <w:spacing w:line="240" w:lineRule="auto"/>
              <w:rPr>
                <w:color w:val="000000"/>
                <w:sz w:val="20"/>
                <w:lang w:eastAsia="ru-RU"/>
              </w:rPr>
            </w:pPr>
            <w:r w:rsidRPr="000E4555">
              <w:rPr>
                <w:color w:val="000000"/>
                <w:sz w:val="20"/>
                <w:lang w:eastAsia="ru-RU"/>
              </w:rPr>
              <w:t>0,3</w:t>
            </w:r>
            <w:r>
              <w:rPr>
                <w:color w:val="000000"/>
                <w:sz w:val="20"/>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14:paraId="5BAF298D" w14:textId="6C8DD880" w:rsidR="00BA4BEC" w:rsidRPr="000E4555" w:rsidRDefault="00BA4BEC" w:rsidP="00A05937">
            <w:pPr>
              <w:spacing w:line="240" w:lineRule="auto"/>
              <w:rPr>
                <w:color w:val="000000"/>
                <w:sz w:val="20"/>
                <w:lang w:eastAsia="ru-RU"/>
              </w:rPr>
            </w:pPr>
            <w:r w:rsidRPr="009F2AA2">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9D9E288" w14:textId="77777777" w:rsidR="00BA4BEC" w:rsidRPr="000E4555" w:rsidRDefault="00BA4BEC"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66D47337" w14:textId="77777777" w:rsidR="00BA4BEC" w:rsidRPr="000E4555" w:rsidRDefault="00BA4BEC"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F54EFD3" w14:textId="77777777" w:rsidR="00BA4BEC" w:rsidRPr="000E4555" w:rsidRDefault="00BA4BEC"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881729A" w14:textId="77777777" w:rsidR="00BA4BEC" w:rsidRPr="000E4555" w:rsidRDefault="00BA4BEC" w:rsidP="00A05937">
            <w:pPr>
              <w:spacing w:line="240" w:lineRule="auto"/>
              <w:rPr>
                <w:color w:val="000000"/>
                <w:sz w:val="20"/>
                <w:lang w:eastAsia="ru-RU"/>
              </w:rPr>
            </w:pPr>
            <w:r w:rsidRPr="000E4555">
              <w:rPr>
                <w:color w:val="000000"/>
                <w:sz w:val="20"/>
                <w:lang w:eastAsia="ru-RU"/>
              </w:rPr>
              <w:t>0,47</w:t>
            </w:r>
          </w:p>
        </w:tc>
        <w:tc>
          <w:tcPr>
            <w:tcW w:w="1559" w:type="dxa"/>
            <w:tcBorders>
              <w:top w:val="nil"/>
              <w:left w:val="nil"/>
              <w:bottom w:val="single" w:sz="4" w:space="0" w:color="auto"/>
              <w:right w:val="single" w:sz="4" w:space="0" w:color="auto"/>
            </w:tcBorders>
            <w:shd w:val="clear" w:color="auto" w:fill="auto"/>
            <w:vAlign w:val="center"/>
            <w:hideMark/>
          </w:tcPr>
          <w:p w14:paraId="19166F04" w14:textId="77777777" w:rsidR="00BA4BEC" w:rsidRPr="000E4555" w:rsidRDefault="00BA4BEC"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0CADA3AE" w14:textId="5C3A72BF" w:rsidR="00BA4BEC" w:rsidRPr="000E4555" w:rsidRDefault="00BA4BEC"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C6CF8AA" w14:textId="4154C0C8" w:rsidR="00BA4BEC" w:rsidRPr="000E4555" w:rsidRDefault="00BA4BEC"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B8C8345" w14:textId="77777777" w:rsidR="00BA4BEC" w:rsidRPr="000E4555" w:rsidRDefault="00BA4BEC"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7C671502" w14:textId="77777777" w:rsidR="000E4555" w:rsidRDefault="000E4555" w:rsidP="00FF4781">
      <w:pPr>
        <w:rPr>
          <w:highlight w:val="red"/>
        </w:rPr>
      </w:pPr>
    </w:p>
    <w:p w14:paraId="5B7B4CAC" w14:textId="77777777" w:rsidR="000E4555" w:rsidRDefault="000E4555" w:rsidP="00FF4781">
      <w:pPr>
        <w:rPr>
          <w:highlight w:val="red"/>
        </w:rPr>
      </w:pPr>
    </w:p>
    <w:p w14:paraId="660E1988" w14:textId="77777777" w:rsidR="000E4555" w:rsidRPr="000538D0" w:rsidRDefault="000E4555" w:rsidP="00FF4781">
      <w:pPr>
        <w:rPr>
          <w:highlight w:val="red"/>
        </w:rPr>
        <w:sectPr w:rsidR="000E4555" w:rsidRPr="000538D0" w:rsidSect="00495196">
          <w:pgSz w:w="23814" w:h="16840" w:orient="landscape" w:code="8"/>
          <w:pgMar w:top="851" w:right="567" w:bottom="567" w:left="567" w:header="284" w:footer="284" w:gutter="0"/>
          <w:cols w:space="720"/>
          <w:docGrid w:linePitch="381"/>
        </w:sectPr>
      </w:pPr>
    </w:p>
    <w:p w14:paraId="02380DA5" w14:textId="195C29CA" w:rsidR="000A64E9" w:rsidRPr="000538D0" w:rsidRDefault="000A64E9" w:rsidP="00A05937">
      <w:pPr>
        <w:pStyle w:val="11"/>
        <w:numPr>
          <w:ilvl w:val="0"/>
          <w:numId w:val="42"/>
        </w:numPr>
        <w:ind w:left="0" w:firstLine="567"/>
        <w:rPr>
          <w:lang w:bidi="en-US"/>
        </w:rPr>
      </w:pPr>
      <w:bookmarkStart w:id="60" w:name="_Toc536537643"/>
      <w:bookmarkStart w:id="61" w:name="_Toc36220726"/>
      <w:bookmarkStart w:id="62" w:name="_Toc231158988"/>
      <w:r w:rsidRPr="000538D0">
        <w:rPr>
          <w:lang w:bidi="en-US"/>
        </w:rPr>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0"/>
      <w:bookmarkEnd w:id="61"/>
      <w:bookmarkEnd w:id="62"/>
    </w:p>
    <w:p w14:paraId="3B7018A2" w14:textId="77777777" w:rsidR="00800491" w:rsidRPr="000538D0" w:rsidRDefault="00800491" w:rsidP="002F24B7">
      <w:pPr>
        <w:ind w:firstLine="567"/>
        <w:rPr>
          <w:rFonts w:eastAsia="Calibri"/>
          <w:szCs w:val="28"/>
        </w:rPr>
      </w:pPr>
      <w:r w:rsidRPr="000538D0">
        <w:rPr>
          <w:rFonts w:eastAsia="Calibri"/>
          <w:szCs w:val="28"/>
        </w:rPr>
        <w:t>Для присвоения организации статуса единой теплоснабжающей организации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14:paraId="4B78B102" w14:textId="7EBA5F02" w:rsidR="00800491" w:rsidRDefault="00800491" w:rsidP="002F24B7">
      <w:pPr>
        <w:ind w:firstLine="567"/>
        <w:rPr>
          <w:rFonts w:eastAsia="Calibri"/>
          <w:szCs w:val="28"/>
        </w:rPr>
      </w:pPr>
      <w:proofErr w:type="gramStart"/>
      <w:r w:rsidRPr="000538D0">
        <w:rPr>
          <w:rFonts w:eastAsia="Calibri"/>
          <w:szCs w:val="28"/>
        </w:rPr>
        <w:t>В соответствии с пунктом 11 Правил организации теплоснабжения, в случае если организациями не подано ни одной заявки на присвоение статуса единой теплоснабжающей организации в соответствующей зоне деятельности источника,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roofErr w:type="gramEnd"/>
    </w:p>
    <w:p w14:paraId="702B66AD" w14:textId="71E6884D" w:rsidR="00800491" w:rsidRPr="00C84253" w:rsidRDefault="00BC5C9D" w:rsidP="00BA7B05">
      <w:pPr>
        <w:pStyle w:val="afffffa"/>
        <w:rPr>
          <w:rFonts w:eastAsiaTheme="majorEastAsia"/>
          <w:lang w:bidi="en-US"/>
        </w:rPr>
      </w:pPr>
      <w:bookmarkStart w:id="63" w:name="_Toc522636955"/>
      <w:bookmarkStart w:id="64" w:name="_Toc231158997"/>
      <w:r w:rsidRPr="00C84253">
        <w:rPr>
          <w:iCs/>
          <w:lang w:eastAsia="ru-RU"/>
        </w:rPr>
        <w:t xml:space="preserve">Таблица </w:t>
      </w:r>
      <w:r w:rsidRPr="00C84253">
        <w:rPr>
          <w:iCs/>
          <w:lang w:eastAsia="ru-RU"/>
        </w:rPr>
        <w:fldChar w:fldCharType="begin"/>
      </w:r>
      <w:r w:rsidRPr="00C84253">
        <w:rPr>
          <w:iCs/>
          <w:lang w:eastAsia="ru-RU"/>
        </w:rPr>
        <w:instrText xml:space="preserve"> STYLEREF 1 \s </w:instrText>
      </w:r>
      <w:r w:rsidRPr="00C84253">
        <w:rPr>
          <w:iCs/>
          <w:lang w:eastAsia="ru-RU"/>
        </w:rPr>
        <w:fldChar w:fldCharType="separate"/>
      </w:r>
      <w:r w:rsidR="00C952B8">
        <w:rPr>
          <w:iCs/>
          <w:noProof/>
          <w:lang w:eastAsia="ru-RU"/>
        </w:rPr>
        <w:t>4</w:t>
      </w:r>
      <w:r w:rsidRPr="00C84253">
        <w:rPr>
          <w:iCs/>
          <w:lang w:eastAsia="ru-RU"/>
        </w:rPr>
        <w:fldChar w:fldCharType="end"/>
      </w:r>
      <w:r w:rsidRPr="00C84253">
        <w:rPr>
          <w:iCs/>
          <w:lang w:eastAsia="ru-RU"/>
        </w:rPr>
        <w:t>.</w:t>
      </w:r>
      <w:r w:rsidRPr="00C84253">
        <w:rPr>
          <w:iCs/>
          <w:lang w:eastAsia="ru-RU"/>
        </w:rPr>
        <w:fldChar w:fldCharType="begin"/>
      </w:r>
      <w:r w:rsidRPr="00C84253">
        <w:rPr>
          <w:iCs/>
          <w:lang w:eastAsia="ru-RU"/>
        </w:rPr>
        <w:instrText xml:space="preserve"> SEQ Таблица \* ARABIC \s 1 </w:instrText>
      </w:r>
      <w:r w:rsidRPr="00C84253">
        <w:rPr>
          <w:iCs/>
          <w:lang w:eastAsia="ru-RU"/>
        </w:rPr>
        <w:fldChar w:fldCharType="separate"/>
      </w:r>
      <w:r w:rsidR="00C952B8">
        <w:rPr>
          <w:iCs/>
          <w:noProof/>
          <w:lang w:eastAsia="ru-RU"/>
        </w:rPr>
        <w:t>1</w:t>
      </w:r>
      <w:r w:rsidRPr="00C84253">
        <w:rPr>
          <w:iCs/>
          <w:lang w:eastAsia="ru-RU"/>
        </w:rPr>
        <w:fldChar w:fldCharType="end"/>
      </w:r>
      <w:r w:rsidRPr="00C84253">
        <w:rPr>
          <w:iCs/>
          <w:lang w:eastAsia="ru-RU"/>
        </w:rPr>
        <w:t xml:space="preserve"> - </w:t>
      </w:r>
      <w:r w:rsidR="00800491" w:rsidRPr="00C84253">
        <w:rPr>
          <w:rFonts w:eastAsiaTheme="majorEastAsia"/>
          <w:lang w:bidi="en-US"/>
        </w:rPr>
        <w:t>Действующие заявки теплоснабжающих организаций для присвоения статуса ЕТО</w:t>
      </w:r>
      <w:bookmarkEnd w:id="63"/>
      <w:bookmarkEnd w:id="64"/>
    </w:p>
    <w:tbl>
      <w:tblPr>
        <w:tblW w:w="5000" w:type="pct"/>
        <w:tblLook w:val="04A0" w:firstRow="1" w:lastRow="0" w:firstColumn="1" w:lastColumn="0" w:noHBand="0" w:noVBand="1"/>
      </w:tblPr>
      <w:tblGrid>
        <w:gridCol w:w="1707"/>
        <w:gridCol w:w="2088"/>
        <w:gridCol w:w="1437"/>
        <w:gridCol w:w="1543"/>
        <w:gridCol w:w="3078"/>
      </w:tblGrid>
      <w:tr w:rsidR="00A86CEC" w:rsidRPr="00A86CEC" w14:paraId="54CF8537" w14:textId="77777777" w:rsidTr="002525F5">
        <w:trPr>
          <w:trHeight w:val="20"/>
          <w:tblHeader/>
        </w:trPr>
        <w:tc>
          <w:tcPr>
            <w:tcW w:w="8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16A17"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 системы теплоснабжения</w:t>
            </w:r>
          </w:p>
        </w:tc>
        <w:tc>
          <w:tcPr>
            <w:tcW w:w="1060" w:type="pct"/>
            <w:tcBorders>
              <w:top w:val="single" w:sz="4" w:space="0" w:color="auto"/>
              <w:left w:val="nil"/>
              <w:bottom w:val="single" w:sz="4" w:space="0" w:color="auto"/>
              <w:right w:val="single" w:sz="4" w:space="0" w:color="auto"/>
            </w:tcBorders>
            <w:shd w:val="clear" w:color="000000" w:fill="FFFFFF"/>
            <w:vAlign w:val="center"/>
            <w:hideMark/>
          </w:tcPr>
          <w:p w14:paraId="612FB458"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Наименования источников тепловой энергии в системе теплоснабжения</w:t>
            </w:r>
          </w:p>
        </w:tc>
        <w:tc>
          <w:tcPr>
            <w:tcW w:w="729" w:type="pct"/>
            <w:tcBorders>
              <w:top w:val="single" w:sz="4" w:space="0" w:color="auto"/>
              <w:left w:val="nil"/>
              <w:bottom w:val="single" w:sz="4" w:space="0" w:color="auto"/>
              <w:right w:val="single" w:sz="4" w:space="0" w:color="auto"/>
            </w:tcBorders>
            <w:shd w:val="clear" w:color="auto" w:fill="auto"/>
            <w:vAlign w:val="center"/>
            <w:hideMark/>
          </w:tcPr>
          <w:p w14:paraId="7E267273"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 зоны деятельности</w:t>
            </w:r>
          </w:p>
        </w:tc>
        <w:tc>
          <w:tcPr>
            <w:tcW w:w="783" w:type="pct"/>
            <w:tcBorders>
              <w:top w:val="single" w:sz="4" w:space="0" w:color="auto"/>
              <w:left w:val="nil"/>
              <w:bottom w:val="single" w:sz="4" w:space="0" w:color="auto"/>
              <w:right w:val="single" w:sz="4" w:space="0" w:color="auto"/>
            </w:tcBorders>
            <w:shd w:val="clear" w:color="auto" w:fill="auto"/>
            <w:vAlign w:val="center"/>
            <w:hideMark/>
          </w:tcPr>
          <w:p w14:paraId="2401A7DB"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Утвержденная ЕТО</w:t>
            </w:r>
          </w:p>
        </w:tc>
        <w:tc>
          <w:tcPr>
            <w:tcW w:w="1562" w:type="pct"/>
            <w:tcBorders>
              <w:top w:val="single" w:sz="4" w:space="0" w:color="auto"/>
              <w:left w:val="nil"/>
              <w:bottom w:val="single" w:sz="4" w:space="0" w:color="auto"/>
              <w:right w:val="single" w:sz="4" w:space="0" w:color="auto"/>
            </w:tcBorders>
            <w:shd w:val="clear" w:color="auto" w:fill="auto"/>
            <w:vAlign w:val="center"/>
            <w:hideMark/>
          </w:tcPr>
          <w:p w14:paraId="6E913C9F"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Основание для присвоения статуса ЕТО</w:t>
            </w:r>
          </w:p>
        </w:tc>
      </w:tr>
      <w:tr w:rsidR="00A86CEC" w:rsidRPr="00A86CEC" w14:paraId="1A0F9596" w14:textId="77777777" w:rsidTr="00BA7B05">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83666B9" w14:textId="1F292E2C" w:rsidR="00A86CEC" w:rsidRPr="00A86CEC" w:rsidRDefault="00A86CEC" w:rsidP="00BA7B05">
            <w:pPr>
              <w:spacing w:line="240" w:lineRule="auto"/>
              <w:rPr>
                <w:b/>
                <w:bCs/>
                <w:color w:val="000000"/>
                <w:szCs w:val="24"/>
                <w:lang w:eastAsia="ru-RU"/>
              </w:rPr>
            </w:pPr>
            <w:r w:rsidRPr="00A86CEC">
              <w:rPr>
                <w:b/>
                <w:bCs/>
                <w:color w:val="000000"/>
                <w:szCs w:val="24"/>
                <w:lang w:eastAsia="ru-RU"/>
              </w:rPr>
              <w:t xml:space="preserve">ЕТО №1 (ТЭЦ и котельные филиала </w:t>
            </w:r>
            <w:r w:rsidR="00B01C27">
              <w:rPr>
                <w:b/>
                <w:bCs/>
                <w:color w:val="000000"/>
                <w:szCs w:val="24"/>
                <w:lang w:eastAsia="ru-RU"/>
              </w:rPr>
              <w:t>АО</w:t>
            </w:r>
            <w:r w:rsidRPr="00A86CEC">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A86CEC">
              <w:rPr>
                <w:b/>
                <w:bCs/>
                <w:color w:val="000000"/>
                <w:szCs w:val="24"/>
                <w:lang w:eastAsia="ru-RU"/>
              </w:rPr>
              <w:t>» - «Липецкая генерация»)</w:t>
            </w:r>
          </w:p>
        </w:tc>
      </w:tr>
      <w:tr w:rsidR="00A86CEC" w:rsidRPr="00A86CEC" w14:paraId="1608AACA"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2EA4ED1" w14:textId="77777777" w:rsidR="00A86CEC" w:rsidRPr="00A86CEC" w:rsidRDefault="00A86CEC" w:rsidP="00BA7B05">
            <w:pPr>
              <w:spacing w:line="240" w:lineRule="auto"/>
              <w:rPr>
                <w:color w:val="000000"/>
                <w:sz w:val="20"/>
                <w:lang w:eastAsia="ru-RU"/>
              </w:rPr>
            </w:pPr>
            <w:r w:rsidRPr="00A86CEC">
              <w:rPr>
                <w:color w:val="000000"/>
                <w:sz w:val="20"/>
                <w:lang w:eastAsia="ru-RU"/>
              </w:rPr>
              <w:t>СТ-1</w:t>
            </w:r>
          </w:p>
        </w:tc>
        <w:tc>
          <w:tcPr>
            <w:tcW w:w="1060" w:type="pct"/>
            <w:tcBorders>
              <w:top w:val="nil"/>
              <w:left w:val="nil"/>
              <w:bottom w:val="single" w:sz="4" w:space="0" w:color="auto"/>
              <w:right w:val="single" w:sz="4" w:space="0" w:color="auto"/>
            </w:tcBorders>
            <w:shd w:val="clear" w:color="auto" w:fill="auto"/>
            <w:vAlign w:val="center"/>
            <w:hideMark/>
          </w:tcPr>
          <w:p w14:paraId="51DE9206" w14:textId="382CC7F0" w:rsidR="00A86CEC" w:rsidRPr="00A86CEC" w:rsidRDefault="00A86CEC" w:rsidP="00BA7B05">
            <w:pPr>
              <w:spacing w:line="240" w:lineRule="auto"/>
              <w:jc w:val="left"/>
              <w:rPr>
                <w:color w:val="000000"/>
                <w:sz w:val="20"/>
                <w:lang w:eastAsia="ru-RU"/>
              </w:rPr>
            </w:pPr>
            <w:r w:rsidRPr="00A86CEC">
              <w:rPr>
                <w:color w:val="000000"/>
                <w:sz w:val="20"/>
                <w:lang w:eastAsia="ru-RU"/>
              </w:rPr>
              <w:t>ЕТЭЦ</w:t>
            </w:r>
          </w:p>
        </w:tc>
        <w:tc>
          <w:tcPr>
            <w:tcW w:w="729" w:type="pct"/>
            <w:tcBorders>
              <w:top w:val="nil"/>
              <w:left w:val="nil"/>
              <w:bottom w:val="single" w:sz="4" w:space="0" w:color="auto"/>
              <w:right w:val="single" w:sz="4" w:space="0" w:color="auto"/>
            </w:tcBorders>
            <w:shd w:val="clear" w:color="auto" w:fill="auto"/>
            <w:noWrap/>
            <w:vAlign w:val="center"/>
            <w:hideMark/>
          </w:tcPr>
          <w:p w14:paraId="6294D1CF" w14:textId="77777777" w:rsidR="00A86CEC" w:rsidRPr="00A86CEC" w:rsidRDefault="00A86CEC" w:rsidP="00BA7B05">
            <w:pPr>
              <w:spacing w:line="240" w:lineRule="auto"/>
              <w:rPr>
                <w:color w:val="000000"/>
                <w:sz w:val="22"/>
                <w:lang w:eastAsia="ru-RU"/>
              </w:rPr>
            </w:pPr>
            <w:r w:rsidRPr="00A86CEC">
              <w:rPr>
                <w:color w:val="000000"/>
                <w:sz w:val="22"/>
                <w:lang w:eastAsia="ru-RU"/>
              </w:rPr>
              <w:t>1</w:t>
            </w:r>
          </w:p>
        </w:tc>
        <w:tc>
          <w:tcPr>
            <w:tcW w:w="783" w:type="pct"/>
            <w:tcBorders>
              <w:top w:val="nil"/>
              <w:left w:val="nil"/>
              <w:bottom w:val="single" w:sz="4" w:space="0" w:color="auto"/>
              <w:right w:val="single" w:sz="4" w:space="0" w:color="auto"/>
            </w:tcBorders>
            <w:shd w:val="clear" w:color="auto" w:fill="auto"/>
            <w:vAlign w:val="center"/>
            <w:hideMark/>
          </w:tcPr>
          <w:p w14:paraId="0241E60B" w14:textId="7E1DC294" w:rsidR="00A86CEC" w:rsidRPr="00A86CEC" w:rsidRDefault="00A86CEC" w:rsidP="00BA7B05">
            <w:pPr>
              <w:spacing w:line="240" w:lineRule="auto"/>
              <w:rPr>
                <w:color w:val="000000"/>
                <w:sz w:val="20"/>
                <w:lang w:eastAsia="ru-RU"/>
              </w:rPr>
            </w:pPr>
            <w:r w:rsidRPr="00A86CEC">
              <w:rPr>
                <w:color w:val="000000"/>
                <w:sz w:val="20"/>
                <w:lang w:eastAsia="ru-RU"/>
              </w:rPr>
              <w:t xml:space="preserve">филиал </w:t>
            </w:r>
            <w:r w:rsidR="00B01C27">
              <w:rPr>
                <w:color w:val="000000"/>
                <w:sz w:val="20"/>
                <w:lang w:eastAsia="ru-RU"/>
              </w:rPr>
              <w:t>АО</w:t>
            </w:r>
            <w:r w:rsidRPr="00A86CEC">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A86CEC">
              <w:rPr>
                <w:color w:val="000000"/>
                <w:sz w:val="20"/>
                <w:lang w:eastAsia="ru-RU"/>
              </w:rPr>
              <w:t>» - «Липецкая генерация»</w:t>
            </w:r>
          </w:p>
        </w:tc>
        <w:tc>
          <w:tcPr>
            <w:tcW w:w="1562" w:type="pct"/>
            <w:tcBorders>
              <w:top w:val="nil"/>
              <w:left w:val="nil"/>
              <w:bottom w:val="single" w:sz="4" w:space="0" w:color="auto"/>
              <w:right w:val="single" w:sz="4" w:space="0" w:color="auto"/>
            </w:tcBorders>
            <w:shd w:val="clear" w:color="auto" w:fill="auto"/>
            <w:vAlign w:val="center"/>
            <w:hideMark/>
          </w:tcPr>
          <w:p w14:paraId="3522E06E" w14:textId="77777777" w:rsidR="00A86CEC" w:rsidRPr="00A86CEC" w:rsidRDefault="00A86CEC"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D47CE3C" w14:textId="77777777" w:rsidTr="00BA7B05">
        <w:trPr>
          <w:trHeight w:val="20"/>
        </w:trPr>
        <w:tc>
          <w:tcPr>
            <w:tcW w:w="5000" w:type="pct"/>
            <w:gridSpan w:val="5"/>
            <w:tcBorders>
              <w:top w:val="nil"/>
              <w:left w:val="single" w:sz="4" w:space="0" w:color="auto"/>
              <w:bottom w:val="single" w:sz="4" w:space="0" w:color="auto"/>
              <w:right w:val="single" w:sz="4" w:space="0" w:color="auto"/>
            </w:tcBorders>
            <w:shd w:val="clear" w:color="auto" w:fill="auto"/>
            <w:vAlign w:val="center"/>
          </w:tcPr>
          <w:p w14:paraId="63CEBD7A" w14:textId="2B7ECAE8" w:rsidR="009237B7" w:rsidRPr="009237B7" w:rsidRDefault="009237B7" w:rsidP="00BA7B05">
            <w:pPr>
              <w:spacing w:line="240" w:lineRule="auto"/>
              <w:rPr>
                <w:color w:val="000000"/>
                <w:szCs w:val="24"/>
                <w:lang w:eastAsia="ru-RU"/>
              </w:rPr>
            </w:pPr>
            <w:r w:rsidRPr="009237B7">
              <w:rPr>
                <w:b/>
                <w:bCs/>
                <w:color w:val="000000"/>
                <w:szCs w:val="24"/>
                <w:lang w:eastAsia="ru-RU"/>
              </w:rPr>
              <w:t>ЕТО №2 (МУП «Елец-Сервис»)</w:t>
            </w:r>
          </w:p>
        </w:tc>
      </w:tr>
      <w:tr w:rsidR="00A86CEC" w:rsidRPr="00A86CEC" w14:paraId="5B9C3ED6"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58CD528" w14:textId="77777777" w:rsidR="00A86CEC" w:rsidRPr="00A86CEC" w:rsidRDefault="00A86CEC" w:rsidP="00BA7B05">
            <w:pPr>
              <w:spacing w:line="240" w:lineRule="auto"/>
              <w:rPr>
                <w:color w:val="000000"/>
                <w:sz w:val="20"/>
                <w:lang w:eastAsia="ru-RU"/>
              </w:rPr>
            </w:pPr>
            <w:r w:rsidRPr="00A86CEC">
              <w:rPr>
                <w:color w:val="000000"/>
                <w:sz w:val="20"/>
                <w:lang w:eastAsia="ru-RU"/>
              </w:rPr>
              <w:t>СТ-2</w:t>
            </w:r>
          </w:p>
        </w:tc>
        <w:tc>
          <w:tcPr>
            <w:tcW w:w="1060" w:type="pct"/>
            <w:tcBorders>
              <w:top w:val="nil"/>
              <w:left w:val="nil"/>
              <w:bottom w:val="single" w:sz="4" w:space="0" w:color="auto"/>
              <w:right w:val="single" w:sz="4" w:space="0" w:color="auto"/>
            </w:tcBorders>
            <w:shd w:val="clear" w:color="auto" w:fill="auto"/>
            <w:vAlign w:val="center"/>
            <w:hideMark/>
          </w:tcPr>
          <w:p w14:paraId="66DA4E33" w14:textId="77777777" w:rsidR="00A86CEC" w:rsidRPr="00A86CEC" w:rsidRDefault="00A86CEC" w:rsidP="00BA7B05">
            <w:pPr>
              <w:spacing w:line="240" w:lineRule="auto"/>
              <w:jc w:val="left"/>
              <w:rPr>
                <w:color w:val="000000"/>
                <w:sz w:val="20"/>
                <w:lang w:eastAsia="ru-RU"/>
              </w:rPr>
            </w:pPr>
            <w:r w:rsidRPr="00A86CEC">
              <w:rPr>
                <w:color w:val="000000"/>
                <w:sz w:val="20"/>
                <w:lang w:eastAsia="ru-RU"/>
              </w:rPr>
              <w:t xml:space="preserve">котельная </w:t>
            </w:r>
            <w:proofErr w:type="gramStart"/>
            <w:r w:rsidRPr="00A86CEC">
              <w:rPr>
                <w:color w:val="000000"/>
                <w:sz w:val="20"/>
                <w:lang w:eastAsia="ru-RU"/>
              </w:rPr>
              <w:t>с</w:t>
            </w:r>
            <w:proofErr w:type="gramEnd"/>
            <w:r w:rsidRPr="00A86CEC">
              <w:rPr>
                <w:color w:val="000000"/>
                <w:sz w:val="20"/>
                <w:lang w:eastAsia="ru-RU"/>
              </w:rPr>
              <w:t>. Александровка (ДСУ3)</w:t>
            </w:r>
          </w:p>
        </w:tc>
        <w:tc>
          <w:tcPr>
            <w:tcW w:w="729" w:type="pct"/>
            <w:tcBorders>
              <w:top w:val="nil"/>
              <w:left w:val="nil"/>
              <w:bottom w:val="single" w:sz="4" w:space="0" w:color="auto"/>
              <w:right w:val="single" w:sz="4" w:space="0" w:color="auto"/>
            </w:tcBorders>
            <w:shd w:val="clear" w:color="auto" w:fill="auto"/>
            <w:noWrap/>
            <w:vAlign w:val="center"/>
            <w:hideMark/>
          </w:tcPr>
          <w:p w14:paraId="5FF6DF3B" w14:textId="4E0E4A95" w:rsidR="00A86CEC"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CDEB912" w14:textId="7647772F" w:rsidR="00A86CEC"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76EAAD4" w14:textId="77777777" w:rsidR="00A86CEC" w:rsidRPr="00A86CEC" w:rsidRDefault="00A86CEC"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BC4A782"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14237DF3" w14:textId="77777777" w:rsidR="009237B7" w:rsidRPr="00A86CEC" w:rsidRDefault="009237B7" w:rsidP="00BA7B05">
            <w:pPr>
              <w:spacing w:line="240" w:lineRule="auto"/>
              <w:rPr>
                <w:color w:val="000000"/>
                <w:sz w:val="20"/>
                <w:lang w:eastAsia="ru-RU"/>
              </w:rPr>
            </w:pPr>
            <w:r w:rsidRPr="00A86CEC">
              <w:rPr>
                <w:color w:val="000000"/>
                <w:sz w:val="20"/>
                <w:lang w:eastAsia="ru-RU"/>
              </w:rPr>
              <w:t>СТ-3</w:t>
            </w:r>
          </w:p>
        </w:tc>
        <w:tc>
          <w:tcPr>
            <w:tcW w:w="1060" w:type="pct"/>
            <w:tcBorders>
              <w:top w:val="nil"/>
              <w:left w:val="nil"/>
              <w:bottom w:val="single" w:sz="4" w:space="0" w:color="auto"/>
              <w:right w:val="single" w:sz="4" w:space="0" w:color="auto"/>
            </w:tcBorders>
            <w:shd w:val="clear" w:color="auto" w:fill="auto"/>
            <w:vAlign w:val="center"/>
            <w:hideMark/>
          </w:tcPr>
          <w:p w14:paraId="30A37D77"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t>мкр</w:t>
            </w:r>
            <w:proofErr w:type="spellEnd"/>
            <w:r w:rsidRPr="00A86CEC">
              <w:rPr>
                <w:color w:val="000000"/>
                <w:sz w:val="20"/>
                <w:lang w:eastAsia="ru-RU"/>
              </w:rPr>
              <w:t>. Александровский, 13</w:t>
            </w:r>
          </w:p>
        </w:tc>
        <w:tc>
          <w:tcPr>
            <w:tcW w:w="729" w:type="pct"/>
            <w:tcBorders>
              <w:top w:val="nil"/>
              <w:left w:val="nil"/>
              <w:bottom w:val="single" w:sz="4" w:space="0" w:color="auto"/>
              <w:right w:val="single" w:sz="4" w:space="0" w:color="auto"/>
            </w:tcBorders>
            <w:shd w:val="clear" w:color="auto" w:fill="auto"/>
            <w:noWrap/>
            <w:vAlign w:val="center"/>
            <w:hideMark/>
          </w:tcPr>
          <w:p w14:paraId="0B10FBD3" w14:textId="7D5258BB"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5998CF8" w14:textId="6811FB2B"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EC1CC3B"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20F0C90"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25B0949" w14:textId="77777777" w:rsidR="009237B7" w:rsidRPr="00A86CEC" w:rsidRDefault="009237B7" w:rsidP="00BA7B05">
            <w:pPr>
              <w:spacing w:line="240" w:lineRule="auto"/>
              <w:rPr>
                <w:color w:val="000000"/>
                <w:sz w:val="20"/>
                <w:lang w:eastAsia="ru-RU"/>
              </w:rPr>
            </w:pPr>
            <w:r w:rsidRPr="00A86CEC">
              <w:rPr>
                <w:color w:val="000000"/>
                <w:sz w:val="20"/>
                <w:lang w:eastAsia="ru-RU"/>
              </w:rPr>
              <w:t>СТ-4</w:t>
            </w:r>
          </w:p>
        </w:tc>
        <w:tc>
          <w:tcPr>
            <w:tcW w:w="1060" w:type="pct"/>
            <w:tcBorders>
              <w:top w:val="nil"/>
              <w:left w:val="nil"/>
              <w:bottom w:val="single" w:sz="4" w:space="0" w:color="auto"/>
              <w:right w:val="single" w:sz="4" w:space="0" w:color="auto"/>
            </w:tcBorders>
            <w:shd w:val="clear" w:color="auto" w:fill="auto"/>
            <w:vAlign w:val="center"/>
            <w:hideMark/>
          </w:tcPr>
          <w:p w14:paraId="797FEDF0"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А. </w:t>
            </w:r>
            <w:proofErr w:type="spellStart"/>
            <w:r w:rsidRPr="00A86CEC">
              <w:rPr>
                <w:color w:val="000000"/>
                <w:sz w:val="20"/>
                <w:lang w:eastAsia="ru-RU"/>
              </w:rPr>
              <w:t>Оборотова</w:t>
            </w:r>
            <w:proofErr w:type="spellEnd"/>
            <w:r w:rsidRPr="00A86CEC">
              <w:rPr>
                <w:color w:val="000000"/>
                <w:sz w:val="20"/>
                <w:lang w:eastAsia="ru-RU"/>
              </w:rPr>
              <w:t>, 4</w:t>
            </w:r>
          </w:p>
        </w:tc>
        <w:tc>
          <w:tcPr>
            <w:tcW w:w="729" w:type="pct"/>
            <w:tcBorders>
              <w:top w:val="nil"/>
              <w:left w:val="nil"/>
              <w:bottom w:val="single" w:sz="4" w:space="0" w:color="auto"/>
              <w:right w:val="single" w:sz="4" w:space="0" w:color="auto"/>
            </w:tcBorders>
            <w:shd w:val="clear" w:color="auto" w:fill="auto"/>
            <w:noWrap/>
            <w:vAlign w:val="center"/>
            <w:hideMark/>
          </w:tcPr>
          <w:p w14:paraId="3BD807C7" w14:textId="1538F2C9"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9AF23F3" w14:textId="176543DF"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7F030621"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5E5A015C"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661AB6F" w14:textId="77777777" w:rsidR="009237B7" w:rsidRPr="00A86CEC" w:rsidRDefault="009237B7" w:rsidP="00BA7B05">
            <w:pPr>
              <w:spacing w:line="240" w:lineRule="auto"/>
              <w:rPr>
                <w:color w:val="000000"/>
                <w:sz w:val="20"/>
                <w:lang w:eastAsia="ru-RU"/>
              </w:rPr>
            </w:pPr>
            <w:r w:rsidRPr="00A86CEC">
              <w:rPr>
                <w:color w:val="000000"/>
                <w:sz w:val="20"/>
                <w:lang w:eastAsia="ru-RU"/>
              </w:rPr>
              <w:t>СТ-5</w:t>
            </w:r>
          </w:p>
        </w:tc>
        <w:tc>
          <w:tcPr>
            <w:tcW w:w="1060" w:type="pct"/>
            <w:tcBorders>
              <w:top w:val="nil"/>
              <w:left w:val="nil"/>
              <w:bottom w:val="single" w:sz="4" w:space="0" w:color="auto"/>
              <w:right w:val="single" w:sz="4" w:space="0" w:color="auto"/>
            </w:tcBorders>
            <w:shd w:val="clear" w:color="auto" w:fill="auto"/>
            <w:vAlign w:val="center"/>
            <w:hideMark/>
          </w:tcPr>
          <w:p w14:paraId="6BFA80D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w:t>
            </w:r>
          </w:p>
        </w:tc>
        <w:tc>
          <w:tcPr>
            <w:tcW w:w="729" w:type="pct"/>
            <w:tcBorders>
              <w:top w:val="nil"/>
              <w:left w:val="nil"/>
              <w:bottom w:val="single" w:sz="4" w:space="0" w:color="auto"/>
              <w:right w:val="single" w:sz="4" w:space="0" w:color="auto"/>
            </w:tcBorders>
            <w:shd w:val="clear" w:color="auto" w:fill="auto"/>
            <w:noWrap/>
            <w:vAlign w:val="center"/>
            <w:hideMark/>
          </w:tcPr>
          <w:p w14:paraId="042E7954" w14:textId="7377D51F"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5F1334E" w14:textId="1715A62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1149FC20"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079BA9B5" w14:textId="77777777" w:rsidTr="002525F5">
        <w:trPr>
          <w:trHeight w:val="20"/>
        </w:trPr>
        <w:tc>
          <w:tcPr>
            <w:tcW w:w="866" w:type="pct"/>
            <w:tcBorders>
              <w:top w:val="nil"/>
              <w:left w:val="single" w:sz="4" w:space="0" w:color="auto"/>
              <w:bottom w:val="single" w:sz="4" w:space="0" w:color="auto"/>
              <w:right w:val="single" w:sz="4" w:space="0" w:color="auto"/>
            </w:tcBorders>
            <w:shd w:val="clear" w:color="000000" w:fill="FFFFFF"/>
            <w:vAlign w:val="center"/>
            <w:hideMark/>
          </w:tcPr>
          <w:p w14:paraId="3DF306EE"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СТ-6</w:t>
            </w:r>
          </w:p>
        </w:tc>
        <w:tc>
          <w:tcPr>
            <w:tcW w:w="1060" w:type="pct"/>
            <w:tcBorders>
              <w:top w:val="nil"/>
              <w:left w:val="nil"/>
              <w:bottom w:val="single" w:sz="4" w:space="0" w:color="auto"/>
              <w:right w:val="single" w:sz="4" w:space="0" w:color="auto"/>
            </w:tcBorders>
            <w:shd w:val="clear" w:color="auto" w:fill="auto"/>
            <w:vAlign w:val="center"/>
            <w:hideMark/>
          </w:tcPr>
          <w:p w14:paraId="2F5DB081"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пер. </w:t>
            </w:r>
            <w:proofErr w:type="gramStart"/>
            <w:r w:rsidRPr="00A86CEC">
              <w:rPr>
                <w:color w:val="000000"/>
                <w:sz w:val="20"/>
                <w:lang w:eastAsia="ru-RU"/>
              </w:rPr>
              <w:t>Верхний</w:t>
            </w:r>
            <w:proofErr w:type="gramEnd"/>
            <w:r w:rsidRPr="00A86CEC">
              <w:rPr>
                <w:color w:val="000000"/>
                <w:sz w:val="20"/>
                <w:lang w:eastAsia="ru-RU"/>
              </w:rPr>
              <w:t>, 1</w:t>
            </w:r>
          </w:p>
        </w:tc>
        <w:tc>
          <w:tcPr>
            <w:tcW w:w="729" w:type="pct"/>
            <w:tcBorders>
              <w:top w:val="nil"/>
              <w:left w:val="nil"/>
              <w:bottom w:val="single" w:sz="4" w:space="0" w:color="auto"/>
              <w:right w:val="single" w:sz="4" w:space="0" w:color="auto"/>
            </w:tcBorders>
            <w:shd w:val="clear" w:color="auto" w:fill="auto"/>
            <w:noWrap/>
            <w:vAlign w:val="center"/>
            <w:hideMark/>
          </w:tcPr>
          <w:p w14:paraId="384908C0" w14:textId="4ED3F6AB"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4E176F4" w14:textId="1CA9C1D2"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389D5A3D"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79847B79" w14:textId="77777777" w:rsidTr="002525F5">
        <w:trPr>
          <w:trHeight w:val="20"/>
        </w:trPr>
        <w:tc>
          <w:tcPr>
            <w:tcW w:w="866" w:type="pct"/>
            <w:tcBorders>
              <w:top w:val="nil"/>
              <w:left w:val="single" w:sz="4" w:space="0" w:color="auto"/>
              <w:bottom w:val="single" w:sz="4" w:space="0" w:color="auto"/>
              <w:right w:val="single" w:sz="4" w:space="0" w:color="auto"/>
            </w:tcBorders>
            <w:shd w:val="clear" w:color="000000" w:fill="FFFFFF"/>
            <w:vAlign w:val="center"/>
            <w:hideMark/>
          </w:tcPr>
          <w:p w14:paraId="79CA4C88" w14:textId="77777777" w:rsidR="009237B7" w:rsidRPr="00A86CEC" w:rsidRDefault="009237B7" w:rsidP="00BA7B05">
            <w:pPr>
              <w:spacing w:line="240" w:lineRule="auto"/>
              <w:rPr>
                <w:color w:val="000000"/>
                <w:sz w:val="20"/>
                <w:lang w:eastAsia="ru-RU"/>
              </w:rPr>
            </w:pPr>
            <w:r w:rsidRPr="00A86CEC">
              <w:rPr>
                <w:color w:val="000000"/>
                <w:sz w:val="20"/>
                <w:lang w:eastAsia="ru-RU"/>
              </w:rPr>
              <w:t>СТ-7</w:t>
            </w:r>
          </w:p>
        </w:tc>
        <w:tc>
          <w:tcPr>
            <w:tcW w:w="1060" w:type="pct"/>
            <w:tcBorders>
              <w:top w:val="nil"/>
              <w:left w:val="nil"/>
              <w:bottom w:val="single" w:sz="4" w:space="0" w:color="auto"/>
              <w:right w:val="single" w:sz="4" w:space="0" w:color="auto"/>
            </w:tcBorders>
            <w:shd w:val="clear" w:color="auto" w:fill="auto"/>
            <w:vAlign w:val="center"/>
            <w:hideMark/>
          </w:tcPr>
          <w:p w14:paraId="60E6FE0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Вермишева</w:t>
            </w:r>
            <w:proofErr w:type="spellEnd"/>
            <w:r w:rsidRPr="00A86CEC">
              <w:rPr>
                <w:color w:val="000000"/>
                <w:sz w:val="20"/>
                <w:lang w:eastAsia="ru-RU"/>
              </w:rPr>
              <w:t>, 29а</w:t>
            </w:r>
          </w:p>
        </w:tc>
        <w:tc>
          <w:tcPr>
            <w:tcW w:w="729" w:type="pct"/>
            <w:tcBorders>
              <w:top w:val="nil"/>
              <w:left w:val="nil"/>
              <w:bottom w:val="single" w:sz="4" w:space="0" w:color="auto"/>
              <w:right w:val="single" w:sz="4" w:space="0" w:color="auto"/>
            </w:tcBorders>
            <w:shd w:val="clear" w:color="auto" w:fill="auto"/>
            <w:noWrap/>
            <w:vAlign w:val="center"/>
            <w:hideMark/>
          </w:tcPr>
          <w:p w14:paraId="18AD5AA5" w14:textId="5FB31277"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4D7B3393" w14:textId="498DD3A6"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A765AC2"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C6D1DB5"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A81B73B" w14:textId="77777777" w:rsidR="009237B7" w:rsidRPr="00A86CEC" w:rsidRDefault="009237B7" w:rsidP="00BA7B05">
            <w:pPr>
              <w:spacing w:line="240" w:lineRule="auto"/>
              <w:rPr>
                <w:color w:val="000000"/>
                <w:sz w:val="20"/>
                <w:lang w:eastAsia="ru-RU"/>
              </w:rPr>
            </w:pPr>
            <w:r w:rsidRPr="00A86CEC">
              <w:rPr>
                <w:color w:val="000000"/>
                <w:sz w:val="20"/>
                <w:lang w:eastAsia="ru-RU"/>
              </w:rPr>
              <w:t>СТ-8</w:t>
            </w:r>
          </w:p>
        </w:tc>
        <w:tc>
          <w:tcPr>
            <w:tcW w:w="1060" w:type="pct"/>
            <w:tcBorders>
              <w:top w:val="nil"/>
              <w:left w:val="nil"/>
              <w:bottom w:val="single" w:sz="4" w:space="0" w:color="auto"/>
              <w:right w:val="single" w:sz="4" w:space="0" w:color="auto"/>
            </w:tcBorders>
            <w:shd w:val="clear" w:color="auto" w:fill="auto"/>
            <w:vAlign w:val="center"/>
            <w:hideMark/>
          </w:tcPr>
          <w:p w14:paraId="0D5F506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Горького,80</w:t>
            </w:r>
          </w:p>
        </w:tc>
        <w:tc>
          <w:tcPr>
            <w:tcW w:w="729" w:type="pct"/>
            <w:tcBorders>
              <w:top w:val="nil"/>
              <w:left w:val="nil"/>
              <w:bottom w:val="single" w:sz="4" w:space="0" w:color="auto"/>
              <w:right w:val="single" w:sz="4" w:space="0" w:color="auto"/>
            </w:tcBorders>
            <w:shd w:val="clear" w:color="auto" w:fill="auto"/>
            <w:noWrap/>
            <w:vAlign w:val="center"/>
            <w:hideMark/>
          </w:tcPr>
          <w:p w14:paraId="1C9BCCC5" w14:textId="75A6C18A"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00B5D23" w14:textId="6F278FEC"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F00CAB3"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1A5C7D2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11952CA" w14:textId="77777777" w:rsidR="009237B7" w:rsidRPr="00A86CEC" w:rsidRDefault="009237B7" w:rsidP="00BA7B05">
            <w:pPr>
              <w:spacing w:line="240" w:lineRule="auto"/>
              <w:rPr>
                <w:color w:val="000000"/>
                <w:sz w:val="20"/>
                <w:lang w:eastAsia="ru-RU"/>
              </w:rPr>
            </w:pPr>
            <w:r w:rsidRPr="00A86CEC">
              <w:rPr>
                <w:color w:val="000000"/>
                <w:sz w:val="20"/>
                <w:lang w:eastAsia="ru-RU"/>
              </w:rPr>
              <w:t>СТ-9</w:t>
            </w:r>
          </w:p>
        </w:tc>
        <w:tc>
          <w:tcPr>
            <w:tcW w:w="1060" w:type="pct"/>
            <w:tcBorders>
              <w:top w:val="nil"/>
              <w:left w:val="nil"/>
              <w:bottom w:val="single" w:sz="4" w:space="0" w:color="auto"/>
              <w:right w:val="single" w:sz="4" w:space="0" w:color="auto"/>
            </w:tcBorders>
            <w:shd w:val="clear" w:color="auto" w:fill="auto"/>
            <w:vAlign w:val="center"/>
            <w:hideMark/>
          </w:tcPr>
          <w:p w14:paraId="5389E566"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9-го Декабря, 72</w:t>
            </w:r>
          </w:p>
        </w:tc>
        <w:tc>
          <w:tcPr>
            <w:tcW w:w="729" w:type="pct"/>
            <w:tcBorders>
              <w:top w:val="nil"/>
              <w:left w:val="nil"/>
              <w:bottom w:val="single" w:sz="4" w:space="0" w:color="auto"/>
              <w:right w:val="single" w:sz="4" w:space="0" w:color="auto"/>
            </w:tcBorders>
            <w:shd w:val="clear" w:color="auto" w:fill="auto"/>
            <w:noWrap/>
            <w:vAlign w:val="center"/>
            <w:hideMark/>
          </w:tcPr>
          <w:p w14:paraId="6C3267F9" w14:textId="5198225F"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4CBA734" w14:textId="3B76BF3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73DA5785"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7677C54"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93A3A7A" w14:textId="77777777" w:rsidR="009237B7" w:rsidRPr="00A86CEC" w:rsidRDefault="009237B7" w:rsidP="00BA7B05">
            <w:pPr>
              <w:spacing w:line="240" w:lineRule="auto"/>
              <w:rPr>
                <w:color w:val="000000"/>
                <w:sz w:val="20"/>
                <w:lang w:eastAsia="ru-RU"/>
              </w:rPr>
            </w:pPr>
            <w:r w:rsidRPr="00A86CEC">
              <w:rPr>
                <w:color w:val="000000"/>
                <w:sz w:val="20"/>
                <w:lang w:eastAsia="ru-RU"/>
              </w:rPr>
              <w:t>СТ-10</w:t>
            </w:r>
          </w:p>
        </w:tc>
        <w:tc>
          <w:tcPr>
            <w:tcW w:w="1060" w:type="pct"/>
            <w:tcBorders>
              <w:top w:val="nil"/>
              <w:left w:val="nil"/>
              <w:bottom w:val="single" w:sz="4" w:space="0" w:color="auto"/>
              <w:right w:val="single" w:sz="4" w:space="0" w:color="auto"/>
            </w:tcBorders>
            <w:shd w:val="clear" w:color="auto" w:fill="auto"/>
            <w:vAlign w:val="center"/>
            <w:hideMark/>
          </w:tcPr>
          <w:p w14:paraId="79E2371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Допризывников, 1а</w:t>
            </w:r>
          </w:p>
        </w:tc>
        <w:tc>
          <w:tcPr>
            <w:tcW w:w="729" w:type="pct"/>
            <w:tcBorders>
              <w:top w:val="nil"/>
              <w:left w:val="nil"/>
              <w:bottom w:val="single" w:sz="4" w:space="0" w:color="auto"/>
              <w:right w:val="single" w:sz="4" w:space="0" w:color="auto"/>
            </w:tcBorders>
            <w:shd w:val="clear" w:color="auto" w:fill="auto"/>
            <w:noWrap/>
            <w:vAlign w:val="center"/>
            <w:hideMark/>
          </w:tcPr>
          <w:p w14:paraId="7667F585" w14:textId="59123E39"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D42E7E1" w14:textId="4AC60CC7"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AC66041"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23CB2682"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8194668" w14:textId="77777777" w:rsidR="009237B7" w:rsidRPr="00A86CEC" w:rsidRDefault="009237B7" w:rsidP="00BA7B05">
            <w:pPr>
              <w:spacing w:line="240" w:lineRule="auto"/>
              <w:rPr>
                <w:color w:val="000000"/>
                <w:sz w:val="20"/>
                <w:lang w:eastAsia="ru-RU"/>
              </w:rPr>
            </w:pPr>
            <w:r w:rsidRPr="00A86CEC">
              <w:rPr>
                <w:color w:val="000000"/>
                <w:sz w:val="20"/>
                <w:lang w:eastAsia="ru-RU"/>
              </w:rPr>
              <w:t>СТ-11</w:t>
            </w:r>
          </w:p>
        </w:tc>
        <w:tc>
          <w:tcPr>
            <w:tcW w:w="1060" w:type="pct"/>
            <w:tcBorders>
              <w:top w:val="nil"/>
              <w:left w:val="nil"/>
              <w:bottom w:val="single" w:sz="4" w:space="0" w:color="auto"/>
              <w:right w:val="single" w:sz="4" w:space="0" w:color="auto"/>
            </w:tcBorders>
            <w:shd w:val="clear" w:color="auto" w:fill="auto"/>
            <w:vAlign w:val="center"/>
            <w:hideMark/>
          </w:tcPr>
          <w:p w14:paraId="6CAEDDD8"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Дякина</w:t>
            </w:r>
            <w:proofErr w:type="spellEnd"/>
            <w:r w:rsidRPr="00A86CEC">
              <w:rPr>
                <w:color w:val="000000"/>
                <w:sz w:val="20"/>
                <w:lang w:eastAsia="ru-RU"/>
              </w:rPr>
              <w:t>, 1</w:t>
            </w:r>
          </w:p>
        </w:tc>
        <w:tc>
          <w:tcPr>
            <w:tcW w:w="729" w:type="pct"/>
            <w:tcBorders>
              <w:top w:val="nil"/>
              <w:left w:val="nil"/>
              <w:bottom w:val="single" w:sz="4" w:space="0" w:color="auto"/>
              <w:right w:val="single" w:sz="4" w:space="0" w:color="auto"/>
            </w:tcBorders>
            <w:shd w:val="clear" w:color="auto" w:fill="auto"/>
            <w:noWrap/>
            <w:vAlign w:val="center"/>
            <w:hideMark/>
          </w:tcPr>
          <w:p w14:paraId="0B818E0D" w14:textId="2F2DF542"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4332F77" w14:textId="14931F3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3AB0982F"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3A190EDE"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390FE20" w14:textId="77777777" w:rsidR="009237B7" w:rsidRPr="00A86CEC" w:rsidRDefault="009237B7" w:rsidP="00BA7B05">
            <w:pPr>
              <w:spacing w:line="240" w:lineRule="auto"/>
              <w:rPr>
                <w:color w:val="000000"/>
                <w:sz w:val="20"/>
                <w:lang w:eastAsia="ru-RU"/>
              </w:rPr>
            </w:pPr>
            <w:r w:rsidRPr="00A86CEC">
              <w:rPr>
                <w:color w:val="000000"/>
                <w:sz w:val="20"/>
                <w:lang w:eastAsia="ru-RU"/>
              </w:rPr>
              <w:t>СТ-12</w:t>
            </w:r>
          </w:p>
        </w:tc>
        <w:tc>
          <w:tcPr>
            <w:tcW w:w="1060" w:type="pct"/>
            <w:tcBorders>
              <w:top w:val="nil"/>
              <w:left w:val="nil"/>
              <w:bottom w:val="single" w:sz="4" w:space="0" w:color="auto"/>
              <w:right w:val="single" w:sz="4" w:space="0" w:color="auto"/>
            </w:tcBorders>
            <w:shd w:val="clear" w:color="auto" w:fill="auto"/>
            <w:vAlign w:val="center"/>
            <w:hideMark/>
          </w:tcPr>
          <w:p w14:paraId="2C71F49B"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Елецкая, 4</w:t>
            </w:r>
          </w:p>
        </w:tc>
        <w:tc>
          <w:tcPr>
            <w:tcW w:w="729" w:type="pct"/>
            <w:tcBorders>
              <w:top w:val="nil"/>
              <w:left w:val="nil"/>
              <w:bottom w:val="single" w:sz="4" w:space="0" w:color="auto"/>
              <w:right w:val="single" w:sz="4" w:space="0" w:color="auto"/>
            </w:tcBorders>
            <w:shd w:val="clear" w:color="auto" w:fill="auto"/>
            <w:noWrap/>
            <w:vAlign w:val="center"/>
            <w:hideMark/>
          </w:tcPr>
          <w:p w14:paraId="2AC1B620" w14:textId="5C7CEBD2"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474BEF7" w14:textId="3AB752FD"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DCF05A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1065814E"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E5C38D5" w14:textId="77777777" w:rsidR="009237B7" w:rsidRPr="00A86CEC" w:rsidRDefault="009237B7" w:rsidP="00BA7B05">
            <w:pPr>
              <w:spacing w:line="240" w:lineRule="auto"/>
              <w:rPr>
                <w:color w:val="000000"/>
                <w:sz w:val="20"/>
                <w:lang w:eastAsia="ru-RU"/>
              </w:rPr>
            </w:pPr>
            <w:r w:rsidRPr="00A86CEC">
              <w:rPr>
                <w:color w:val="000000"/>
                <w:sz w:val="20"/>
                <w:lang w:eastAsia="ru-RU"/>
              </w:rPr>
              <w:t>СТ-13</w:t>
            </w:r>
          </w:p>
        </w:tc>
        <w:tc>
          <w:tcPr>
            <w:tcW w:w="1060" w:type="pct"/>
            <w:tcBorders>
              <w:top w:val="nil"/>
              <w:left w:val="nil"/>
              <w:bottom w:val="single" w:sz="4" w:space="0" w:color="auto"/>
              <w:right w:val="single" w:sz="4" w:space="0" w:color="auto"/>
            </w:tcBorders>
            <w:shd w:val="clear" w:color="auto" w:fill="auto"/>
            <w:vAlign w:val="center"/>
            <w:hideMark/>
          </w:tcPr>
          <w:p w14:paraId="62FD299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Колхозная, 2</w:t>
            </w:r>
          </w:p>
        </w:tc>
        <w:tc>
          <w:tcPr>
            <w:tcW w:w="729" w:type="pct"/>
            <w:tcBorders>
              <w:top w:val="nil"/>
              <w:left w:val="nil"/>
              <w:bottom w:val="single" w:sz="4" w:space="0" w:color="auto"/>
              <w:right w:val="single" w:sz="4" w:space="0" w:color="auto"/>
            </w:tcBorders>
            <w:shd w:val="clear" w:color="auto" w:fill="auto"/>
            <w:noWrap/>
            <w:vAlign w:val="center"/>
            <w:hideMark/>
          </w:tcPr>
          <w:p w14:paraId="253109AE" w14:textId="2492D599"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54D15CD" w14:textId="4C14783D"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94A3F2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5E88CCD1"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11E416A" w14:textId="77777777" w:rsidR="009237B7" w:rsidRPr="00A86CEC" w:rsidRDefault="009237B7" w:rsidP="00BA7B05">
            <w:pPr>
              <w:spacing w:line="240" w:lineRule="auto"/>
              <w:rPr>
                <w:color w:val="000000"/>
                <w:sz w:val="20"/>
                <w:lang w:eastAsia="ru-RU"/>
              </w:rPr>
            </w:pPr>
            <w:r w:rsidRPr="00A86CEC">
              <w:rPr>
                <w:color w:val="000000"/>
                <w:sz w:val="20"/>
                <w:lang w:eastAsia="ru-RU"/>
              </w:rPr>
              <w:t>СТ-14</w:t>
            </w:r>
          </w:p>
        </w:tc>
        <w:tc>
          <w:tcPr>
            <w:tcW w:w="1060" w:type="pct"/>
            <w:tcBorders>
              <w:top w:val="nil"/>
              <w:left w:val="nil"/>
              <w:bottom w:val="single" w:sz="4" w:space="0" w:color="auto"/>
              <w:right w:val="single" w:sz="4" w:space="0" w:color="auto"/>
            </w:tcBorders>
            <w:shd w:val="clear" w:color="auto" w:fill="auto"/>
            <w:vAlign w:val="center"/>
            <w:hideMark/>
          </w:tcPr>
          <w:p w14:paraId="20C03C3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Коммунаров, 5а</w:t>
            </w:r>
          </w:p>
        </w:tc>
        <w:tc>
          <w:tcPr>
            <w:tcW w:w="729" w:type="pct"/>
            <w:tcBorders>
              <w:top w:val="nil"/>
              <w:left w:val="nil"/>
              <w:bottom w:val="single" w:sz="4" w:space="0" w:color="auto"/>
              <w:right w:val="single" w:sz="4" w:space="0" w:color="auto"/>
            </w:tcBorders>
            <w:shd w:val="clear" w:color="auto" w:fill="auto"/>
            <w:noWrap/>
            <w:vAlign w:val="center"/>
            <w:hideMark/>
          </w:tcPr>
          <w:p w14:paraId="09D24F51" w14:textId="1828BB80"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4398148" w14:textId="418A093B"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D21A377"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696F95D7" w14:textId="77777777" w:rsidTr="002525F5">
        <w:trPr>
          <w:trHeight w:val="1600"/>
        </w:trPr>
        <w:tc>
          <w:tcPr>
            <w:tcW w:w="866" w:type="pct"/>
            <w:tcBorders>
              <w:top w:val="nil"/>
              <w:left w:val="single" w:sz="4" w:space="0" w:color="auto"/>
              <w:bottom w:val="single" w:sz="4" w:space="0" w:color="000000"/>
              <w:right w:val="single" w:sz="4" w:space="0" w:color="auto"/>
            </w:tcBorders>
            <w:shd w:val="clear" w:color="auto" w:fill="auto"/>
            <w:vAlign w:val="center"/>
            <w:hideMark/>
          </w:tcPr>
          <w:p w14:paraId="41265DCB"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СТ-15</w:t>
            </w:r>
          </w:p>
        </w:tc>
        <w:tc>
          <w:tcPr>
            <w:tcW w:w="1060" w:type="pct"/>
            <w:tcBorders>
              <w:top w:val="single" w:sz="4" w:space="0" w:color="auto"/>
              <w:left w:val="nil"/>
              <w:bottom w:val="single" w:sz="4" w:space="0" w:color="auto"/>
              <w:right w:val="single" w:sz="4" w:space="0" w:color="auto"/>
            </w:tcBorders>
            <w:shd w:val="clear" w:color="auto" w:fill="auto"/>
            <w:vAlign w:val="center"/>
            <w:hideMark/>
          </w:tcPr>
          <w:p w14:paraId="77E915DA"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Коммунаров, 40</w:t>
            </w:r>
          </w:p>
        </w:tc>
        <w:tc>
          <w:tcPr>
            <w:tcW w:w="729" w:type="pct"/>
            <w:tcBorders>
              <w:top w:val="nil"/>
              <w:left w:val="single" w:sz="4" w:space="0" w:color="auto"/>
              <w:bottom w:val="single" w:sz="4" w:space="0" w:color="000000"/>
              <w:right w:val="single" w:sz="4" w:space="0" w:color="auto"/>
            </w:tcBorders>
            <w:shd w:val="clear" w:color="auto" w:fill="auto"/>
            <w:noWrap/>
            <w:vAlign w:val="center"/>
            <w:hideMark/>
          </w:tcPr>
          <w:p w14:paraId="1CE92CEB" w14:textId="77777777" w:rsidR="009237B7" w:rsidRPr="00A86CEC" w:rsidRDefault="009237B7" w:rsidP="00BA7B05">
            <w:pPr>
              <w:spacing w:line="240" w:lineRule="auto"/>
              <w:rPr>
                <w:color w:val="000000"/>
                <w:sz w:val="22"/>
                <w:lang w:eastAsia="ru-RU"/>
              </w:rPr>
            </w:pPr>
            <w:r>
              <w:rPr>
                <w:color w:val="000000"/>
                <w:sz w:val="22"/>
                <w:lang w:eastAsia="ru-RU"/>
              </w:rPr>
              <w:t>2</w:t>
            </w:r>
          </w:p>
          <w:p w14:paraId="43F8359F" w14:textId="6FD91D55" w:rsidR="009237B7" w:rsidRPr="00A86CEC" w:rsidRDefault="009237B7" w:rsidP="00BA7B05">
            <w:pPr>
              <w:spacing w:line="240" w:lineRule="auto"/>
              <w:rPr>
                <w:color w:val="000000"/>
                <w:sz w:val="22"/>
                <w:lang w:eastAsia="ru-RU"/>
              </w:rPr>
            </w:pPr>
          </w:p>
        </w:tc>
        <w:tc>
          <w:tcPr>
            <w:tcW w:w="783" w:type="pct"/>
            <w:tcBorders>
              <w:top w:val="nil"/>
              <w:left w:val="single" w:sz="4" w:space="0" w:color="auto"/>
              <w:bottom w:val="single" w:sz="4" w:space="0" w:color="000000"/>
              <w:right w:val="single" w:sz="4" w:space="0" w:color="auto"/>
            </w:tcBorders>
            <w:shd w:val="clear" w:color="auto" w:fill="auto"/>
            <w:vAlign w:val="center"/>
            <w:hideMark/>
          </w:tcPr>
          <w:p w14:paraId="35B2A64E" w14:textId="77777777"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p w14:paraId="242DDE1E" w14:textId="77472629" w:rsidR="009237B7" w:rsidRPr="00A86CEC" w:rsidRDefault="009237B7" w:rsidP="00BA7B05">
            <w:pPr>
              <w:spacing w:line="240" w:lineRule="auto"/>
              <w:rPr>
                <w:color w:val="000000"/>
                <w:sz w:val="20"/>
                <w:lang w:eastAsia="ru-RU"/>
              </w:rPr>
            </w:pPr>
          </w:p>
        </w:tc>
        <w:tc>
          <w:tcPr>
            <w:tcW w:w="1562" w:type="pct"/>
            <w:tcBorders>
              <w:top w:val="nil"/>
              <w:left w:val="single" w:sz="4" w:space="0" w:color="auto"/>
              <w:bottom w:val="single" w:sz="4" w:space="0" w:color="000000"/>
              <w:right w:val="single" w:sz="4" w:space="0" w:color="auto"/>
            </w:tcBorders>
            <w:shd w:val="clear" w:color="auto" w:fill="auto"/>
            <w:vAlign w:val="center"/>
            <w:hideMark/>
          </w:tcPr>
          <w:p w14:paraId="0EAEF812"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61DFB47F"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10836116" w14:textId="77777777" w:rsidR="009237B7" w:rsidRPr="00A86CEC" w:rsidRDefault="009237B7" w:rsidP="00BA7B05">
            <w:pPr>
              <w:spacing w:line="240" w:lineRule="auto"/>
              <w:rPr>
                <w:color w:val="000000"/>
                <w:sz w:val="20"/>
                <w:lang w:eastAsia="ru-RU"/>
              </w:rPr>
            </w:pPr>
            <w:r w:rsidRPr="00A86CEC">
              <w:rPr>
                <w:color w:val="000000"/>
                <w:sz w:val="20"/>
                <w:lang w:eastAsia="ru-RU"/>
              </w:rPr>
              <w:t>СТ-16</w:t>
            </w:r>
          </w:p>
        </w:tc>
        <w:tc>
          <w:tcPr>
            <w:tcW w:w="1060" w:type="pct"/>
            <w:tcBorders>
              <w:top w:val="single" w:sz="4" w:space="0" w:color="auto"/>
              <w:left w:val="nil"/>
              <w:bottom w:val="single" w:sz="4" w:space="0" w:color="auto"/>
              <w:right w:val="single" w:sz="4" w:space="0" w:color="auto"/>
            </w:tcBorders>
            <w:shd w:val="clear" w:color="auto" w:fill="auto"/>
            <w:vAlign w:val="center"/>
            <w:hideMark/>
          </w:tcPr>
          <w:p w14:paraId="1B3049CF" w14:textId="624CC483"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w:t>
            </w:r>
            <w:r w:rsidR="00D2382A">
              <w:rPr>
                <w:sz w:val="20"/>
              </w:rPr>
              <w:t>ул. Коммунаров, д. 89А</w:t>
            </w:r>
          </w:p>
        </w:tc>
        <w:tc>
          <w:tcPr>
            <w:tcW w:w="729" w:type="pct"/>
            <w:tcBorders>
              <w:top w:val="nil"/>
              <w:left w:val="nil"/>
              <w:bottom w:val="single" w:sz="4" w:space="0" w:color="auto"/>
              <w:right w:val="single" w:sz="4" w:space="0" w:color="auto"/>
            </w:tcBorders>
            <w:shd w:val="clear" w:color="auto" w:fill="auto"/>
            <w:noWrap/>
            <w:vAlign w:val="center"/>
            <w:hideMark/>
          </w:tcPr>
          <w:p w14:paraId="268C423F" w14:textId="508CD062"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DD63FA1" w14:textId="72316C14"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F53EE0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33EF6375"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E1C552F" w14:textId="77777777" w:rsidR="009237B7" w:rsidRPr="00A86CEC" w:rsidRDefault="009237B7" w:rsidP="00BA7B05">
            <w:pPr>
              <w:spacing w:line="240" w:lineRule="auto"/>
              <w:rPr>
                <w:color w:val="000000"/>
                <w:sz w:val="20"/>
                <w:lang w:eastAsia="ru-RU"/>
              </w:rPr>
            </w:pPr>
            <w:r w:rsidRPr="00A86CEC">
              <w:rPr>
                <w:color w:val="000000"/>
                <w:sz w:val="20"/>
                <w:lang w:eastAsia="ru-RU"/>
              </w:rPr>
              <w:t>СТ-17</w:t>
            </w:r>
          </w:p>
        </w:tc>
        <w:tc>
          <w:tcPr>
            <w:tcW w:w="1060" w:type="pct"/>
            <w:tcBorders>
              <w:top w:val="nil"/>
              <w:left w:val="nil"/>
              <w:bottom w:val="single" w:sz="4" w:space="0" w:color="auto"/>
              <w:right w:val="single" w:sz="4" w:space="0" w:color="auto"/>
            </w:tcBorders>
            <w:shd w:val="clear" w:color="auto" w:fill="auto"/>
            <w:vAlign w:val="center"/>
            <w:hideMark/>
          </w:tcPr>
          <w:p w14:paraId="7FFCDF3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 Маркса, 17</w:t>
            </w:r>
          </w:p>
        </w:tc>
        <w:tc>
          <w:tcPr>
            <w:tcW w:w="729" w:type="pct"/>
            <w:tcBorders>
              <w:top w:val="nil"/>
              <w:left w:val="nil"/>
              <w:bottom w:val="single" w:sz="4" w:space="0" w:color="auto"/>
              <w:right w:val="single" w:sz="4" w:space="0" w:color="auto"/>
            </w:tcBorders>
            <w:shd w:val="clear" w:color="auto" w:fill="auto"/>
            <w:noWrap/>
            <w:vAlign w:val="center"/>
            <w:hideMark/>
          </w:tcPr>
          <w:p w14:paraId="230D07F8" w14:textId="05DCE42D"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45F782A5" w14:textId="2040F041"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35BCDB5"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45A1654"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1C75D05" w14:textId="77777777" w:rsidR="009237B7" w:rsidRPr="00A86CEC" w:rsidRDefault="009237B7" w:rsidP="00BA7B05">
            <w:pPr>
              <w:spacing w:line="240" w:lineRule="auto"/>
              <w:rPr>
                <w:color w:val="000000"/>
                <w:sz w:val="20"/>
                <w:lang w:eastAsia="ru-RU"/>
              </w:rPr>
            </w:pPr>
            <w:r w:rsidRPr="00A86CEC">
              <w:rPr>
                <w:color w:val="000000"/>
                <w:sz w:val="20"/>
                <w:lang w:eastAsia="ru-RU"/>
              </w:rPr>
              <w:t>СТ-18</w:t>
            </w:r>
          </w:p>
        </w:tc>
        <w:tc>
          <w:tcPr>
            <w:tcW w:w="1060" w:type="pct"/>
            <w:tcBorders>
              <w:top w:val="nil"/>
              <w:left w:val="nil"/>
              <w:bottom w:val="single" w:sz="4" w:space="0" w:color="auto"/>
              <w:right w:val="single" w:sz="4" w:space="0" w:color="auto"/>
            </w:tcBorders>
            <w:shd w:val="clear" w:color="auto" w:fill="auto"/>
            <w:vAlign w:val="center"/>
            <w:hideMark/>
          </w:tcPr>
          <w:p w14:paraId="5848304D"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Ленина, 73</w:t>
            </w:r>
          </w:p>
        </w:tc>
        <w:tc>
          <w:tcPr>
            <w:tcW w:w="729" w:type="pct"/>
            <w:tcBorders>
              <w:top w:val="nil"/>
              <w:left w:val="nil"/>
              <w:bottom w:val="single" w:sz="4" w:space="0" w:color="auto"/>
              <w:right w:val="single" w:sz="4" w:space="0" w:color="auto"/>
            </w:tcBorders>
            <w:shd w:val="clear" w:color="auto" w:fill="auto"/>
            <w:noWrap/>
            <w:vAlign w:val="center"/>
            <w:hideMark/>
          </w:tcPr>
          <w:p w14:paraId="6471EF9C" w14:textId="1FCFCB7D"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2022B43" w14:textId="7AEA0CF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84258EC"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6F965D4"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F174EA9" w14:textId="77777777" w:rsidR="009237B7" w:rsidRPr="00A86CEC" w:rsidRDefault="009237B7" w:rsidP="00BA7B05">
            <w:pPr>
              <w:spacing w:line="240" w:lineRule="auto"/>
              <w:rPr>
                <w:color w:val="000000"/>
                <w:sz w:val="20"/>
                <w:lang w:eastAsia="ru-RU"/>
              </w:rPr>
            </w:pPr>
            <w:r w:rsidRPr="00A86CEC">
              <w:rPr>
                <w:color w:val="000000"/>
                <w:sz w:val="20"/>
                <w:lang w:eastAsia="ru-RU"/>
              </w:rPr>
              <w:t>СТ-19</w:t>
            </w:r>
          </w:p>
        </w:tc>
        <w:tc>
          <w:tcPr>
            <w:tcW w:w="1060" w:type="pct"/>
            <w:tcBorders>
              <w:top w:val="nil"/>
              <w:left w:val="nil"/>
              <w:bottom w:val="single" w:sz="4" w:space="0" w:color="auto"/>
              <w:right w:val="single" w:sz="4" w:space="0" w:color="auto"/>
            </w:tcBorders>
            <w:shd w:val="clear" w:color="auto" w:fill="auto"/>
            <w:vAlign w:val="center"/>
            <w:hideMark/>
          </w:tcPr>
          <w:p w14:paraId="1C318170"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Ленина, 88</w:t>
            </w:r>
          </w:p>
        </w:tc>
        <w:tc>
          <w:tcPr>
            <w:tcW w:w="729" w:type="pct"/>
            <w:tcBorders>
              <w:top w:val="nil"/>
              <w:left w:val="nil"/>
              <w:bottom w:val="single" w:sz="4" w:space="0" w:color="auto"/>
              <w:right w:val="single" w:sz="4" w:space="0" w:color="auto"/>
            </w:tcBorders>
            <w:shd w:val="clear" w:color="auto" w:fill="auto"/>
            <w:noWrap/>
            <w:vAlign w:val="center"/>
            <w:hideMark/>
          </w:tcPr>
          <w:p w14:paraId="323F6993" w14:textId="4F894591"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45C1F59B" w14:textId="5F4F2DC0"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3CF826E8"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2A00A81"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78C43DCB" w14:textId="77777777" w:rsidR="009237B7" w:rsidRPr="00A86CEC" w:rsidRDefault="009237B7" w:rsidP="00BA7B05">
            <w:pPr>
              <w:spacing w:line="240" w:lineRule="auto"/>
              <w:rPr>
                <w:color w:val="000000"/>
                <w:sz w:val="20"/>
                <w:lang w:eastAsia="ru-RU"/>
              </w:rPr>
            </w:pPr>
            <w:r w:rsidRPr="00A86CEC">
              <w:rPr>
                <w:color w:val="000000"/>
                <w:sz w:val="20"/>
                <w:lang w:eastAsia="ru-RU"/>
              </w:rPr>
              <w:t>СТ-20</w:t>
            </w:r>
          </w:p>
        </w:tc>
        <w:tc>
          <w:tcPr>
            <w:tcW w:w="1060" w:type="pct"/>
            <w:tcBorders>
              <w:top w:val="nil"/>
              <w:left w:val="nil"/>
              <w:bottom w:val="single" w:sz="4" w:space="0" w:color="auto"/>
              <w:right w:val="single" w:sz="4" w:space="0" w:color="auto"/>
            </w:tcBorders>
            <w:shd w:val="clear" w:color="auto" w:fill="auto"/>
            <w:vAlign w:val="center"/>
            <w:hideMark/>
          </w:tcPr>
          <w:p w14:paraId="1B839567"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 котельная Мало - </w:t>
            </w:r>
            <w:proofErr w:type="gramStart"/>
            <w:r w:rsidRPr="00A86CEC">
              <w:rPr>
                <w:color w:val="000000"/>
                <w:sz w:val="20"/>
                <w:lang w:eastAsia="ru-RU"/>
              </w:rPr>
              <w:t>Томский</w:t>
            </w:r>
            <w:proofErr w:type="gramEnd"/>
            <w:r w:rsidRPr="00A86CEC">
              <w:rPr>
                <w:color w:val="000000"/>
                <w:sz w:val="20"/>
                <w:lang w:eastAsia="ru-RU"/>
              </w:rPr>
              <w:t xml:space="preserve"> </w:t>
            </w:r>
            <w:proofErr w:type="spellStart"/>
            <w:r w:rsidRPr="00A86CEC">
              <w:rPr>
                <w:color w:val="000000"/>
                <w:sz w:val="20"/>
                <w:lang w:eastAsia="ru-RU"/>
              </w:rPr>
              <w:t>пер.д</w:t>
            </w:r>
            <w:proofErr w:type="spellEnd"/>
            <w:r w:rsidRPr="00A86CEC">
              <w:rPr>
                <w:color w:val="000000"/>
                <w:sz w:val="20"/>
                <w:lang w:eastAsia="ru-RU"/>
              </w:rPr>
              <w:t>. 10</w:t>
            </w:r>
          </w:p>
        </w:tc>
        <w:tc>
          <w:tcPr>
            <w:tcW w:w="729" w:type="pct"/>
            <w:tcBorders>
              <w:top w:val="nil"/>
              <w:left w:val="nil"/>
              <w:bottom w:val="single" w:sz="4" w:space="0" w:color="auto"/>
              <w:right w:val="single" w:sz="4" w:space="0" w:color="auto"/>
            </w:tcBorders>
            <w:shd w:val="clear" w:color="auto" w:fill="auto"/>
            <w:noWrap/>
            <w:vAlign w:val="center"/>
            <w:hideMark/>
          </w:tcPr>
          <w:p w14:paraId="22073F40" w14:textId="07221DC9"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B1241E3" w14:textId="400374B5"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6764774"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2E9C57E9"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0BFB6C8" w14:textId="77777777" w:rsidR="009237B7" w:rsidRPr="00A86CEC" w:rsidRDefault="009237B7" w:rsidP="00BA7B05">
            <w:pPr>
              <w:spacing w:line="240" w:lineRule="auto"/>
              <w:rPr>
                <w:color w:val="000000"/>
                <w:sz w:val="20"/>
                <w:lang w:eastAsia="ru-RU"/>
              </w:rPr>
            </w:pPr>
            <w:r w:rsidRPr="00A86CEC">
              <w:rPr>
                <w:color w:val="000000"/>
                <w:sz w:val="20"/>
                <w:lang w:eastAsia="ru-RU"/>
              </w:rPr>
              <w:t>СТ-21</w:t>
            </w:r>
          </w:p>
        </w:tc>
        <w:tc>
          <w:tcPr>
            <w:tcW w:w="1060" w:type="pct"/>
            <w:tcBorders>
              <w:top w:val="nil"/>
              <w:left w:val="nil"/>
              <w:bottom w:val="single" w:sz="4" w:space="0" w:color="auto"/>
              <w:right w:val="single" w:sz="4" w:space="0" w:color="auto"/>
            </w:tcBorders>
            <w:shd w:val="clear" w:color="auto" w:fill="auto"/>
            <w:vAlign w:val="center"/>
            <w:hideMark/>
          </w:tcPr>
          <w:p w14:paraId="75D3C7C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84</w:t>
            </w:r>
          </w:p>
        </w:tc>
        <w:tc>
          <w:tcPr>
            <w:tcW w:w="729" w:type="pct"/>
            <w:tcBorders>
              <w:top w:val="nil"/>
              <w:left w:val="nil"/>
              <w:bottom w:val="single" w:sz="4" w:space="0" w:color="auto"/>
              <w:right w:val="single" w:sz="4" w:space="0" w:color="auto"/>
            </w:tcBorders>
            <w:shd w:val="clear" w:color="auto" w:fill="auto"/>
            <w:noWrap/>
            <w:vAlign w:val="center"/>
            <w:hideMark/>
          </w:tcPr>
          <w:p w14:paraId="58A53008" w14:textId="423B6A6D"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54308908" w14:textId="3E0CE230"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505E7D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41416B2C"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3EE54496" w14:textId="77777777" w:rsidR="009237B7" w:rsidRPr="00A86CEC" w:rsidRDefault="009237B7" w:rsidP="00BA7B05">
            <w:pPr>
              <w:spacing w:line="240" w:lineRule="auto"/>
              <w:rPr>
                <w:color w:val="000000"/>
                <w:sz w:val="20"/>
                <w:lang w:eastAsia="ru-RU"/>
              </w:rPr>
            </w:pPr>
            <w:r w:rsidRPr="00A86CEC">
              <w:rPr>
                <w:color w:val="000000"/>
                <w:sz w:val="20"/>
                <w:lang w:eastAsia="ru-RU"/>
              </w:rPr>
              <w:t>СТ-22</w:t>
            </w:r>
          </w:p>
        </w:tc>
        <w:tc>
          <w:tcPr>
            <w:tcW w:w="1060" w:type="pct"/>
            <w:tcBorders>
              <w:top w:val="nil"/>
              <w:left w:val="nil"/>
              <w:bottom w:val="single" w:sz="4" w:space="0" w:color="auto"/>
              <w:right w:val="single" w:sz="4" w:space="0" w:color="auto"/>
            </w:tcBorders>
            <w:shd w:val="clear" w:color="auto" w:fill="auto"/>
            <w:vAlign w:val="center"/>
            <w:hideMark/>
          </w:tcPr>
          <w:p w14:paraId="7C84F825"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98</w:t>
            </w:r>
          </w:p>
        </w:tc>
        <w:tc>
          <w:tcPr>
            <w:tcW w:w="729" w:type="pct"/>
            <w:tcBorders>
              <w:top w:val="nil"/>
              <w:left w:val="nil"/>
              <w:bottom w:val="single" w:sz="4" w:space="0" w:color="auto"/>
              <w:right w:val="single" w:sz="4" w:space="0" w:color="auto"/>
            </w:tcBorders>
            <w:shd w:val="clear" w:color="auto" w:fill="auto"/>
            <w:noWrap/>
            <w:vAlign w:val="center"/>
            <w:hideMark/>
          </w:tcPr>
          <w:p w14:paraId="1430927D" w14:textId="4232BAE6"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6708061" w14:textId="343EEDF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4F9E134"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08FB16F9"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5B94450" w14:textId="77777777" w:rsidR="009237B7" w:rsidRPr="00A86CEC" w:rsidRDefault="009237B7" w:rsidP="00BA7B05">
            <w:pPr>
              <w:spacing w:line="240" w:lineRule="auto"/>
              <w:rPr>
                <w:color w:val="000000"/>
                <w:sz w:val="20"/>
                <w:lang w:eastAsia="ru-RU"/>
              </w:rPr>
            </w:pPr>
            <w:r w:rsidRPr="00A86CEC">
              <w:rPr>
                <w:color w:val="000000"/>
                <w:sz w:val="20"/>
                <w:lang w:eastAsia="ru-RU"/>
              </w:rPr>
              <w:t>СТ-23</w:t>
            </w:r>
          </w:p>
        </w:tc>
        <w:tc>
          <w:tcPr>
            <w:tcW w:w="1060" w:type="pct"/>
            <w:tcBorders>
              <w:top w:val="nil"/>
              <w:left w:val="nil"/>
              <w:bottom w:val="single" w:sz="4" w:space="0" w:color="auto"/>
              <w:right w:val="single" w:sz="4" w:space="0" w:color="auto"/>
            </w:tcBorders>
            <w:shd w:val="clear" w:color="auto" w:fill="auto"/>
            <w:vAlign w:val="center"/>
            <w:hideMark/>
          </w:tcPr>
          <w:p w14:paraId="2F7E75E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113</w:t>
            </w:r>
          </w:p>
        </w:tc>
        <w:tc>
          <w:tcPr>
            <w:tcW w:w="729" w:type="pct"/>
            <w:tcBorders>
              <w:top w:val="nil"/>
              <w:left w:val="nil"/>
              <w:bottom w:val="single" w:sz="4" w:space="0" w:color="auto"/>
              <w:right w:val="single" w:sz="4" w:space="0" w:color="auto"/>
            </w:tcBorders>
            <w:shd w:val="clear" w:color="auto" w:fill="auto"/>
            <w:noWrap/>
            <w:vAlign w:val="center"/>
            <w:hideMark/>
          </w:tcPr>
          <w:p w14:paraId="217EB5CE" w14:textId="1A395085"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51155DD" w14:textId="67AD6B61"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517B15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2F622EDD"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3AD030F"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СТ-24</w:t>
            </w:r>
          </w:p>
        </w:tc>
        <w:tc>
          <w:tcPr>
            <w:tcW w:w="1060" w:type="pct"/>
            <w:tcBorders>
              <w:top w:val="nil"/>
              <w:left w:val="nil"/>
              <w:bottom w:val="single" w:sz="4" w:space="0" w:color="auto"/>
              <w:right w:val="single" w:sz="4" w:space="0" w:color="auto"/>
            </w:tcBorders>
            <w:shd w:val="clear" w:color="auto" w:fill="auto"/>
            <w:vAlign w:val="center"/>
            <w:hideMark/>
          </w:tcPr>
          <w:p w14:paraId="3F5B1D8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Октябрьская, 97</w:t>
            </w:r>
          </w:p>
        </w:tc>
        <w:tc>
          <w:tcPr>
            <w:tcW w:w="729" w:type="pct"/>
            <w:tcBorders>
              <w:top w:val="nil"/>
              <w:left w:val="nil"/>
              <w:bottom w:val="single" w:sz="4" w:space="0" w:color="auto"/>
              <w:right w:val="single" w:sz="4" w:space="0" w:color="auto"/>
            </w:tcBorders>
            <w:shd w:val="clear" w:color="auto" w:fill="auto"/>
            <w:noWrap/>
            <w:vAlign w:val="center"/>
            <w:hideMark/>
          </w:tcPr>
          <w:p w14:paraId="2589B8E3" w14:textId="4A0D7D3B"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F86B050" w14:textId="04D4727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D26AA5A"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1AB6BA7"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4ACAAE6" w14:textId="77777777" w:rsidR="009237B7" w:rsidRPr="00A86CEC" w:rsidRDefault="009237B7" w:rsidP="00BA7B05">
            <w:pPr>
              <w:spacing w:line="240" w:lineRule="auto"/>
              <w:rPr>
                <w:color w:val="000000"/>
                <w:sz w:val="20"/>
                <w:lang w:eastAsia="ru-RU"/>
              </w:rPr>
            </w:pPr>
            <w:r w:rsidRPr="00A86CEC">
              <w:rPr>
                <w:color w:val="000000"/>
                <w:sz w:val="20"/>
                <w:lang w:eastAsia="ru-RU"/>
              </w:rPr>
              <w:t>СТ-25</w:t>
            </w:r>
          </w:p>
        </w:tc>
        <w:tc>
          <w:tcPr>
            <w:tcW w:w="1060" w:type="pct"/>
            <w:tcBorders>
              <w:top w:val="nil"/>
              <w:left w:val="nil"/>
              <w:bottom w:val="single" w:sz="4" w:space="0" w:color="auto"/>
              <w:right w:val="single" w:sz="4" w:space="0" w:color="auto"/>
            </w:tcBorders>
            <w:shd w:val="clear" w:color="auto" w:fill="auto"/>
            <w:vAlign w:val="center"/>
            <w:hideMark/>
          </w:tcPr>
          <w:p w14:paraId="4F2538DB"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Орджоникидзе, 78</w:t>
            </w:r>
          </w:p>
        </w:tc>
        <w:tc>
          <w:tcPr>
            <w:tcW w:w="729" w:type="pct"/>
            <w:tcBorders>
              <w:top w:val="nil"/>
              <w:left w:val="nil"/>
              <w:bottom w:val="single" w:sz="4" w:space="0" w:color="auto"/>
              <w:right w:val="single" w:sz="4" w:space="0" w:color="auto"/>
            </w:tcBorders>
            <w:shd w:val="clear" w:color="auto" w:fill="auto"/>
            <w:noWrap/>
            <w:vAlign w:val="center"/>
            <w:hideMark/>
          </w:tcPr>
          <w:p w14:paraId="62031AB3" w14:textId="54B99909" w:rsidR="009237B7" w:rsidRPr="00A86CEC" w:rsidRDefault="009237B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C242982" w14:textId="3D06B104"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25929F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1482127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FF92F10" w14:textId="2E473EA3" w:rsidR="00F729C7" w:rsidRPr="00A86CEC" w:rsidRDefault="00F729C7" w:rsidP="00BA7B05">
            <w:pPr>
              <w:spacing w:line="240" w:lineRule="auto"/>
              <w:rPr>
                <w:color w:val="000000"/>
                <w:sz w:val="20"/>
                <w:lang w:eastAsia="ru-RU"/>
              </w:rPr>
            </w:pPr>
            <w:r w:rsidRPr="00A86CEC">
              <w:rPr>
                <w:color w:val="000000"/>
                <w:sz w:val="20"/>
                <w:lang w:eastAsia="ru-RU"/>
              </w:rPr>
              <w:t>СТ-26</w:t>
            </w:r>
          </w:p>
        </w:tc>
        <w:tc>
          <w:tcPr>
            <w:tcW w:w="1060" w:type="pct"/>
            <w:tcBorders>
              <w:top w:val="nil"/>
              <w:left w:val="nil"/>
              <w:bottom w:val="single" w:sz="4" w:space="0" w:color="auto"/>
              <w:right w:val="single" w:sz="4" w:space="0" w:color="auto"/>
            </w:tcBorders>
            <w:shd w:val="clear" w:color="auto" w:fill="auto"/>
            <w:vAlign w:val="center"/>
            <w:hideMark/>
          </w:tcPr>
          <w:p w14:paraId="258F538D"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Пушкина, 115</w:t>
            </w:r>
          </w:p>
        </w:tc>
        <w:tc>
          <w:tcPr>
            <w:tcW w:w="729" w:type="pct"/>
            <w:tcBorders>
              <w:top w:val="nil"/>
              <w:left w:val="nil"/>
              <w:bottom w:val="single" w:sz="4" w:space="0" w:color="auto"/>
              <w:right w:val="single" w:sz="4" w:space="0" w:color="auto"/>
            </w:tcBorders>
            <w:shd w:val="clear" w:color="auto" w:fill="auto"/>
            <w:noWrap/>
            <w:vAlign w:val="center"/>
            <w:hideMark/>
          </w:tcPr>
          <w:p w14:paraId="068520CB" w14:textId="563E36DA"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3C47B3AF" w14:textId="2DE32139"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5C5134C"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1A70E269"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D0B407C" w14:textId="2FB15114" w:rsidR="00F729C7" w:rsidRPr="00A86CEC" w:rsidRDefault="00F729C7" w:rsidP="00BA7B05">
            <w:pPr>
              <w:spacing w:line="240" w:lineRule="auto"/>
              <w:rPr>
                <w:color w:val="000000"/>
                <w:sz w:val="20"/>
                <w:lang w:eastAsia="ru-RU"/>
              </w:rPr>
            </w:pPr>
            <w:r w:rsidRPr="00A86CEC">
              <w:rPr>
                <w:color w:val="000000"/>
                <w:sz w:val="20"/>
                <w:lang w:eastAsia="ru-RU"/>
              </w:rPr>
              <w:t>СТ-27</w:t>
            </w:r>
          </w:p>
        </w:tc>
        <w:tc>
          <w:tcPr>
            <w:tcW w:w="1060" w:type="pct"/>
            <w:tcBorders>
              <w:top w:val="nil"/>
              <w:left w:val="nil"/>
              <w:bottom w:val="single" w:sz="4" w:space="0" w:color="auto"/>
              <w:right w:val="single" w:sz="4" w:space="0" w:color="auto"/>
            </w:tcBorders>
            <w:shd w:val="clear" w:color="auto" w:fill="auto"/>
            <w:vAlign w:val="center"/>
            <w:hideMark/>
          </w:tcPr>
          <w:p w14:paraId="13B5CC69"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Свердлова, 13</w:t>
            </w:r>
          </w:p>
        </w:tc>
        <w:tc>
          <w:tcPr>
            <w:tcW w:w="729" w:type="pct"/>
            <w:tcBorders>
              <w:top w:val="nil"/>
              <w:left w:val="nil"/>
              <w:bottom w:val="single" w:sz="4" w:space="0" w:color="auto"/>
              <w:right w:val="single" w:sz="4" w:space="0" w:color="auto"/>
            </w:tcBorders>
            <w:shd w:val="clear" w:color="auto" w:fill="auto"/>
            <w:noWrap/>
            <w:vAlign w:val="center"/>
            <w:hideMark/>
          </w:tcPr>
          <w:p w14:paraId="406F992F" w14:textId="735A3613"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4546D07" w14:textId="3C56FF9D"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5E76DED"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5B44CB90"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77AA8A4B" w14:textId="145EC7DD" w:rsidR="00F729C7" w:rsidRPr="00A86CEC" w:rsidRDefault="00F729C7" w:rsidP="00BA7B05">
            <w:pPr>
              <w:spacing w:line="240" w:lineRule="auto"/>
              <w:rPr>
                <w:color w:val="000000"/>
                <w:sz w:val="20"/>
                <w:lang w:eastAsia="ru-RU"/>
              </w:rPr>
            </w:pPr>
            <w:r w:rsidRPr="00A86CEC">
              <w:rPr>
                <w:color w:val="000000"/>
                <w:sz w:val="20"/>
                <w:lang w:eastAsia="ru-RU"/>
              </w:rPr>
              <w:t>СТ-28</w:t>
            </w:r>
          </w:p>
        </w:tc>
        <w:tc>
          <w:tcPr>
            <w:tcW w:w="1060" w:type="pct"/>
            <w:tcBorders>
              <w:top w:val="nil"/>
              <w:left w:val="nil"/>
              <w:bottom w:val="single" w:sz="4" w:space="0" w:color="auto"/>
              <w:right w:val="single" w:sz="4" w:space="0" w:color="auto"/>
            </w:tcBorders>
            <w:shd w:val="clear" w:color="auto" w:fill="auto"/>
            <w:vAlign w:val="center"/>
            <w:hideMark/>
          </w:tcPr>
          <w:p w14:paraId="64884945"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Советская,56</w:t>
            </w:r>
          </w:p>
        </w:tc>
        <w:tc>
          <w:tcPr>
            <w:tcW w:w="729" w:type="pct"/>
            <w:tcBorders>
              <w:top w:val="nil"/>
              <w:left w:val="nil"/>
              <w:bottom w:val="single" w:sz="4" w:space="0" w:color="auto"/>
              <w:right w:val="single" w:sz="4" w:space="0" w:color="auto"/>
            </w:tcBorders>
            <w:shd w:val="clear" w:color="auto" w:fill="auto"/>
            <w:noWrap/>
            <w:vAlign w:val="center"/>
            <w:hideMark/>
          </w:tcPr>
          <w:p w14:paraId="5B6FB6CE" w14:textId="36FA73C9"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7C4D566" w14:textId="3581D67F"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53B9EB9"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1D0871C"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79424187" w14:textId="380D77CE" w:rsidR="00F729C7" w:rsidRPr="00A86CEC" w:rsidRDefault="00F729C7" w:rsidP="00BA7B05">
            <w:pPr>
              <w:spacing w:line="240" w:lineRule="auto"/>
              <w:rPr>
                <w:color w:val="000000"/>
                <w:sz w:val="20"/>
                <w:lang w:eastAsia="ru-RU"/>
              </w:rPr>
            </w:pPr>
            <w:r w:rsidRPr="00A86CEC">
              <w:rPr>
                <w:color w:val="000000"/>
                <w:sz w:val="20"/>
                <w:lang w:eastAsia="ru-RU"/>
              </w:rPr>
              <w:t>СТ-29</w:t>
            </w:r>
          </w:p>
        </w:tc>
        <w:tc>
          <w:tcPr>
            <w:tcW w:w="1060" w:type="pct"/>
            <w:tcBorders>
              <w:top w:val="nil"/>
              <w:left w:val="nil"/>
              <w:bottom w:val="single" w:sz="4" w:space="0" w:color="auto"/>
              <w:right w:val="single" w:sz="4" w:space="0" w:color="auto"/>
            </w:tcBorders>
            <w:shd w:val="clear" w:color="auto" w:fill="auto"/>
            <w:vAlign w:val="center"/>
            <w:hideMark/>
          </w:tcPr>
          <w:p w14:paraId="7DD8DFA9"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 64</w:t>
            </w:r>
          </w:p>
        </w:tc>
        <w:tc>
          <w:tcPr>
            <w:tcW w:w="729" w:type="pct"/>
            <w:tcBorders>
              <w:top w:val="nil"/>
              <w:left w:val="nil"/>
              <w:bottom w:val="single" w:sz="4" w:space="0" w:color="auto"/>
              <w:right w:val="single" w:sz="4" w:space="0" w:color="auto"/>
            </w:tcBorders>
            <w:shd w:val="clear" w:color="auto" w:fill="auto"/>
            <w:noWrap/>
            <w:vAlign w:val="center"/>
            <w:hideMark/>
          </w:tcPr>
          <w:p w14:paraId="04094DE9" w14:textId="37EB5934"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73FE8C54" w14:textId="0DE675FE"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075A648F"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3D59345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7DC09C0" w14:textId="34220162" w:rsidR="00F729C7" w:rsidRPr="00A86CEC" w:rsidRDefault="00F729C7" w:rsidP="00BA7B05">
            <w:pPr>
              <w:spacing w:line="240" w:lineRule="auto"/>
              <w:rPr>
                <w:color w:val="000000"/>
                <w:sz w:val="20"/>
                <w:lang w:eastAsia="ru-RU"/>
              </w:rPr>
            </w:pPr>
            <w:r w:rsidRPr="00A86CEC">
              <w:rPr>
                <w:color w:val="000000"/>
                <w:sz w:val="20"/>
                <w:lang w:eastAsia="ru-RU"/>
              </w:rPr>
              <w:t>СТ-30</w:t>
            </w:r>
          </w:p>
        </w:tc>
        <w:tc>
          <w:tcPr>
            <w:tcW w:w="1060" w:type="pct"/>
            <w:tcBorders>
              <w:top w:val="nil"/>
              <w:left w:val="nil"/>
              <w:bottom w:val="single" w:sz="4" w:space="0" w:color="auto"/>
              <w:right w:val="single" w:sz="4" w:space="0" w:color="auto"/>
            </w:tcBorders>
            <w:shd w:val="clear" w:color="auto" w:fill="auto"/>
            <w:vAlign w:val="center"/>
            <w:hideMark/>
          </w:tcPr>
          <w:p w14:paraId="3F6ED6A7"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 85</w:t>
            </w:r>
          </w:p>
        </w:tc>
        <w:tc>
          <w:tcPr>
            <w:tcW w:w="729" w:type="pct"/>
            <w:tcBorders>
              <w:top w:val="nil"/>
              <w:left w:val="nil"/>
              <w:bottom w:val="single" w:sz="4" w:space="0" w:color="auto"/>
              <w:right w:val="single" w:sz="4" w:space="0" w:color="auto"/>
            </w:tcBorders>
            <w:shd w:val="clear" w:color="auto" w:fill="auto"/>
            <w:noWrap/>
            <w:vAlign w:val="center"/>
            <w:hideMark/>
          </w:tcPr>
          <w:p w14:paraId="1A2D9E96" w14:textId="60F5F35E"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32992C4" w14:textId="7603D910"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CF064D6"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5373B6A0"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239DC34" w14:textId="504F2C78" w:rsidR="00F729C7" w:rsidRPr="00A86CEC" w:rsidRDefault="00F729C7" w:rsidP="00BA7B05">
            <w:pPr>
              <w:spacing w:line="240" w:lineRule="auto"/>
              <w:rPr>
                <w:color w:val="000000"/>
                <w:sz w:val="20"/>
                <w:lang w:eastAsia="ru-RU"/>
              </w:rPr>
            </w:pPr>
            <w:r w:rsidRPr="00A86CEC">
              <w:rPr>
                <w:color w:val="000000"/>
                <w:sz w:val="20"/>
                <w:lang w:eastAsia="ru-RU"/>
              </w:rPr>
              <w:t>СТ-31</w:t>
            </w:r>
          </w:p>
        </w:tc>
        <w:tc>
          <w:tcPr>
            <w:tcW w:w="1060" w:type="pct"/>
            <w:tcBorders>
              <w:top w:val="nil"/>
              <w:left w:val="nil"/>
              <w:bottom w:val="single" w:sz="4" w:space="0" w:color="auto"/>
              <w:right w:val="single" w:sz="4" w:space="0" w:color="auto"/>
            </w:tcBorders>
            <w:shd w:val="clear" w:color="auto" w:fill="auto"/>
            <w:vAlign w:val="center"/>
            <w:hideMark/>
          </w:tcPr>
          <w:p w14:paraId="20C16E44"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Товарная, 11</w:t>
            </w:r>
          </w:p>
        </w:tc>
        <w:tc>
          <w:tcPr>
            <w:tcW w:w="729" w:type="pct"/>
            <w:tcBorders>
              <w:top w:val="nil"/>
              <w:left w:val="nil"/>
              <w:bottom w:val="single" w:sz="4" w:space="0" w:color="auto"/>
              <w:right w:val="single" w:sz="4" w:space="0" w:color="auto"/>
            </w:tcBorders>
            <w:shd w:val="clear" w:color="auto" w:fill="auto"/>
            <w:noWrap/>
            <w:vAlign w:val="center"/>
            <w:hideMark/>
          </w:tcPr>
          <w:p w14:paraId="37AFE319" w14:textId="1D7A376E"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71A7F8FE" w14:textId="34D41EBF"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40809FB"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42D39B6"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19320D2A" w14:textId="5CD3F52B" w:rsidR="00F729C7" w:rsidRPr="00A86CEC" w:rsidRDefault="00F729C7" w:rsidP="00BA7B05">
            <w:pPr>
              <w:spacing w:line="240" w:lineRule="auto"/>
              <w:rPr>
                <w:color w:val="000000"/>
                <w:sz w:val="20"/>
                <w:lang w:eastAsia="ru-RU"/>
              </w:rPr>
            </w:pPr>
            <w:r w:rsidRPr="00A86CEC">
              <w:rPr>
                <w:color w:val="000000"/>
                <w:sz w:val="20"/>
                <w:lang w:eastAsia="ru-RU"/>
              </w:rPr>
              <w:t>СТ-32</w:t>
            </w:r>
          </w:p>
        </w:tc>
        <w:tc>
          <w:tcPr>
            <w:tcW w:w="1060" w:type="pct"/>
            <w:tcBorders>
              <w:top w:val="nil"/>
              <w:left w:val="nil"/>
              <w:bottom w:val="single" w:sz="4" w:space="0" w:color="auto"/>
              <w:right w:val="single" w:sz="4" w:space="0" w:color="auto"/>
            </w:tcBorders>
            <w:shd w:val="clear" w:color="auto" w:fill="auto"/>
            <w:vAlign w:val="center"/>
            <w:hideMark/>
          </w:tcPr>
          <w:p w14:paraId="302FD375"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Товарная, 15</w:t>
            </w:r>
          </w:p>
        </w:tc>
        <w:tc>
          <w:tcPr>
            <w:tcW w:w="729" w:type="pct"/>
            <w:tcBorders>
              <w:top w:val="nil"/>
              <w:left w:val="nil"/>
              <w:bottom w:val="single" w:sz="4" w:space="0" w:color="auto"/>
              <w:right w:val="single" w:sz="4" w:space="0" w:color="auto"/>
            </w:tcBorders>
            <w:shd w:val="clear" w:color="auto" w:fill="auto"/>
            <w:noWrap/>
            <w:vAlign w:val="center"/>
            <w:hideMark/>
          </w:tcPr>
          <w:p w14:paraId="35D0091E" w14:textId="144D2E18"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8FAA708" w14:textId="1BBCA879"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12E69D4C"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0F769F1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60BD16F" w14:textId="7BD92B22" w:rsidR="00F729C7" w:rsidRPr="00A86CEC" w:rsidRDefault="00F729C7" w:rsidP="00BA7B05">
            <w:pPr>
              <w:spacing w:line="240" w:lineRule="auto"/>
              <w:rPr>
                <w:color w:val="000000"/>
                <w:sz w:val="20"/>
                <w:lang w:eastAsia="ru-RU"/>
              </w:rPr>
            </w:pPr>
            <w:r w:rsidRPr="00A86CEC">
              <w:rPr>
                <w:color w:val="000000"/>
                <w:sz w:val="20"/>
                <w:lang w:eastAsia="ru-RU"/>
              </w:rPr>
              <w:lastRenderedPageBreak/>
              <w:t>СТ-33</w:t>
            </w:r>
          </w:p>
        </w:tc>
        <w:tc>
          <w:tcPr>
            <w:tcW w:w="1060" w:type="pct"/>
            <w:tcBorders>
              <w:top w:val="nil"/>
              <w:left w:val="nil"/>
              <w:bottom w:val="single" w:sz="4" w:space="0" w:color="auto"/>
              <w:right w:val="single" w:sz="4" w:space="0" w:color="auto"/>
            </w:tcBorders>
            <w:shd w:val="clear" w:color="auto" w:fill="auto"/>
            <w:vAlign w:val="center"/>
            <w:hideMark/>
          </w:tcPr>
          <w:p w14:paraId="4E6E72C1"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Школьная, 13</w:t>
            </w:r>
          </w:p>
        </w:tc>
        <w:tc>
          <w:tcPr>
            <w:tcW w:w="729" w:type="pct"/>
            <w:tcBorders>
              <w:top w:val="nil"/>
              <w:left w:val="nil"/>
              <w:bottom w:val="single" w:sz="4" w:space="0" w:color="auto"/>
              <w:right w:val="single" w:sz="4" w:space="0" w:color="auto"/>
            </w:tcBorders>
            <w:shd w:val="clear" w:color="auto" w:fill="auto"/>
            <w:noWrap/>
            <w:vAlign w:val="center"/>
            <w:hideMark/>
          </w:tcPr>
          <w:p w14:paraId="7E35315F" w14:textId="71A92AE3"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59B412DB" w14:textId="6D5C233A"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C443372"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16B78C6"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4C206CD" w14:textId="47419770" w:rsidR="00F729C7" w:rsidRPr="00A86CEC" w:rsidRDefault="00F729C7" w:rsidP="00BA7B05">
            <w:pPr>
              <w:spacing w:line="240" w:lineRule="auto"/>
              <w:rPr>
                <w:color w:val="000000"/>
                <w:sz w:val="20"/>
                <w:lang w:eastAsia="ru-RU"/>
              </w:rPr>
            </w:pPr>
            <w:r w:rsidRPr="00A86CEC">
              <w:rPr>
                <w:color w:val="000000"/>
                <w:sz w:val="20"/>
                <w:lang w:eastAsia="ru-RU"/>
              </w:rPr>
              <w:t>СТ-34</w:t>
            </w:r>
          </w:p>
        </w:tc>
        <w:tc>
          <w:tcPr>
            <w:tcW w:w="1060" w:type="pct"/>
            <w:tcBorders>
              <w:top w:val="nil"/>
              <w:left w:val="nil"/>
              <w:bottom w:val="single" w:sz="4" w:space="0" w:color="auto"/>
              <w:right w:val="single" w:sz="4" w:space="0" w:color="auto"/>
            </w:tcBorders>
            <w:shd w:val="clear" w:color="auto" w:fill="auto"/>
            <w:vAlign w:val="center"/>
            <w:hideMark/>
          </w:tcPr>
          <w:p w14:paraId="328BD152"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Шлакобетонная, 1а</w:t>
            </w:r>
          </w:p>
        </w:tc>
        <w:tc>
          <w:tcPr>
            <w:tcW w:w="729" w:type="pct"/>
            <w:tcBorders>
              <w:top w:val="nil"/>
              <w:left w:val="nil"/>
              <w:bottom w:val="single" w:sz="4" w:space="0" w:color="auto"/>
              <w:right w:val="single" w:sz="4" w:space="0" w:color="auto"/>
            </w:tcBorders>
            <w:shd w:val="clear" w:color="auto" w:fill="auto"/>
            <w:noWrap/>
            <w:vAlign w:val="center"/>
            <w:hideMark/>
          </w:tcPr>
          <w:p w14:paraId="38EA1161" w14:textId="2A36907D" w:rsidR="00F729C7" w:rsidRPr="00A86CEC"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06A980DF" w14:textId="0098AAAA"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FC19B31"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481C4F4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tcPr>
          <w:p w14:paraId="64DE7478" w14:textId="6178A665" w:rsidR="00F729C7" w:rsidRPr="00A86CEC" w:rsidRDefault="00F729C7" w:rsidP="00BA7B05">
            <w:pPr>
              <w:spacing w:line="240" w:lineRule="auto"/>
              <w:rPr>
                <w:color w:val="000000"/>
                <w:sz w:val="20"/>
                <w:lang w:eastAsia="ru-RU"/>
              </w:rPr>
            </w:pPr>
            <w:r w:rsidRPr="00A86CEC">
              <w:rPr>
                <w:color w:val="000000"/>
                <w:sz w:val="20"/>
                <w:lang w:eastAsia="ru-RU"/>
              </w:rPr>
              <w:t>СТ-35</w:t>
            </w:r>
          </w:p>
        </w:tc>
        <w:tc>
          <w:tcPr>
            <w:tcW w:w="1060" w:type="pct"/>
            <w:tcBorders>
              <w:top w:val="nil"/>
              <w:left w:val="nil"/>
              <w:bottom w:val="single" w:sz="4" w:space="0" w:color="auto"/>
              <w:right w:val="single" w:sz="4" w:space="0" w:color="auto"/>
            </w:tcBorders>
            <w:shd w:val="clear" w:color="auto" w:fill="auto"/>
            <w:vAlign w:val="center"/>
          </w:tcPr>
          <w:p w14:paraId="45270FC3" w14:textId="5FCCDCDE" w:rsidR="00F729C7" w:rsidRPr="00A86CEC" w:rsidRDefault="00F729C7" w:rsidP="00BA7B05">
            <w:pPr>
              <w:spacing w:line="240" w:lineRule="auto"/>
              <w:jc w:val="left"/>
              <w:rPr>
                <w:color w:val="000000"/>
                <w:sz w:val="20"/>
                <w:lang w:eastAsia="ru-RU"/>
              </w:rPr>
            </w:pPr>
            <w:r w:rsidRPr="00A86CEC">
              <w:rPr>
                <w:color w:val="000000"/>
                <w:sz w:val="20"/>
                <w:lang w:eastAsia="ru-RU"/>
              </w:rPr>
              <w:t xml:space="preserve">котельная ул. </w:t>
            </w:r>
            <w:r>
              <w:rPr>
                <w:sz w:val="20"/>
              </w:rPr>
              <w:t xml:space="preserve">ул. Хлебная, д.3  </w:t>
            </w:r>
          </w:p>
        </w:tc>
        <w:tc>
          <w:tcPr>
            <w:tcW w:w="729" w:type="pct"/>
            <w:tcBorders>
              <w:top w:val="nil"/>
              <w:left w:val="nil"/>
              <w:bottom w:val="single" w:sz="4" w:space="0" w:color="auto"/>
              <w:right w:val="single" w:sz="4" w:space="0" w:color="auto"/>
            </w:tcBorders>
            <w:shd w:val="clear" w:color="auto" w:fill="auto"/>
            <w:noWrap/>
            <w:vAlign w:val="center"/>
          </w:tcPr>
          <w:p w14:paraId="06948276" w14:textId="5BB39325" w:rsidR="00F729C7" w:rsidRDefault="00F729C7"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tcPr>
          <w:p w14:paraId="0A5D9B73" w14:textId="1320CF35" w:rsidR="00F729C7" w:rsidRPr="002E0684" w:rsidRDefault="00F729C7"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tcPr>
          <w:p w14:paraId="44212F31" w14:textId="6CB9D2C8"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40FFF0F2"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26A5F984" w14:textId="77777777" w:rsidR="002525F5" w:rsidRPr="00A86CEC" w:rsidRDefault="002525F5" w:rsidP="00BA7B05">
            <w:pPr>
              <w:spacing w:line="240" w:lineRule="auto"/>
              <w:rPr>
                <w:color w:val="000000"/>
                <w:sz w:val="20"/>
                <w:lang w:eastAsia="ru-RU"/>
              </w:rPr>
            </w:pPr>
            <w:r w:rsidRPr="00A86CEC">
              <w:rPr>
                <w:color w:val="000000"/>
                <w:sz w:val="20"/>
                <w:lang w:eastAsia="ru-RU"/>
              </w:rPr>
              <w:t>СТ-36</w:t>
            </w:r>
          </w:p>
        </w:tc>
        <w:tc>
          <w:tcPr>
            <w:tcW w:w="1060" w:type="pct"/>
            <w:tcBorders>
              <w:top w:val="nil"/>
              <w:left w:val="nil"/>
              <w:bottom w:val="single" w:sz="4" w:space="0" w:color="auto"/>
              <w:right w:val="nil"/>
            </w:tcBorders>
            <w:shd w:val="clear" w:color="auto" w:fill="auto"/>
            <w:vAlign w:val="center"/>
            <w:hideMark/>
          </w:tcPr>
          <w:p w14:paraId="486211D9" w14:textId="78C00B6F"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Победы, 1</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755383F3" w14:textId="36BE9707"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FFA047B" w14:textId="564C823A"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558A9842"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7DDC0F9D"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35CB4D01" w14:textId="77777777" w:rsidR="002525F5" w:rsidRPr="00A86CEC" w:rsidRDefault="002525F5" w:rsidP="00BA7B05">
            <w:pPr>
              <w:spacing w:line="240" w:lineRule="auto"/>
              <w:rPr>
                <w:color w:val="000000"/>
                <w:sz w:val="20"/>
                <w:lang w:eastAsia="ru-RU"/>
              </w:rPr>
            </w:pPr>
            <w:r w:rsidRPr="00A86CEC">
              <w:rPr>
                <w:color w:val="000000"/>
                <w:sz w:val="20"/>
                <w:lang w:eastAsia="ru-RU"/>
              </w:rPr>
              <w:t>СТ-37</w:t>
            </w:r>
          </w:p>
        </w:tc>
        <w:tc>
          <w:tcPr>
            <w:tcW w:w="1060" w:type="pct"/>
            <w:tcBorders>
              <w:top w:val="nil"/>
              <w:left w:val="nil"/>
              <w:bottom w:val="single" w:sz="4" w:space="0" w:color="auto"/>
              <w:right w:val="nil"/>
            </w:tcBorders>
            <w:shd w:val="clear" w:color="auto" w:fill="auto"/>
            <w:vAlign w:val="center"/>
            <w:hideMark/>
          </w:tcPr>
          <w:p w14:paraId="5355F814" w14:textId="5BB9EA6B"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Пушкина, 123</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241AF381" w14:textId="5FB07A25"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38FC6658" w14:textId="1E464CBE"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5EF0693" w14:textId="77777777" w:rsidR="002525F5" w:rsidRPr="00A86CEC" w:rsidRDefault="002525F5"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073DCDA6"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7E4FEE8C" w14:textId="77777777" w:rsidR="002525F5" w:rsidRPr="00A86CEC" w:rsidRDefault="002525F5" w:rsidP="00BA7B05">
            <w:pPr>
              <w:spacing w:line="240" w:lineRule="auto"/>
              <w:rPr>
                <w:color w:val="000000"/>
                <w:sz w:val="20"/>
                <w:lang w:eastAsia="ru-RU"/>
              </w:rPr>
            </w:pPr>
            <w:r w:rsidRPr="00A86CEC">
              <w:rPr>
                <w:color w:val="000000"/>
                <w:sz w:val="20"/>
                <w:lang w:eastAsia="ru-RU"/>
              </w:rPr>
              <w:t>СТ-38</w:t>
            </w:r>
          </w:p>
        </w:tc>
        <w:tc>
          <w:tcPr>
            <w:tcW w:w="1060" w:type="pct"/>
            <w:tcBorders>
              <w:top w:val="nil"/>
              <w:left w:val="nil"/>
              <w:bottom w:val="single" w:sz="4" w:space="0" w:color="auto"/>
              <w:right w:val="nil"/>
            </w:tcBorders>
            <w:shd w:val="clear" w:color="auto" w:fill="auto"/>
            <w:vAlign w:val="center"/>
            <w:hideMark/>
          </w:tcPr>
          <w:p w14:paraId="5B7F5C15"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Маяковского, 1</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3FFC68C5" w14:textId="786B7FD2"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514C30EC" w14:textId="3B38E570"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72FDA207" w14:textId="77777777" w:rsidR="002525F5" w:rsidRPr="00A86CEC" w:rsidRDefault="002525F5"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316D4D2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69070A61" w14:textId="77777777" w:rsidR="002525F5" w:rsidRPr="00A86CEC" w:rsidRDefault="002525F5" w:rsidP="00BA7B05">
            <w:pPr>
              <w:spacing w:line="240" w:lineRule="auto"/>
              <w:rPr>
                <w:color w:val="000000"/>
                <w:sz w:val="20"/>
                <w:lang w:eastAsia="ru-RU"/>
              </w:rPr>
            </w:pPr>
            <w:r w:rsidRPr="00A86CEC">
              <w:rPr>
                <w:color w:val="000000"/>
                <w:sz w:val="20"/>
                <w:lang w:eastAsia="ru-RU"/>
              </w:rPr>
              <w:t>СТ-39</w:t>
            </w:r>
          </w:p>
        </w:tc>
        <w:tc>
          <w:tcPr>
            <w:tcW w:w="1060" w:type="pct"/>
            <w:tcBorders>
              <w:top w:val="nil"/>
              <w:left w:val="nil"/>
              <w:bottom w:val="single" w:sz="4" w:space="0" w:color="auto"/>
              <w:right w:val="nil"/>
            </w:tcBorders>
            <w:shd w:val="clear" w:color="auto" w:fill="auto"/>
            <w:vAlign w:val="center"/>
            <w:hideMark/>
          </w:tcPr>
          <w:p w14:paraId="4E262A77"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Мира, 82</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29380168" w14:textId="37AD8835"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49AB504" w14:textId="511DB748"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1E1F4A2C" w14:textId="77777777" w:rsidR="002525F5" w:rsidRPr="00A86CEC" w:rsidRDefault="002525F5"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3A03DA1B"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935C2D5" w14:textId="77777777" w:rsidR="002525F5" w:rsidRPr="00A86CEC" w:rsidRDefault="002525F5" w:rsidP="00BA7B05">
            <w:pPr>
              <w:spacing w:line="240" w:lineRule="auto"/>
              <w:rPr>
                <w:color w:val="000000"/>
                <w:sz w:val="20"/>
                <w:lang w:eastAsia="ru-RU"/>
              </w:rPr>
            </w:pPr>
            <w:r w:rsidRPr="00A86CEC">
              <w:rPr>
                <w:color w:val="000000"/>
                <w:sz w:val="20"/>
                <w:lang w:eastAsia="ru-RU"/>
              </w:rPr>
              <w:t>СТ-40</w:t>
            </w:r>
          </w:p>
        </w:tc>
        <w:tc>
          <w:tcPr>
            <w:tcW w:w="1060" w:type="pct"/>
            <w:tcBorders>
              <w:top w:val="nil"/>
              <w:left w:val="nil"/>
              <w:bottom w:val="single" w:sz="4" w:space="0" w:color="auto"/>
              <w:right w:val="nil"/>
            </w:tcBorders>
            <w:shd w:val="clear" w:color="auto" w:fill="auto"/>
            <w:vAlign w:val="center"/>
            <w:hideMark/>
          </w:tcPr>
          <w:p w14:paraId="2E805446"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Мира, 94</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0C2DD4AE" w14:textId="21142FA9"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5544C31E" w14:textId="107C2E83"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49FE40AC" w14:textId="77777777" w:rsidR="002525F5" w:rsidRPr="00A86CEC" w:rsidRDefault="002525F5"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32227D6C"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0D30C8F" w14:textId="77777777" w:rsidR="002525F5" w:rsidRPr="00A86CEC" w:rsidRDefault="002525F5" w:rsidP="00BA7B05">
            <w:pPr>
              <w:spacing w:line="240" w:lineRule="auto"/>
              <w:rPr>
                <w:color w:val="000000"/>
                <w:sz w:val="20"/>
                <w:lang w:eastAsia="ru-RU"/>
              </w:rPr>
            </w:pPr>
            <w:r w:rsidRPr="00A86CEC">
              <w:rPr>
                <w:color w:val="000000"/>
                <w:sz w:val="20"/>
                <w:lang w:eastAsia="ru-RU"/>
              </w:rPr>
              <w:t>СТ-41</w:t>
            </w:r>
          </w:p>
        </w:tc>
        <w:tc>
          <w:tcPr>
            <w:tcW w:w="1060" w:type="pct"/>
            <w:tcBorders>
              <w:top w:val="nil"/>
              <w:left w:val="nil"/>
              <w:bottom w:val="single" w:sz="4" w:space="0" w:color="auto"/>
              <w:right w:val="nil"/>
            </w:tcBorders>
            <w:shd w:val="clear" w:color="auto" w:fill="auto"/>
            <w:vAlign w:val="center"/>
            <w:hideMark/>
          </w:tcPr>
          <w:p w14:paraId="7B95A01D"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lastRenderedPageBreak/>
              <w:t>ул</w:t>
            </w:r>
            <w:proofErr w:type="gramStart"/>
            <w:r w:rsidRPr="00A86CEC">
              <w:rPr>
                <w:color w:val="000000"/>
                <w:sz w:val="20"/>
                <w:lang w:eastAsia="ru-RU"/>
              </w:rPr>
              <w:t>.Р</w:t>
            </w:r>
            <w:proofErr w:type="gramEnd"/>
            <w:r w:rsidRPr="00A86CEC">
              <w:rPr>
                <w:color w:val="000000"/>
                <w:sz w:val="20"/>
                <w:lang w:eastAsia="ru-RU"/>
              </w:rPr>
              <w:t>остовская</w:t>
            </w:r>
            <w:proofErr w:type="spellEnd"/>
            <w:r w:rsidRPr="00A86CEC">
              <w:rPr>
                <w:color w:val="000000"/>
                <w:sz w:val="20"/>
                <w:lang w:eastAsia="ru-RU"/>
              </w:rPr>
              <w:t xml:space="preserve"> д.1</w:t>
            </w:r>
          </w:p>
        </w:tc>
        <w:tc>
          <w:tcPr>
            <w:tcW w:w="729" w:type="pct"/>
            <w:tcBorders>
              <w:top w:val="nil"/>
              <w:left w:val="single" w:sz="4" w:space="0" w:color="auto"/>
              <w:bottom w:val="single" w:sz="4" w:space="0" w:color="auto"/>
              <w:right w:val="single" w:sz="4" w:space="0" w:color="auto"/>
            </w:tcBorders>
            <w:shd w:val="clear" w:color="auto" w:fill="auto"/>
            <w:noWrap/>
            <w:vAlign w:val="center"/>
            <w:hideMark/>
          </w:tcPr>
          <w:p w14:paraId="362C7464" w14:textId="328F2C1C" w:rsidR="002525F5" w:rsidRPr="00A86CEC" w:rsidRDefault="002525F5" w:rsidP="00BA7B05">
            <w:pPr>
              <w:spacing w:line="240" w:lineRule="auto"/>
              <w:rPr>
                <w:color w:val="000000"/>
                <w:sz w:val="22"/>
                <w:lang w:eastAsia="ru-RU"/>
              </w:rPr>
            </w:pPr>
            <w:r>
              <w:rPr>
                <w:color w:val="000000"/>
                <w:sz w:val="22"/>
                <w:lang w:eastAsia="ru-RU"/>
              </w:rPr>
              <w:lastRenderedPageBreak/>
              <w:t>2</w:t>
            </w:r>
          </w:p>
        </w:tc>
        <w:tc>
          <w:tcPr>
            <w:tcW w:w="783" w:type="pct"/>
            <w:tcBorders>
              <w:top w:val="nil"/>
              <w:left w:val="nil"/>
              <w:bottom w:val="single" w:sz="4" w:space="0" w:color="auto"/>
              <w:right w:val="single" w:sz="4" w:space="0" w:color="auto"/>
            </w:tcBorders>
            <w:shd w:val="clear" w:color="auto" w:fill="auto"/>
            <w:vAlign w:val="center"/>
            <w:hideMark/>
          </w:tcPr>
          <w:p w14:paraId="627A03E8" w14:textId="2FFDC302" w:rsidR="002525F5" w:rsidRPr="00A86CEC" w:rsidRDefault="002525F5" w:rsidP="00BA7B05">
            <w:pPr>
              <w:spacing w:line="240" w:lineRule="auto"/>
              <w:ind w:left="-108" w:right="-249"/>
              <w:rPr>
                <w:color w:val="000000"/>
                <w:sz w:val="20"/>
                <w:lang w:eastAsia="ru-RU"/>
              </w:rPr>
            </w:pPr>
            <w:r w:rsidRPr="002E0684">
              <w:rPr>
                <w:color w:val="000000"/>
                <w:sz w:val="20"/>
                <w:lang w:eastAsia="ru-RU"/>
              </w:rPr>
              <w:t>ООО «Елец-</w:t>
            </w:r>
            <w:r w:rsidRPr="002E0684">
              <w:rPr>
                <w:color w:val="000000"/>
                <w:sz w:val="20"/>
                <w:lang w:eastAsia="ru-RU"/>
              </w:rPr>
              <w:lastRenderedPageBreak/>
              <w:t>Сервис»</w:t>
            </w:r>
          </w:p>
        </w:tc>
        <w:tc>
          <w:tcPr>
            <w:tcW w:w="1562" w:type="pct"/>
            <w:tcBorders>
              <w:top w:val="nil"/>
              <w:left w:val="nil"/>
              <w:bottom w:val="single" w:sz="4" w:space="0" w:color="auto"/>
              <w:right w:val="single" w:sz="4" w:space="0" w:color="auto"/>
            </w:tcBorders>
            <w:shd w:val="clear" w:color="auto" w:fill="auto"/>
            <w:vAlign w:val="center"/>
            <w:hideMark/>
          </w:tcPr>
          <w:p w14:paraId="7DF4C47A" w14:textId="77777777" w:rsidR="002525F5" w:rsidRPr="00A86CEC" w:rsidRDefault="002525F5" w:rsidP="00BA7B05">
            <w:pPr>
              <w:spacing w:line="240" w:lineRule="auto"/>
              <w:ind w:right="-144"/>
              <w:rPr>
                <w:color w:val="000000"/>
                <w:sz w:val="20"/>
                <w:lang w:eastAsia="ru-RU"/>
              </w:rPr>
            </w:pPr>
            <w:r w:rsidRPr="00A86CEC">
              <w:rPr>
                <w:color w:val="000000"/>
                <w:sz w:val="20"/>
                <w:lang w:eastAsia="ru-RU"/>
              </w:rPr>
              <w:lastRenderedPageBreak/>
              <w:t xml:space="preserve">п. 11 Правил (владение в </w:t>
            </w:r>
            <w:r w:rsidRPr="00A86CEC">
              <w:rPr>
                <w:color w:val="000000"/>
                <w:sz w:val="20"/>
                <w:lang w:eastAsia="ru-RU"/>
              </w:rPr>
              <w:lastRenderedPageBreak/>
              <w:t>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13991D03"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26E86B1" w14:textId="77777777" w:rsidR="002525F5" w:rsidRPr="00A86CEC" w:rsidRDefault="002525F5" w:rsidP="00BA7B05">
            <w:pPr>
              <w:spacing w:line="240" w:lineRule="auto"/>
              <w:rPr>
                <w:color w:val="000000"/>
                <w:sz w:val="20"/>
                <w:lang w:eastAsia="ru-RU"/>
              </w:rPr>
            </w:pPr>
            <w:r w:rsidRPr="00A86CEC">
              <w:rPr>
                <w:color w:val="000000"/>
                <w:sz w:val="20"/>
                <w:lang w:eastAsia="ru-RU"/>
              </w:rPr>
              <w:lastRenderedPageBreak/>
              <w:t>СТ-42</w:t>
            </w:r>
          </w:p>
        </w:tc>
        <w:tc>
          <w:tcPr>
            <w:tcW w:w="1060" w:type="pct"/>
            <w:tcBorders>
              <w:top w:val="nil"/>
              <w:left w:val="nil"/>
              <w:bottom w:val="single" w:sz="4" w:space="0" w:color="auto"/>
              <w:right w:val="single" w:sz="4" w:space="0" w:color="auto"/>
            </w:tcBorders>
            <w:shd w:val="clear" w:color="auto" w:fill="auto"/>
            <w:vAlign w:val="center"/>
            <w:hideMark/>
          </w:tcPr>
          <w:p w14:paraId="25320A78"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Мира, 124В</w:t>
            </w:r>
          </w:p>
        </w:tc>
        <w:tc>
          <w:tcPr>
            <w:tcW w:w="729" w:type="pct"/>
            <w:tcBorders>
              <w:top w:val="nil"/>
              <w:left w:val="nil"/>
              <w:bottom w:val="single" w:sz="4" w:space="0" w:color="auto"/>
              <w:right w:val="single" w:sz="4" w:space="0" w:color="auto"/>
            </w:tcBorders>
            <w:shd w:val="clear" w:color="auto" w:fill="auto"/>
            <w:noWrap/>
            <w:vAlign w:val="center"/>
            <w:hideMark/>
          </w:tcPr>
          <w:p w14:paraId="0BC87317" w14:textId="06586238"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3F3F680" w14:textId="6BEAA360"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144485E"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3069A431"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73FAADEA" w14:textId="77777777" w:rsidR="002525F5" w:rsidRPr="00A86CEC" w:rsidRDefault="002525F5" w:rsidP="00BA7B05">
            <w:pPr>
              <w:spacing w:line="240" w:lineRule="auto"/>
              <w:rPr>
                <w:color w:val="000000"/>
                <w:sz w:val="20"/>
                <w:lang w:eastAsia="ru-RU"/>
              </w:rPr>
            </w:pPr>
            <w:r w:rsidRPr="00A86CEC">
              <w:rPr>
                <w:color w:val="000000"/>
                <w:sz w:val="20"/>
                <w:lang w:eastAsia="ru-RU"/>
              </w:rPr>
              <w:t>СТ-43</w:t>
            </w:r>
          </w:p>
        </w:tc>
        <w:tc>
          <w:tcPr>
            <w:tcW w:w="1060" w:type="pct"/>
            <w:tcBorders>
              <w:top w:val="nil"/>
              <w:left w:val="nil"/>
              <w:bottom w:val="single" w:sz="4" w:space="0" w:color="auto"/>
              <w:right w:val="single" w:sz="4" w:space="0" w:color="auto"/>
            </w:tcBorders>
            <w:shd w:val="clear" w:color="auto" w:fill="auto"/>
            <w:vAlign w:val="center"/>
            <w:hideMark/>
          </w:tcPr>
          <w:p w14:paraId="72EEE231"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Новолипецкая, 1П</w:t>
            </w:r>
          </w:p>
        </w:tc>
        <w:tc>
          <w:tcPr>
            <w:tcW w:w="729" w:type="pct"/>
            <w:tcBorders>
              <w:top w:val="nil"/>
              <w:left w:val="nil"/>
              <w:bottom w:val="single" w:sz="4" w:space="0" w:color="auto"/>
              <w:right w:val="single" w:sz="4" w:space="0" w:color="auto"/>
            </w:tcBorders>
            <w:shd w:val="clear" w:color="auto" w:fill="auto"/>
            <w:noWrap/>
            <w:vAlign w:val="center"/>
            <w:hideMark/>
          </w:tcPr>
          <w:p w14:paraId="51685920" w14:textId="1340B150"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2B300D0C" w14:textId="104C1F4B"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D7158D4"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714F920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FCCCA49" w14:textId="77777777" w:rsidR="002525F5" w:rsidRPr="00A86CEC" w:rsidRDefault="002525F5" w:rsidP="00BA7B05">
            <w:pPr>
              <w:spacing w:line="240" w:lineRule="auto"/>
              <w:rPr>
                <w:color w:val="000000"/>
                <w:sz w:val="20"/>
                <w:lang w:eastAsia="ru-RU"/>
              </w:rPr>
            </w:pPr>
            <w:r w:rsidRPr="00A86CEC">
              <w:rPr>
                <w:color w:val="000000"/>
                <w:sz w:val="20"/>
                <w:lang w:eastAsia="ru-RU"/>
              </w:rPr>
              <w:t>СТ-44</w:t>
            </w:r>
          </w:p>
        </w:tc>
        <w:tc>
          <w:tcPr>
            <w:tcW w:w="1060" w:type="pct"/>
            <w:tcBorders>
              <w:top w:val="nil"/>
              <w:left w:val="nil"/>
              <w:bottom w:val="single" w:sz="4" w:space="0" w:color="auto"/>
              <w:right w:val="single" w:sz="4" w:space="0" w:color="auto"/>
            </w:tcBorders>
            <w:shd w:val="clear" w:color="auto" w:fill="auto"/>
            <w:vAlign w:val="center"/>
            <w:hideMark/>
          </w:tcPr>
          <w:p w14:paraId="4E792E3B"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Свердлова, 7В</w:t>
            </w:r>
          </w:p>
        </w:tc>
        <w:tc>
          <w:tcPr>
            <w:tcW w:w="729" w:type="pct"/>
            <w:tcBorders>
              <w:top w:val="nil"/>
              <w:left w:val="nil"/>
              <w:bottom w:val="single" w:sz="4" w:space="0" w:color="auto"/>
              <w:right w:val="single" w:sz="4" w:space="0" w:color="auto"/>
            </w:tcBorders>
            <w:shd w:val="clear" w:color="auto" w:fill="auto"/>
            <w:noWrap/>
            <w:vAlign w:val="center"/>
            <w:hideMark/>
          </w:tcPr>
          <w:p w14:paraId="19EF73DD" w14:textId="230A9063"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23CA461" w14:textId="4B03EABB"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3B7ACE77"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06B938F8"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14A21ED7" w14:textId="77777777" w:rsidR="002525F5" w:rsidRPr="00A86CEC" w:rsidRDefault="002525F5" w:rsidP="00BA7B05">
            <w:pPr>
              <w:spacing w:line="240" w:lineRule="auto"/>
              <w:rPr>
                <w:color w:val="000000"/>
                <w:sz w:val="20"/>
                <w:lang w:eastAsia="ru-RU"/>
              </w:rPr>
            </w:pPr>
            <w:r w:rsidRPr="00A86CEC">
              <w:rPr>
                <w:color w:val="000000"/>
                <w:sz w:val="20"/>
                <w:lang w:eastAsia="ru-RU"/>
              </w:rPr>
              <w:t>СТ-45</w:t>
            </w:r>
          </w:p>
        </w:tc>
        <w:tc>
          <w:tcPr>
            <w:tcW w:w="1060" w:type="pct"/>
            <w:tcBorders>
              <w:top w:val="nil"/>
              <w:left w:val="nil"/>
              <w:bottom w:val="single" w:sz="4" w:space="0" w:color="auto"/>
              <w:right w:val="single" w:sz="4" w:space="0" w:color="auto"/>
            </w:tcBorders>
            <w:shd w:val="clear" w:color="auto" w:fill="auto"/>
            <w:vAlign w:val="center"/>
            <w:hideMark/>
          </w:tcPr>
          <w:p w14:paraId="2A85E12B"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Новолипецкая, 3В</w:t>
            </w:r>
          </w:p>
        </w:tc>
        <w:tc>
          <w:tcPr>
            <w:tcW w:w="729" w:type="pct"/>
            <w:tcBorders>
              <w:top w:val="nil"/>
              <w:left w:val="nil"/>
              <w:bottom w:val="single" w:sz="4" w:space="0" w:color="auto"/>
              <w:right w:val="single" w:sz="4" w:space="0" w:color="auto"/>
            </w:tcBorders>
            <w:shd w:val="clear" w:color="auto" w:fill="auto"/>
            <w:noWrap/>
            <w:vAlign w:val="center"/>
            <w:hideMark/>
          </w:tcPr>
          <w:p w14:paraId="6D1BF7E6" w14:textId="6920640A"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502251E" w14:textId="2596558A"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1E56E5C3"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6BB6AE26"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ACB2E61" w14:textId="77777777" w:rsidR="002525F5" w:rsidRPr="00A86CEC" w:rsidRDefault="002525F5" w:rsidP="00BA7B05">
            <w:pPr>
              <w:spacing w:line="240" w:lineRule="auto"/>
              <w:rPr>
                <w:color w:val="000000"/>
                <w:sz w:val="20"/>
                <w:lang w:eastAsia="ru-RU"/>
              </w:rPr>
            </w:pPr>
            <w:r w:rsidRPr="00A86CEC">
              <w:rPr>
                <w:color w:val="000000"/>
                <w:sz w:val="20"/>
                <w:lang w:eastAsia="ru-RU"/>
              </w:rPr>
              <w:t>СТ-46</w:t>
            </w:r>
          </w:p>
        </w:tc>
        <w:tc>
          <w:tcPr>
            <w:tcW w:w="1060" w:type="pct"/>
            <w:tcBorders>
              <w:top w:val="nil"/>
              <w:left w:val="nil"/>
              <w:bottom w:val="single" w:sz="4" w:space="0" w:color="auto"/>
              <w:right w:val="single" w:sz="4" w:space="0" w:color="auto"/>
            </w:tcBorders>
            <w:shd w:val="clear" w:color="auto" w:fill="auto"/>
            <w:vAlign w:val="center"/>
            <w:hideMark/>
          </w:tcPr>
          <w:p w14:paraId="2FBF0021"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Л. Толстого, 4В</w:t>
            </w:r>
          </w:p>
        </w:tc>
        <w:tc>
          <w:tcPr>
            <w:tcW w:w="729" w:type="pct"/>
            <w:tcBorders>
              <w:top w:val="nil"/>
              <w:left w:val="nil"/>
              <w:bottom w:val="single" w:sz="4" w:space="0" w:color="auto"/>
              <w:right w:val="single" w:sz="4" w:space="0" w:color="auto"/>
            </w:tcBorders>
            <w:shd w:val="clear" w:color="auto" w:fill="auto"/>
            <w:noWrap/>
            <w:vAlign w:val="center"/>
            <w:hideMark/>
          </w:tcPr>
          <w:p w14:paraId="4D74B101" w14:textId="56C19D57"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0B743FD" w14:textId="002CC02C"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1B80578"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0F88A05E"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5A43D4AD" w14:textId="77777777" w:rsidR="002525F5" w:rsidRPr="00A86CEC" w:rsidRDefault="002525F5" w:rsidP="00BA7B05">
            <w:pPr>
              <w:spacing w:line="240" w:lineRule="auto"/>
              <w:rPr>
                <w:color w:val="000000"/>
                <w:sz w:val="20"/>
                <w:lang w:eastAsia="ru-RU"/>
              </w:rPr>
            </w:pPr>
            <w:r w:rsidRPr="00A86CEC">
              <w:rPr>
                <w:color w:val="000000"/>
                <w:sz w:val="20"/>
                <w:lang w:eastAsia="ru-RU"/>
              </w:rPr>
              <w:t>СТ-47</w:t>
            </w:r>
          </w:p>
        </w:tc>
        <w:tc>
          <w:tcPr>
            <w:tcW w:w="1060" w:type="pct"/>
            <w:tcBorders>
              <w:top w:val="nil"/>
              <w:left w:val="nil"/>
              <w:bottom w:val="single" w:sz="4" w:space="0" w:color="auto"/>
              <w:right w:val="single" w:sz="4" w:space="0" w:color="auto"/>
            </w:tcBorders>
            <w:shd w:val="clear" w:color="auto" w:fill="auto"/>
            <w:vAlign w:val="center"/>
            <w:hideMark/>
          </w:tcPr>
          <w:p w14:paraId="7742C7D6"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Новолипецкая, 1Д</w:t>
            </w:r>
          </w:p>
        </w:tc>
        <w:tc>
          <w:tcPr>
            <w:tcW w:w="729" w:type="pct"/>
            <w:tcBorders>
              <w:top w:val="nil"/>
              <w:left w:val="nil"/>
              <w:bottom w:val="single" w:sz="4" w:space="0" w:color="auto"/>
              <w:right w:val="single" w:sz="4" w:space="0" w:color="auto"/>
            </w:tcBorders>
            <w:shd w:val="clear" w:color="auto" w:fill="auto"/>
            <w:noWrap/>
            <w:vAlign w:val="center"/>
            <w:hideMark/>
          </w:tcPr>
          <w:p w14:paraId="57F95886" w14:textId="3B0E8093"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13C5E938" w14:textId="38520A74"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A90C956"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044E46CB"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077CEB80" w14:textId="77777777" w:rsidR="002525F5" w:rsidRPr="00A86CEC" w:rsidRDefault="002525F5" w:rsidP="00BA7B05">
            <w:pPr>
              <w:spacing w:line="240" w:lineRule="auto"/>
              <w:rPr>
                <w:color w:val="000000"/>
                <w:sz w:val="20"/>
                <w:lang w:eastAsia="ru-RU"/>
              </w:rPr>
            </w:pPr>
            <w:r w:rsidRPr="00A86CEC">
              <w:rPr>
                <w:color w:val="000000"/>
                <w:sz w:val="20"/>
                <w:lang w:eastAsia="ru-RU"/>
              </w:rPr>
              <w:t>СТ-48</w:t>
            </w:r>
          </w:p>
        </w:tc>
        <w:tc>
          <w:tcPr>
            <w:tcW w:w="1060" w:type="pct"/>
            <w:tcBorders>
              <w:top w:val="nil"/>
              <w:left w:val="nil"/>
              <w:bottom w:val="single" w:sz="4" w:space="0" w:color="auto"/>
              <w:right w:val="single" w:sz="4" w:space="0" w:color="auto"/>
            </w:tcBorders>
            <w:shd w:val="clear" w:color="auto" w:fill="auto"/>
            <w:vAlign w:val="center"/>
            <w:hideMark/>
          </w:tcPr>
          <w:p w14:paraId="5E634D90"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9 Декабря, 19В</w:t>
            </w:r>
          </w:p>
        </w:tc>
        <w:tc>
          <w:tcPr>
            <w:tcW w:w="729" w:type="pct"/>
            <w:tcBorders>
              <w:top w:val="nil"/>
              <w:left w:val="nil"/>
              <w:bottom w:val="single" w:sz="4" w:space="0" w:color="auto"/>
              <w:right w:val="single" w:sz="4" w:space="0" w:color="auto"/>
            </w:tcBorders>
            <w:shd w:val="clear" w:color="auto" w:fill="auto"/>
            <w:noWrap/>
            <w:vAlign w:val="center"/>
            <w:hideMark/>
          </w:tcPr>
          <w:p w14:paraId="22A372C4" w14:textId="304048ED"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7376A0CB" w14:textId="3A284EBD"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2903728D" w14:textId="77777777" w:rsidR="002525F5" w:rsidRPr="00A86CEC" w:rsidRDefault="002525F5"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525F5" w:rsidRPr="00A86CEC" w14:paraId="4E28BF69" w14:textId="77777777" w:rsidTr="002525F5">
        <w:trPr>
          <w:trHeight w:val="20"/>
        </w:trPr>
        <w:tc>
          <w:tcPr>
            <w:tcW w:w="866" w:type="pct"/>
            <w:tcBorders>
              <w:top w:val="nil"/>
              <w:left w:val="single" w:sz="4" w:space="0" w:color="auto"/>
              <w:bottom w:val="single" w:sz="4" w:space="0" w:color="auto"/>
              <w:right w:val="single" w:sz="4" w:space="0" w:color="auto"/>
            </w:tcBorders>
            <w:shd w:val="clear" w:color="auto" w:fill="auto"/>
            <w:vAlign w:val="center"/>
            <w:hideMark/>
          </w:tcPr>
          <w:p w14:paraId="49FE9CBB" w14:textId="77777777" w:rsidR="002525F5" w:rsidRPr="00A86CEC" w:rsidRDefault="002525F5" w:rsidP="00BA7B05">
            <w:pPr>
              <w:spacing w:line="240" w:lineRule="auto"/>
              <w:rPr>
                <w:color w:val="000000"/>
                <w:sz w:val="20"/>
                <w:lang w:eastAsia="ru-RU"/>
              </w:rPr>
            </w:pPr>
            <w:r w:rsidRPr="00A86CEC">
              <w:rPr>
                <w:color w:val="000000"/>
                <w:sz w:val="20"/>
                <w:lang w:eastAsia="ru-RU"/>
              </w:rPr>
              <w:t>СТ-49</w:t>
            </w:r>
          </w:p>
        </w:tc>
        <w:tc>
          <w:tcPr>
            <w:tcW w:w="1060" w:type="pct"/>
            <w:tcBorders>
              <w:top w:val="nil"/>
              <w:left w:val="nil"/>
              <w:bottom w:val="single" w:sz="4" w:space="0" w:color="auto"/>
              <w:right w:val="single" w:sz="4" w:space="0" w:color="auto"/>
            </w:tcBorders>
            <w:shd w:val="clear" w:color="auto" w:fill="auto"/>
            <w:vAlign w:val="center"/>
            <w:hideMark/>
          </w:tcPr>
          <w:p w14:paraId="47CF9A9C" w14:textId="77777777" w:rsidR="002525F5" w:rsidRPr="00A86CEC" w:rsidRDefault="002525F5" w:rsidP="00BA7B05">
            <w:pPr>
              <w:spacing w:line="240" w:lineRule="auto"/>
              <w:jc w:val="left"/>
              <w:rPr>
                <w:color w:val="000000"/>
                <w:sz w:val="20"/>
                <w:lang w:eastAsia="ru-RU"/>
              </w:rPr>
            </w:pPr>
            <w:r w:rsidRPr="00A86CEC">
              <w:rPr>
                <w:color w:val="000000"/>
                <w:sz w:val="20"/>
                <w:lang w:eastAsia="ru-RU"/>
              </w:rPr>
              <w:t>котельная ул. Шоссейная, 1Б</w:t>
            </w:r>
          </w:p>
        </w:tc>
        <w:tc>
          <w:tcPr>
            <w:tcW w:w="729" w:type="pct"/>
            <w:tcBorders>
              <w:top w:val="nil"/>
              <w:left w:val="nil"/>
              <w:bottom w:val="single" w:sz="4" w:space="0" w:color="auto"/>
              <w:right w:val="single" w:sz="4" w:space="0" w:color="auto"/>
            </w:tcBorders>
            <w:shd w:val="clear" w:color="auto" w:fill="auto"/>
            <w:noWrap/>
            <w:vAlign w:val="center"/>
            <w:hideMark/>
          </w:tcPr>
          <w:p w14:paraId="026B2300" w14:textId="31684ABA" w:rsidR="002525F5" w:rsidRPr="00A86CEC" w:rsidRDefault="002525F5" w:rsidP="00BA7B05">
            <w:pPr>
              <w:spacing w:line="240" w:lineRule="auto"/>
              <w:rPr>
                <w:color w:val="000000"/>
                <w:sz w:val="22"/>
                <w:lang w:eastAsia="ru-RU"/>
              </w:rPr>
            </w:pPr>
            <w:r>
              <w:rPr>
                <w:color w:val="000000"/>
                <w:sz w:val="22"/>
                <w:lang w:eastAsia="ru-RU"/>
              </w:rPr>
              <w:t>2</w:t>
            </w:r>
          </w:p>
        </w:tc>
        <w:tc>
          <w:tcPr>
            <w:tcW w:w="783" w:type="pct"/>
            <w:tcBorders>
              <w:top w:val="nil"/>
              <w:left w:val="nil"/>
              <w:bottom w:val="single" w:sz="4" w:space="0" w:color="auto"/>
              <w:right w:val="single" w:sz="4" w:space="0" w:color="auto"/>
            </w:tcBorders>
            <w:shd w:val="clear" w:color="auto" w:fill="auto"/>
            <w:vAlign w:val="center"/>
            <w:hideMark/>
          </w:tcPr>
          <w:p w14:paraId="632A5FAF" w14:textId="0260AE26" w:rsidR="002525F5" w:rsidRPr="00A86CEC" w:rsidRDefault="002525F5" w:rsidP="00BA7B05">
            <w:pPr>
              <w:spacing w:line="240" w:lineRule="auto"/>
              <w:rPr>
                <w:color w:val="000000"/>
                <w:sz w:val="20"/>
                <w:lang w:eastAsia="ru-RU"/>
              </w:rPr>
            </w:pPr>
            <w:r w:rsidRPr="002E0684">
              <w:rPr>
                <w:color w:val="000000"/>
                <w:sz w:val="20"/>
                <w:lang w:eastAsia="ru-RU"/>
              </w:rPr>
              <w:t>ООО «Елец-Сервис»</w:t>
            </w:r>
          </w:p>
        </w:tc>
        <w:tc>
          <w:tcPr>
            <w:tcW w:w="1562" w:type="pct"/>
            <w:tcBorders>
              <w:top w:val="nil"/>
              <w:left w:val="nil"/>
              <w:bottom w:val="single" w:sz="4" w:space="0" w:color="auto"/>
              <w:right w:val="single" w:sz="4" w:space="0" w:color="auto"/>
            </w:tcBorders>
            <w:shd w:val="clear" w:color="auto" w:fill="auto"/>
            <w:vAlign w:val="center"/>
            <w:hideMark/>
          </w:tcPr>
          <w:p w14:paraId="6BA5AE9D" w14:textId="77777777" w:rsidR="002525F5" w:rsidRPr="00A86CEC" w:rsidRDefault="002525F5" w:rsidP="00BA7B05">
            <w:pPr>
              <w:spacing w:line="240" w:lineRule="auto"/>
              <w:rPr>
                <w:color w:val="000000"/>
                <w:sz w:val="20"/>
                <w:lang w:eastAsia="ru-RU"/>
              </w:rPr>
            </w:pPr>
            <w:r w:rsidRPr="00A86CEC">
              <w:rPr>
                <w:color w:val="000000"/>
                <w:sz w:val="20"/>
                <w:lang w:eastAsia="ru-RU"/>
              </w:rPr>
              <w:t xml:space="preserve">п. 11 Правил (владение в соответствующей зоне </w:t>
            </w:r>
            <w:r w:rsidRPr="00A86CEC">
              <w:rPr>
                <w:color w:val="000000"/>
                <w:sz w:val="20"/>
                <w:lang w:eastAsia="ru-RU"/>
              </w:rPr>
              <w:lastRenderedPageBreak/>
              <w:t>деятельности источником тепловой энергии с наибольшей рабочей тепловой мощностью и тепловыми сетями с наибольшей тепловой емкостью)</w:t>
            </w:r>
          </w:p>
        </w:tc>
      </w:tr>
    </w:tbl>
    <w:p w14:paraId="7D27F564" w14:textId="77777777" w:rsidR="00A86CEC" w:rsidRDefault="00A86CEC" w:rsidP="002F24B7">
      <w:pPr>
        <w:ind w:firstLine="567"/>
        <w:rPr>
          <w:rFonts w:eastAsia="Calibri"/>
          <w:szCs w:val="28"/>
          <w:highlight w:val="red"/>
        </w:rPr>
      </w:pPr>
    </w:p>
    <w:p w14:paraId="306BD937" w14:textId="77777777" w:rsidR="00C84253" w:rsidRDefault="00C84253" w:rsidP="002F24B7">
      <w:pPr>
        <w:ind w:firstLine="567"/>
        <w:rPr>
          <w:rFonts w:eastAsia="Calibri"/>
          <w:szCs w:val="28"/>
          <w:highlight w:val="red"/>
        </w:rPr>
      </w:pPr>
    </w:p>
    <w:p w14:paraId="0696ED5C" w14:textId="201F9548" w:rsidR="000A64E9" w:rsidRPr="00BA7B05" w:rsidRDefault="00BA7B05" w:rsidP="00A05937">
      <w:pPr>
        <w:pStyle w:val="11"/>
        <w:numPr>
          <w:ilvl w:val="0"/>
          <w:numId w:val="42"/>
        </w:numPr>
        <w:ind w:left="0" w:firstLine="567"/>
      </w:pPr>
      <w:bookmarkStart w:id="65" w:name="_Toc536537644"/>
      <w:bookmarkStart w:id="66" w:name="_Toc36220727"/>
      <w:bookmarkStart w:id="67" w:name="_Toc231158989"/>
      <w:r w:rsidRPr="00A05937">
        <w:t>О</w:t>
      </w:r>
      <w:r w:rsidR="000A64E9" w:rsidRPr="00A05937">
        <w:t>писание границ зон деятельности единой теплоснабжающей организации (организаций)</w:t>
      </w:r>
      <w:bookmarkEnd w:id="65"/>
      <w:bookmarkEnd w:id="66"/>
      <w:bookmarkEnd w:id="67"/>
    </w:p>
    <w:p w14:paraId="671C88C9" w14:textId="77777777" w:rsidR="00400943" w:rsidRPr="000538D0" w:rsidRDefault="000A64E9" w:rsidP="00BA7B05">
      <w:pPr>
        <w:pStyle w:val="affffffff6"/>
        <w:spacing w:before="0" w:line="23" w:lineRule="atLeast"/>
      </w:pPr>
      <w:r w:rsidRPr="000538D0">
        <w:t>Описание границ зон деятельности единой теплоснабжающей организации (организаций)</w:t>
      </w:r>
      <w:r w:rsidR="00400943" w:rsidRPr="000538D0">
        <w:t xml:space="preserve"> представлено в таблице </w:t>
      </w:r>
      <w:r w:rsidR="00183AD3" w:rsidRPr="000538D0">
        <w:t>ниже</w:t>
      </w:r>
      <w:r w:rsidR="00400943" w:rsidRPr="000538D0">
        <w:t>.</w:t>
      </w:r>
    </w:p>
    <w:p w14:paraId="6612E5FF" w14:textId="5A2D9335" w:rsidR="00740985" w:rsidRPr="000538D0" w:rsidRDefault="00740985" w:rsidP="00BA7B05">
      <w:pPr>
        <w:pStyle w:val="affffffff6"/>
        <w:spacing w:before="0" w:line="23" w:lineRule="atLeast"/>
      </w:pPr>
      <w:r w:rsidRPr="000538D0">
        <w:t xml:space="preserve">В графическом виде зоны деятельности единых теплоснабжающих организаций представлены в Приложении </w:t>
      </w:r>
      <w:r w:rsidR="00C26DD4" w:rsidRPr="000538D0">
        <w:t>1</w:t>
      </w:r>
      <w:r w:rsidRPr="000538D0">
        <w:t>.</w:t>
      </w:r>
    </w:p>
    <w:p w14:paraId="7E0E4212" w14:textId="77777777" w:rsidR="00740985" w:rsidRPr="000538D0" w:rsidRDefault="00740985" w:rsidP="00982684">
      <w:pPr>
        <w:pStyle w:val="affffffff6"/>
        <w:spacing w:line="23" w:lineRule="atLeast"/>
      </w:pPr>
    </w:p>
    <w:p w14:paraId="4CB86F3B" w14:textId="77777777" w:rsidR="00400943" w:rsidRPr="000538D0" w:rsidRDefault="00400943" w:rsidP="00C84253">
      <w:pPr>
        <w:pStyle w:val="afffffa"/>
        <w:sectPr w:rsidR="00400943" w:rsidRPr="000538D0" w:rsidSect="00BA7B05">
          <w:pgSz w:w="11906" w:h="16838" w:code="9"/>
          <w:pgMar w:top="1134" w:right="851" w:bottom="1134" w:left="1418" w:header="284" w:footer="284" w:gutter="0"/>
          <w:cols w:space="720"/>
          <w:docGrid w:linePitch="381"/>
        </w:sectPr>
      </w:pPr>
    </w:p>
    <w:p w14:paraId="5A9006D2" w14:textId="7D4176B2" w:rsidR="00400943" w:rsidRPr="00C84253" w:rsidRDefault="00BC5C9D" w:rsidP="00BC5C9D">
      <w:pPr>
        <w:shd w:val="clear" w:color="auto" w:fill="FFFFFF"/>
        <w:spacing w:before="240"/>
        <w:rPr>
          <w:b/>
          <w:bCs/>
          <w:iCs/>
          <w:sz w:val="20"/>
          <w:lang w:eastAsia="ru-RU"/>
        </w:rPr>
      </w:pPr>
      <w:bookmarkStart w:id="68" w:name="_Toc522636956"/>
      <w:bookmarkStart w:id="69" w:name="_Toc36220748"/>
      <w:bookmarkStart w:id="70" w:name="_Toc231158998"/>
      <w:r w:rsidRPr="00C84253">
        <w:rPr>
          <w:b/>
          <w:bCs/>
          <w:iCs/>
          <w:sz w:val="20"/>
          <w:lang w:eastAsia="ru-RU"/>
        </w:rPr>
        <w:lastRenderedPageBreak/>
        <w:t xml:space="preserve">Таблица </w:t>
      </w:r>
      <w:r w:rsidRPr="00C84253">
        <w:rPr>
          <w:b/>
          <w:bCs/>
          <w:iCs/>
          <w:sz w:val="20"/>
          <w:lang w:eastAsia="ru-RU"/>
        </w:rPr>
        <w:fldChar w:fldCharType="begin"/>
      </w:r>
      <w:r w:rsidRPr="00C84253">
        <w:rPr>
          <w:b/>
          <w:bCs/>
          <w:iCs/>
          <w:sz w:val="20"/>
          <w:lang w:eastAsia="ru-RU"/>
        </w:rPr>
        <w:instrText xml:space="preserve"> STYLEREF 1 \s </w:instrText>
      </w:r>
      <w:r w:rsidRPr="00C84253">
        <w:rPr>
          <w:b/>
          <w:bCs/>
          <w:iCs/>
          <w:sz w:val="20"/>
          <w:lang w:eastAsia="ru-RU"/>
        </w:rPr>
        <w:fldChar w:fldCharType="separate"/>
      </w:r>
      <w:r w:rsidR="00C952B8">
        <w:rPr>
          <w:b/>
          <w:bCs/>
          <w:iCs/>
          <w:noProof/>
          <w:sz w:val="20"/>
          <w:lang w:eastAsia="ru-RU"/>
        </w:rPr>
        <w:t>5</w:t>
      </w:r>
      <w:r w:rsidRPr="00C84253">
        <w:rPr>
          <w:b/>
          <w:bCs/>
          <w:iCs/>
          <w:sz w:val="20"/>
          <w:lang w:eastAsia="ru-RU"/>
        </w:rPr>
        <w:fldChar w:fldCharType="end"/>
      </w:r>
      <w:r w:rsidRPr="00C84253">
        <w:rPr>
          <w:b/>
          <w:bCs/>
          <w:iCs/>
          <w:sz w:val="20"/>
          <w:lang w:eastAsia="ru-RU"/>
        </w:rPr>
        <w:t>.</w:t>
      </w:r>
      <w:r w:rsidRPr="00C84253">
        <w:rPr>
          <w:b/>
          <w:bCs/>
          <w:iCs/>
          <w:sz w:val="20"/>
          <w:lang w:eastAsia="ru-RU"/>
        </w:rPr>
        <w:fldChar w:fldCharType="begin"/>
      </w:r>
      <w:r w:rsidRPr="00C84253">
        <w:rPr>
          <w:b/>
          <w:bCs/>
          <w:iCs/>
          <w:sz w:val="20"/>
          <w:lang w:eastAsia="ru-RU"/>
        </w:rPr>
        <w:instrText xml:space="preserve"> SEQ Таблица \* ARABIC \s 1 </w:instrText>
      </w:r>
      <w:r w:rsidRPr="00C84253">
        <w:rPr>
          <w:b/>
          <w:bCs/>
          <w:iCs/>
          <w:sz w:val="20"/>
          <w:lang w:eastAsia="ru-RU"/>
        </w:rPr>
        <w:fldChar w:fldCharType="separate"/>
      </w:r>
      <w:r w:rsidR="00C952B8">
        <w:rPr>
          <w:b/>
          <w:bCs/>
          <w:iCs/>
          <w:noProof/>
          <w:sz w:val="20"/>
          <w:lang w:eastAsia="ru-RU"/>
        </w:rPr>
        <w:t>1</w:t>
      </w:r>
      <w:r w:rsidRPr="00C84253">
        <w:rPr>
          <w:b/>
          <w:bCs/>
          <w:iCs/>
          <w:sz w:val="20"/>
          <w:lang w:eastAsia="ru-RU"/>
        </w:rPr>
        <w:fldChar w:fldCharType="end"/>
      </w:r>
      <w:r w:rsidRPr="00C84253">
        <w:rPr>
          <w:b/>
          <w:bCs/>
          <w:iCs/>
          <w:sz w:val="20"/>
          <w:lang w:eastAsia="ru-RU"/>
        </w:rPr>
        <w:t xml:space="preserve"> - </w:t>
      </w:r>
      <w:r w:rsidR="000A64E9" w:rsidRPr="00C84253">
        <w:rPr>
          <w:b/>
          <w:bCs/>
          <w:iCs/>
          <w:sz w:val="20"/>
          <w:lang w:eastAsia="ru-RU"/>
        </w:rPr>
        <w:t>Описание границ зон деятельности единой теплоснабжающей организации (организаций)</w:t>
      </w:r>
      <w:bookmarkEnd w:id="68"/>
      <w:bookmarkEnd w:id="69"/>
      <w:bookmarkEnd w:id="70"/>
    </w:p>
    <w:tbl>
      <w:tblPr>
        <w:tblW w:w="22817" w:type="dxa"/>
        <w:tblInd w:w="113" w:type="dxa"/>
        <w:tblLook w:val="04A0" w:firstRow="1" w:lastRow="0" w:firstColumn="1" w:lastColumn="0" w:noHBand="0" w:noVBand="1"/>
      </w:tblPr>
      <w:tblGrid>
        <w:gridCol w:w="1707"/>
        <w:gridCol w:w="3958"/>
        <w:gridCol w:w="1701"/>
        <w:gridCol w:w="2552"/>
        <w:gridCol w:w="12899"/>
      </w:tblGrid>
      <w:tr w:rsidR="00A86CEC" w:rsidRPr="00A86CEC" w14:paraId="48CD3458" w14:textId="77777777" w:rsidTr="00A86CEC">
        <w:trPr>
          <w:trHeight w:val="70"/>
          <w:tblHeader/>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771E" w14:textId="77777777" w:rsidR="00A86CEC" w:rsidRPr="00A86CEC" w:rsidRDefault="00A86CEC" w:rsidP="00A86CEC">
            <w:pPr>
              <w:rPr>
                <w:b/>
                <w:bCs/>
                <w:color w:val="000000"/>
                <w:sz w:val="20"/>
                <w:lang w:eastAsia="ru-RU"/>
              </w:rPr>
            </w:pPr>
            <w:bookmarkStart w:id="71" w:name="_GoBack"/>
            <w:r w:rsidRPr="00A86CEC">
              <w:rPr>
                <w:b/>
                <w:bCs/>
                <w:color w:val="000000"/>
                <w:sz w:val="20"/>
                <w:lang w:eastAsia="ru-RU"/>
              </w:rPr>
              <w:t>№ системы теплоснабжения</w:t>
            </w:r>
          </w:p>
        </w:tc>
        <w:tc>
          <w:tcPr>
            <w:tcW w:w="395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99940A" w14:textId="77777777" w:rsidR="00A86CEC" w:rsidRPr="00A86CEC" w:rsidRDefault="00A86CEC" w:rsidP="00A86CEC">
            <w:pPr>
              <w:rPr>
                <w:b/>
                <w:bCs/>
                <w:color w:val="000000"/>
                <w:sz w:val="20"/>
                <w:lang w:eastAsia="ru-RU"/>
              </w:rPr>
            </w:pPr>
            <w:r w:rsidRPr="00A86CEC">
              <w:rPr>
                <w:b/>
                <w:bCs/>
                <w:color w:val="000000"/>
                <w:sz w:val="20"/>
                <w:lang w:eastAsia="ru-RU"/>
              </w:rPr>
              <w:t>Наименования источников тепловой энергии в системе теплоснабжения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0AD0" w14:textId="77777777" w:rsidR="00A86CEC" w:rsidRPr="00A86CEC" w:rsidRDefault="00A86CEC" w:rsidP="00A86CEC">
            <w:pPr>
              <w:rPr>
                <w:b/>
                <w:bCs/>
                <w:color w:val="000000"/>
                <w:sz w:val="20"/>
                <w:lang w:eastAsia="ru-RU"/>
              </w:rPr>
            </w:pPr>
            <w:r w:rsidRPr="00A86CEC">
              <w:rPr>
                <w:b/>
                <w:bCs/>
                <w:color w:val="000000"/>
                <w:sz w:val="20"/>
                <w:lang w:eastAsia="ru-RU"/>
              </w:rPr>
              <w:t>№ зоны деятельности</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8BCD5" w14:textId="77777777" w:rsidR="00A86CEC" w:rsidRPr="00A86CEC" w:rsidRDefault="00A86CEC" w:rsidP="00A86CEC">
            <w:pPr>
              <w:rPr>
                <w:b/>
                <w:bCs/>
                <w:color w:val="000000"/>
                <w:sz w:val="20"/>
                <w:lang w:eastAsia="ru-RU"/>
              </w:rPr>
            </w:pPr>
            <w:r w:rsidRPr="00A86CEC">
              <w:rPr>
                <w:b/>
                <w:bCs/>
                <w:color w:val="000000"/>
                <w:sz w:val="20"/>
                <w:lang w:eastAsia="ru-RU"/>
              </w:rPr>
              <w:t>Утвержденная ЕТО</w:t>
            </w:r>
          </w:p>
        </w:tc>
        <w:tc>
          <w:tcPr>
            <w:tcW w:w="12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1072E" w14:textId="77777777" w:rsidR="00A86CEC" w:rsidRPr="00A86CEC" w:rsidRDefault="00A86CEC" w:rsidP="00A86CEC">
            <w:pPr>
              <w:rPr>
                <w:b/>
                <w:bCs/>
                <w:color w:val="000000"/>
                <w:sz w:val="20"/>
                <w:lang w:eastAsia="ru-RU"/>
              </w:rPr>
            </w:pPr>
            <w:r w:rsidRPr="00A86CEC">
              <w:rPr>
                <w:b/>
                <w:bCs/>
                <w:color w:val="000000"/>
                <w:sz w:val="20"/>
                <w:lang w:eastAsia="ru-RU"/>
              </w:rPr>
              <w:t>Описание границ зон деятельности ЕТО</w:t>
            </w:r>
          </w:p>
        </w:tc>
      </w:tr>
      <w:tr w:rsidR="00A86CEC" w:rsidRPr="00A86CEC" w14:paraId="2387F551" w14:textId="77777777" w:rsidTr="009237B7">
        <w:trPr>
          <w:trHeight w:val="70"/>
        </w:trPr>
        <w:tc>
          <w:tcPr>
            <w:tcW w:w="2281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DA58FBD" w14:textId="6C443AFF" w:rsidR="00A86CEC" w:rsidRPr="00A86CEC" w:rsidRDefault="00A86CEC" w:rsidP="00A86CEC">
            <w:pPr>
              <w:rPr>
                <w:b/>
                <w:bCs/>
                <w:color w:val="000000"/>
                <w:szCs w:val="24"/>
                <w:lang w:eastAsia="ru-RU"/>
              </w:rPr>
            </w:pPr>
            <w:r w:rsidRPr="00A86CEC">
              <w:rPr>
                <w:b/>
                <w:bCs/>
                <w:color w:val="000000"/>
                <w:szCs w:val="24"/>
                <w:lang w:eastAsia="ru-RU"/>
              </w:rPr>
              <w:t xml:space="preserve">ЕТО №1 (ТЭЦ и котельные филиала </w:t>
            </w:r>
            <w:r w:rsidR="00B01C27">
              <w:rPr>
                <w:b/>
                <w:bCs/>
                <w:color w:val="000000"/>
                <w:szCs w:val="24"/>
                <w:lang w:eastAsia="ru-RU"/>
              </w:rPr>
              <w:t>АО</w:t>
            </w:r>
            <w:r w:rsidRPr="00A86CEC">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A86CEC">
              <w:rPr>
                <w:b/>
                <w:bCs/>
                <w:color w:val="000000"/>
                <w:szCs w:val="24"/>
                <w:lang w:eastAsia="ru-RU"/>
              </w:rPr>
              <w:t>» - «Липецкая генерация»)</w:t>
            </w:r>
          </w:p>
        </w:tc>
      </w:tr>
      <w:tr w:rsidR="00A86CEC" w:rsidRPr="00A86CEC" w14:paraId="6C9384C9" w14:textId="77777777" w:rsidTr="004F2F8B">
        <w:trPr>
          <w:trHeight w:val="96"/>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1DAEBFC" w14:textId="77777777" w:rsidR="00A86CEC" w:rsidRPr="00A86CEC" w:rsidRDefault="00A86CEC" w:rsidP="00A86CEC">
            <w:pPr>
              <w:rPr>
                <w:color w:val="000000"/>
                <w:sz w:val="20"/>
                <w:lang w:eastAsia="ru-RU"/>
              </w:rPr>
            </w:pPr>
            <w:r w:rsidRPr="00A86CEC">
              <w:rPr>
                <w:color w:val="000000"/>
                <w:sz w:val="20"/>
                <w:lang w:eastAsia="ru-RU"/>
              </w:rPr>
              <w:t>СТ-1</w:t>
            </w:r>
          </w:p>
        </w:tc>
        <w:tc>
          <w:tcPr>
            <w:tcW w:w="3958" w:type="dxa"/>
            <w:tcBorders>
              <w:top w:val="nil"/>
              <w:left w:val="nil"/>
              <w:bottom w:val="single" w:sz="4" w:space="0" w:color="auto"/>
              <w:right w:val="single" w:sz="4" w:space="0" w:color="auto"/>
            </w:tcBorders>
            <w:shd w:val="clear" w:color="auto" w:fill="auto"/>
            <w:vAlign w:val="center"/>
            <w:hideMark/>
          </w:tcPr>
          <w:p w14:paraId="369BE7EE" w14:textId="2AD9AD11" w:rsidR="00A86CEC" w:rsidRPr="00A86CEC" w:rsidRDefault="00A86CEC" w:rsidP="00A86CEC">
            <w:pPr>
              <w:jc w:val="left"/>
              <w:rPr>
                <w:color w:val="000000"/>
                <w:sz w:val="20"/>
                <w:lang w:eastAsia="ru-RU"/>
              </w:rPr>
            </w:pPr>
            <w:r w:rsidRPr="00A86CEC">
              <w:rPr>
                <w:color w:val="000000"/>
                <w:sz w:val="20"/>
                <w:lang w:eastAsia="ru-RU"/>
              </w:rPr>
              <w:t>ЕТЭ</w:t>
            </w:r>
            <w:r w:rsidR="00887C29">
              <w:rPr>
                <w:color w:val="000000"/>
                <w:sz w:val="20"/>
                <w:lang w:eastAsia="ru-RU"/>
              </w:rPr>
              <w:t>Ц</w:t>
            </w:r>
          </w:p>
        </w:tc>
        <w:tc>
          <w:tcPr>
            <w:tcW w:w="1701" w:type="dxa"/>
            <w:tcBorders>
              <w:top w:val="nil"/>
              <w:left w:val="nil"/>
              <w:bottom w:val="single" w:sz="4" w:space="0" w:color="auto"/>
              <w:right w:val="single" w:sz="4" w:space="0" w:color="auto"/>
            </w:tcBorders>
            <w:shd w:val="clear" w:color="auto" w:fill="auto"/>
            <w:noWrap/>
            <w:vAlign w:val="center"/>
            <w:hideMark/>
          </w:tcPr>
          <w:p w14:paraId="161D76F2" w14:textId="77777777" w:rsidR="00A86CEC" w:rsidRPr="00A86CEC" w:rsidRDefault="00A86CEC" w:rsidP="00A86CEC">
            <w:pPr>
              <w:rPr>
                <w:color w:val="000000"/>
                <w:sz w:val="22"/>
                <w:lang w:eastAsia="ru-RU"/>
              </w:rPr>
            </w:pPr>
            <w:r w:rsidRPr="00A86CEC">
              <w:rPr>
                <w:color w:val="000000"/>
                <w:sz w:val="22"/>
                <w:lang w:eastAsia="ru-RU"/>
              </w:rPr>
              <w:t>1</w:t>
            </w:r>
          </w:p>
        </w:tc>
        <w:tc>
          <w:tcPr>
            <w:tcW w:w="2552" w:type="dxa"/>
            <w:tcBorders>
              <w:top w:val="nil"/>
              <w:left w:val="nil"/>
              <w:bottom w:val="single" w:sz="4" w:space="0" w:color="auto"/>
              <w:right w:val="single" w:sz="4" w:space="0" w:color="auto"/>
            </w:tcBorders>
            <w:shd w:val="clear" w:color="auto" w:fill="auto"/>
            <w:vAlign w:val="center"/>
            <w:hideMark/>
          </w:tcPr>
          <w:p w14:paraId="0368E175" w14:textId="38A8C5E5" w:rsidR="00A86CEC" w:rsidRPr="00A86CEC" w:rsidRDefault="00A86CEC" w:rsidP="00A86CEC">
            <w:pPr>
              <w:rPr>
                <w:color w:val="000000"/>
                <w:sz w:val="20"/>
                <w:lang w:eastAsia="ru-RU"/>
              </w:rPr>
            </w:pPr>
            <w:r w:rsidRPr="00A86CEC">
              <w:rPr>
                <w:color w:val="000000"/>
                <w:sz w:val="20"/>
                <w:lang w:eastAsia="ru-RU"/>
              </w:rPr>
              <w:t xml:space="preserve">филиал </w:t>
            </w:r>
            <w:r w:rsidR="00B01C27">
              <w:rPr>
                <w:color w:val="000000"/>
                <w:sz w:val="20"/>
                <w:lang w:eastAsia="ru-RU"/>
              </w:rPr>
              <w:t>АО</w:t>
            </w:r>
            <w:r w:rsidRPr="00A86CEC">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A86CEC">
              <w:rPr>
                <w:color w:val="000000"/>
                <w:sz w:val="20"/>
                <w:lang w:eastAsia="ru-RU"/>
              </w:rPr>
              <w:t>» - «Липецкая генерация»</w:t>
            </w:r>
          </w:p>
        </w:tc>
        <w:tc>
          <w:tcPr>
            <w:tcW w:w="12899" w:type="dxa"/>
            <w:tcBorders>
              <w:top w:val="nil"/>
              <w:left w:val="nil"/>
              <w:bottom w:val="single" w:sz="4" w:space="0" w:color="auto"/>
              <w:right w:val="single" w:sz="4" w:space="0" w:color="auto"/>
            </w:tcBorders>
            <w:shd w:val="clear" w:color="auto" w:fill="auto"/>
            <w:vAlign w:val="center"/>
            <w:hideMark/>
          </w:tcPr>
          <w:p w14:paraId="699DFA2D" w14:textId="77777777" w:rsidR="00A86CEC" w:rsidRPr="00A86CEC" w:rsidRDefault="00A86CEC" w:rsidP="00A86CEC">
            <w:pPr>
              <w:rPr>
                <w:color w:val="000000"/>
                <w:sz w:val="20"/>
                <w:lang w:eastAsia="ru-RU"/>
              </w:rPr>
            </w:pPr>
            <w:r w:rsidRPr="00A86CEC">
              <w:rPr>
                <w:color w:val="000000"/>
                <w:sz w:val="20"/>
                <w:lang w:eastAsia="ru-RU"/>
              </w:rPr>
              <w:t xml:space="preserve">Зона действия ЕТЭЦ описывается улицами: 220-й Стрелковой Дивизии, Героев, Окружная дорога, Площадка Сахарного завода, пос. Сахарного </w:t>
            </w:r>
            <w:proofErr w:type="spellStart"/>
            <w:r w:rsidRPr="00A86CEC">
              <w:rPr>
                <w:color w:val="000000"/>
                <w:sz w:val="20"/>
                <w:lang w:eastAsia="ru-RU"/>
              </w:rPr>
              <w:t>завода</w:t>
            </w:r>
            <w:proofErr w:type="gramStart"/>
            <w:r w:rsidRPr="00A86CEC">
              <w:rPr>
                <w:color w:val="000000"/>
                <w:sz w:val="20"/>
                <w:lang w:eastAsia="ru-RU"/>
              </w:rPr>
              <w:t>,Л</w:t>
            </w:r>
            <w:proofErr w:type="gramEnd"/>
            <w:r w:rsidRPr="00A86CEC">
              <w:rPr>
                <w:color w:val="000000"/>
                <w:sz w:val="20"/>
                <w:lang w:eastAsia="ru-RU"/>
              </w:rPr>
              <w:t>омоносова</w:t>
            </w:r>
            <w:proofErr w:type="spellEnd"/>
            <w:r w:rsidRPr="00A86CEC">
              <w:rPr>
                <w:color w:val="000000"/>
                <w:sz w:val="20"/>
                <w:lang w:eastAsia="ru-RU"/>
              </w:rPr>
              <w:t xml:space="preserve">, Электриков, пос. ТЭЦ, пер. Береговой, Ани </w:t>
            </w:r>
            <w:proofErr w:type="spellStart"/>
            <w:r w:rsidRPr="00A86CEC">
              <w:rPr>
                <w:color w:val="000000"/>
                <w:sz w:val="20"/>
                <w:lang w:eastAsia="ru-RU"/>
              </w:rPr>
              <w:t>Гайтеровой</w:t>
            </w:r>
            <w:proofErr w:type="spellEnd"/>
            <w:r w:rsidRPr="00A86CEC">
              <w:rPr>
                <w:color w:val="000000"/>
                <w:sz w:val="20"/>
                <w:lang w:eastAsia="ru-RU"/>
              </w:rPr>
              <w:t xml:space="preserve">, Пушкарская, Октябрьская, </w:t>
            </w:r>
            <w:proofErr w:type="spellStart"/>
            <w:r w:rsidRPr="00A86CEC">
              <w:rPr>
                <w:color w:val="000000"/>
                <w:sz w:val="20"/>
                <w:lang w:eastAsia="ru-RU"/>
              </w:rPr>
              <w:t>Лучковская</w:t>
            </w:r>
            <w:proofErr w:type="spellEnd"/>
            <w:r w:rsidRPr="00A86CEC">
              <w:rPr>
                <w:color w:val="000000"/>
                <w:sz w:val="20"/>
                <w:lang w:eastAsia="ru-RU"/>
              </w:rPr>
              <w:t xml:space="preserve">, Мира, Костенко, </w:t>
            </w:r>
            <w:proofErr w:type="spellStart"/>
            <w:r w:rsidRPr="00A86CEC">
              <w:rPr>
                <w:color w:val="000000"/>
                <w:sz w:val="20"/>
                <w:lang w:eastAsia="ru-RU"/>
              </w:rPr>
              <w:t>Сызрано</w:t>
            </w:r>
            <w:proofErr w:type="spellEnd"/>
            <w:r w:rsidRPr="00A86CEC">
              <w:rPr>
                <w:color w:val="000000"/>
                <w:sz w:val="20"/>
                <w:lang w:eastAsia="ru-RU"/>
              </w:rPr>
              <w:t>-Вяземская, пер. Мельничный, Октябрьская</w:t>
            </w:r>
          </w:p>
        </w:tc>
      </w:tr>
      <w:tr w:rsidR="009237B7" w:rsidRPr="00A86CEC" w14:paraId="2B46A1C4" w14:textId="77777777" w:rsidTr="009237B7">
        <w:trPr>
          <w:trHeight w:val="70"/>
        </w:trPr>
        <w:tc>
          <w:tcPr>
            <w:tcW w:w="22817" w:type="dxa"/>
            <w:gridSpan w:val="5"/>
            <w:tcBorders>
              <w:top w:val="nil"/>
              <w:left w:val="single" w:sz="4" w:space="0" w:color="auto"/>
              <w:bottom w:val="single" w:sz="4" w:space="0" w:color="auto"/>
              <w:right w:val="single" w:sz="4" w:space="0" w:color="auto"/>
            </w:tcBorders>
            <w:shd w:val="clear" w:color="auto" w:fill="auto"/>
            <w:vAlign w:val="center"/>
          </w:tcPr>
          <w:p w14:paraId="25A7A3E0" w14:textId="019C0EB2" w:rsidR="009237B7" w:rsidRPr="00A86CEC" w:rsidRDefault="009237B7" w:rsidP="00A86CEC">
            <w:pPr>
              <w:rPr>
                <w:color w:val="000000"/>
                <w:sz w:val="20"/>
                <w:lang w:eastAsia="ru-RU"/>
              </w:rPr>
            </w:pPr>
            <w:r w:rsidRPr="002E0684">
              <w:rPr>
                <w:b/>
                <w:bCs/>
                <w:color w:val="000000"/>
                <w:szCs w:val="24"/>
                <w:lang w:eastAsia="ru-RU"/>
              </w:rPr>
              <w:t>ЕТО №2 (МУП «Елец-Сервис»)</w:t>
            </w:r>
          </w:p>
        </w:tc>
      </w:tr>
      <w:tr w:rsidR="00A86CEC" w:rsidRPr="00A86CEC" w14:paraId="30DDB16C"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259F732" w14:textId="77777777" w:rsidR="00A86CEC" w:rsidRPr="00A86CEC" w:rsidRDefault="00A86CEC" w:rsidP="00A86CEC">
            <w:pPr>
              <w:rPr>
                <w:color w:val="000000"/>
                <w:sz w:val="20"/>
                <w:lang w:eastAsia="ru-RU"/>
              </w:rPr>
            </w:pPr>
            <w:r w:rsidRPr="00A86CEC">
              <w:rPr>
                <w:color w:val="000000"/>
                <w:sz w:val="20"/>
                <w:lang w:eastAsia="ru-RU"/>
              </w:rPr>
              <w:t>СТ-2</w:t>
            </w:r>
          </w:p>
        </w:tc>
        <w:tc>
          <w:tcPr>
            <w:tcW w:w="3958" w:type="dxa"/>
            <w:tcBorders>
              <w:top w:val="nil"/>
              <w:left w:val="nil"/>
              <w:bottom w:val="single" w:sz="4" w:space="0" w:color="auto"/>
              <w:right w:val="single" w:sz="4" w:space="0" w:color="auto"/>
            </w:tcBorders>
            <w:shd w:val="clear" w:color="auto" w:fill="auto"/>
            <w:vAlign w:val="center"/>
            <w:hideMark/>
          </w:tcPr>
          <w:p w14:paraId="006D33D3" w14:textId="77777777" w:rsidR="00A86CEC" w:rsidRPr="00A86CEC" w:rsidRDefault="00A86CEC" w:rsidP="00A86CEC">
            <w:pPr>
              <w:jc w:val="left"/>
              <w:rPr>
                <w:color w:val="000000"/>
                <w:sz w:val="20"/>
                <w:lang w:eastAsia="ru-RU"/>
              </w:rPr>
            </w:pPr>
            <w:r w:rsidRPr="00A86CEC">
              <w:rPr>
                <w:color w:val="000000"/>
                <w:sz w:val="20"/>
                <w:lang w:eastAsia="ru-RU"/>
              </w:rPr>
              <w:t xml:space="preserve">котельная </w:t>
            </w:r>
            <w:proofErr w:type="gramStart"/>
            <w:r w:rsidRPr="00A86CEC">
              <w:rPr>
                <w:color w:val="000000"/>
                <w:sz w:val="20"/>
                <w:lang w:eastAsia="ru-RU"/>
              </w:rPr>
              <w:t>с</w:t>
            </w:r>
            <w:proofErr w:type="gramEnd"/>
            <w:r w:rsidRPr="00A86CEC">
              <w:rPr>
                <w:color w:val="000000"/>
                <w:sz w:val="20"/>
                <w:lang w:eastAsia="ru-RU"/>
              </w:rPr>
              <w:t>. Александровка (ДСУ3)</w:t>
            </w:r>
          </w:p>
        </w:tc>
        <w:tc>
          <w:tcPr>
            <w:tcW w:w="1701" w:type="dxa"/>
            <w:tcBorders>
              <w:top w:val="nil"/>
              <w:left w:val="nil"/>
              <w:bottom w:val="single" w:sz="4" w:space="0" w:color="auto"/>
              <w:right w:val="single" w:sz="4" w:space="0" w:color="auto"/>
            </w:tcBorders>
            <w:shd w:val="clear" w:color="auto" w:fill="auto"/>
            <w:noWrap/>
            <w:vAlign w:val="center"/>
            <w:hideMark/>
          </w:tcPr>
          <w:p w14:paraId="7869E676" w14:textId="636A36C9" w:rsidR="00A86CEC"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1BB41A5" w14:textId="60C1BE92" w:rsidR="00A86CEC"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7D210DC" w14:textId="77777777" w:rsidR="00A86CEC" w:rsidRPr="00A86CEC" w:rsidRDefault="00A86CEC" w:rsidP="00A86CEC">
            <w:pPr>
              <w:rPr>
                <w:color w:val="000000"/>
                <w:sz w:val="20"/>
                <w:lang w:eastAsia="ru-RU"/>
              </w:rPr>
            </w:pPr>
            <w:r w:rsidRPr="00A86CEC">
              <w:rPr>
                <w:color w:val="000000"/>
                <w:sz w:val="20"/>
                <w:lang w:eastAsia="ru-RU"/>
              </w:rPr>
              <w:t xml:space="preserve">Зона действия котельной </w:t>
            </w:r>
            <w:proofErr w:type="gramStart"/>
            <w:r w:rsidRPr="00A86CEC">
              <w:rPr>
                <w:color w:val="000000"/>
                <w:sz w:val="20"/>
                <w:lang w:eastAsia="ru-RU"/>
              </w:rPr>
              <w:t>с</w:t>
            </w:r>
            <w:proofErr w:type="gramEnd"/>
            <w:r w:rsidRPr="00A86CEC">
              <w:rPr>
                <w:color w:val="000000"/>
                <w:sz w:val="20"/>
                <w:lang w:eastAsia="ru-RU"/>
              </w:rPr>
              <w:t xml:space="preserve">. </w:t>
            </w:r>
            <w:proofErr w:type="gramStart"/>
            <w:r w:rsidRPr="00A86CEC">
              <w:rPr>
                <w:color w:val="000000"/>
                <w:sz w:val="20"/>
                <w:lang w:eastAsia="ru-RU"/>
              </w:rPr>
              <w:t>Александровка</w:t>
            </w:r>
            <w:proofErr w:type="gramEnd"/>
            <w:r w:rsidRPr="00A86CEC">
              <w:rPr>
                <w:color w:val="000000"/>
                <w:sz w:val="20"/>
                <w:lang w:eastAsia="ru-RU"/>
              </w:rPr>
              <w:t xml:space="preserve"> (ДСУ3) описывается улицами: Пер. </w:t>
            </w:r>
            <w:proofErr w:type="spellStart"/>
            <w:r w:rsidRPr="00A86CEC">
              <w:rPr>
                <w:color w:val="000000"/>
                <w:sz w:val="20"/>
                <w:lang w:eastAsia="ru-RU"/>
              </w:rPr>
              <w:t>Александровски</w:t>
            </w:r>
            <w:proofErr w:type="spellEnd"/>
            <w:r w:rsidRPr="00A86CEC">
              <w:rPr>
                <w:color w:val="000000"/>
                <w:sz w:val="20"/>
                <w:lang w:eastAsia="ru-RU"/>
              </w:rPr>
              <w:t>, Александровская улица, Московское шоссе.</w:t>
            </w:r>
          </w:p>
        </w:tc>
      </w:tr>
      <w:tr w:rsidR="009237B7" w:rsidRPr="00A86CEC" w14:paraId="6F2624A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3EC4C7C" w14:textId="77777777" w:rsidR="009237B7" w:rsidRPr="00A86CEC" w:rsidRDefault="009237B7" w:rsidP="00A86CEC">
            <w:pPr>
              <w:rPr>
                <w:color w:val="000000"/>
                <w:sz w:val="20"/>
                <w:lang w:eastAsia="ru-RU"/>
              </w:rPr>
            </w:pPr>
            <w:r w:rsidRPr="00A86CEC">
              <w:rPr>
                <w:color w:val="000000"/>
                <w:sz w:val="20"/>
                <w:lang w:eastAsia="ru-RU"/>
              </w:rPr>
              <w:t>СТ-3</w:t>
            </w:r>
          </w:p>
        </w:tc>
        <w:tc>
          <w:tcPr>
            <w:tcW w:w="3958" w:type="dxa"/>
            <w:tcBorders>
              <w:top w:val="nil"/>
              <w:left w:val="nil"/>
              <w:bottom w:val="single" w:sz="4" w:space="0" w:color="auto"/>
              <w:right w:val="single" w:sz="4" w:space="0" w:color="auto"/>
            </w:tcBorders>
            <w:shd w:val="clear" w:color="auto" w:fill="auto"/>
            <w:vAlign w:val="center"/>
            <w:hideMark/>
          </w:tcPr>
          <w:p w14:paraId="5B3EF920"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t>мкр</w:t>
            </w:r>
            <w:proofErr w:type="spellEnd"/>
            <w:r w:rsidRPr="00A86CEC">
              <w:rPr>
                <w:color w:val="000000"/>
                <w:sz w:val="20"/>
                <w:lang w:eastAsia="ru-RU"/>
              </w:rPr>
              <w:t>. Александровский, 13</w:t>
            </w:r>
          </w:p>
        </w:tc>
        <w:tc>
          <w:tcPr>
            <w:tcW w:w="1701" w:type="dxa"/>
            <w:tcBorders>
              <w:top w:val="nil"/>
              <w:left w:val="nil"/>
              <w:bottom w:val="single" w:sz="4" w:space="0" w:color="auto"/>
              <w:right w:val="single" w:sz="4" w:space="0" w:color="auto"/>
            </w:tcBorders>
            <w:shd w:val="clear" w:color="auto" w:fill="auto"/>
            <w:noWrap/>
            <w:vAlign w:val="center"/>
            <w:hideMark/>
          </w:tcPr>
          <w:p w14:paraId="19E836CA" w14:textId="7ED8BD9C"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C8AA804" w14:textId="7907CE6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E5C89FA" w14:textId="5CB063F2"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w:t>
            </w:r>
            <w:proofErr w:type="spellStart"/>
            <w:r w:rsidRPr="00A86CEC">
              <w:rPr>
                <w:color w:val="000000"/>
                <w:sz w:val="20"/>
                <w:lang w:eastAsia="ru-RU"/>
              </w:rPr>
              <w:t>мкр</w:t>
            </w:r>
            <w:proofErr w:type="spellEnd"/>
            <w:r w:rsidRPr="00A86CEC">
              <w:rPr>
                <w:color w:val="000000"/>
                <w:sz w:val="20"/>
                <w:lang w:eastAsia="ru-RU"/>
              </w:rPr>
              <w:t>. Александровский, 13 описывается улицами: Александровская,</w:t>
            </w:r>
            <w:r>
              <w:rPr>
                <w:color w:val="000000"/>
                <w:sz w:val="20"/>
                <w:lang w:eastAsia="ru-RU"/>
              </w:rPr>
              <w:t xml:space="preserve"> </w:t>
            </w:r>
            <w:r w:rsidRPr="00A86CEC">
              <w:rPr>
                <w:color w:val="000000"/>
                <w:sz w:val="20"/>
                <w:lang w:eastAsia="ru-RU"/>
              </w:rPr>
              <w:t>Городская, Майский переулок</w:t>
            </w:r>
          </w:p>
        </w:tc>
      </w:tr>
      <w:tr w:rsidR="009237B7" w:rsidRPr="00A86CEC" w14:paraId="5C2EAEEA"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558AC47" w14:textId="77777777" w:rsidR="009237B7" w:rsidRPr="00A86CEC" w:rsidRDefault="009237B7" w:rsidP="00A86CEC">
            <w:pPr>
              <w:rPr>
                <w:color w:val="000000"/>
                <w:sz w:val="20"/>
                <w:lang w:eastAsia="ru-RU"/>
              </w:rPr>
            </w:pPr>
            <w:r w:rsidRPr="00A86CEC">
              <w:rPr>
                <w:color w:val="000000"/>
                <w:sz w:val="20"/>
                <w:lang w:eastAsia="ru-RU"/>
              </w:rPr>
              <w:t>СТ-4</w:t>
            </w:r>
          </w:p>
        </w:tc>
        <w:tc>
          <w:tcPr>
            <w:tcW w:w="3958" w:type="dxa"/>
            <w:tcBorders>
              <w:top w:val="nil"/>
              <w:left w:val="nil"/>
              <w:bottom w:val="single" w:sz="4" w:space="0" w:color="auto"/>
              <w:right w:val="single" w:sz="4" w:space="0" w:color="auto"/>
            </w:tcBorders>
            <w:shd w:val="clear" w:color="auto" w:fill="auto"/>
            <w:vAlign w:val="center"/>
            <w:hideMark/>
          </w:tcPr>
          <w:p w14:paraId="55D5EDA4"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А. </w:t>
            </w:r>
            <w:proofErr w:type="spellStart"/>
            <w:r w:rsidRPr="00A86CEC">
              <w:rPr>
                <w:color w:val="000000"/>
                <w:sz w:val="20"/>
                <w:lang w:eastAsia="ru-RU"/>
              </w:rPr>
              <w:t>Оборотова</w:t>
            </w:r>
            <w:proofErr w:type="spellEnd"/>
            <w:r w:rsidRPr="00A86CEC">
              <w:rPr>
                <w:color w:val="000000"/>
                <w:sz w:val="20"/>
                <w:lang w:eastAsia="ru-RU"/>
              </w:rPr>
              <w:t>, 4</w:t>
            </w:r>
          </w:p>
        </w:tc>
        <w:tc>
          <w:tcPr>
            <w:tcW w:w="1701" w:type="dxa"/>
            <w:tcBorders>
              <w:top w:val="nil"/>
              <w:left w:val="nil"/>
              <w:bottom w:val="single" w:sz="4" w:space="0" w:color="auto"/>
              <w:right w:val="single" w:sz="4" w:space="0" w:color="auto"/>
            </w:tcBorders>
            <w:shd w:val="clear" w:color="auto" w:fill="auto"/>
            <w:noWrap/>
            <w:vAlign w:val="center"/>
            <w:hideMark/>
          </w:tcPr>
          <w:p w14:paraId="0B0AA238" w14:textId="23391AD9"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1FDF890" w14:textId="6B8C1471"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7358B52"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А. </w:t>
            </w:r>
            <w:proofErr w:type="spellStart"/>
            <w:r w:rsidRPr="00A86CEC">
              <w:rPr>
                <w:color w:val="000000"/>
                <w:sz w:val="20"/>
                <w:lang w:eastAsia="ru-RU"/>
              </w:rPr>
              <w:t>Оборотова</w:t>
            </w:r>
            <w:proofErr w:type="spellEnd"/>
            <w:r w:rsidRPr="00A86CEC">
              <w:rPr>
                <w:color w:val="000000"/>
                <w:sz w:val="20"/>
                <w:lang w:eastAsia="ru-RU"/>
              </w:rPr>
              <w:t>, 4 описывается улицами: А.Оборотова,4</w:t>
            </w:r>
          </w:p>
        </w:tc>
      </w:tr>
      <w:tr w:rsidR="009237B7" w:rsidRPr="00A86CEC" w14:paraId="7BDA163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5F93708" w14:textId="77777777" w:rsidR="009237B7" w:rsidRPr="00A86CEC" w:rsidRDefault="009237B7" w:rsidP="00A86CEC">
            <w:pPr>
              <w:rPr>
                <w:color w:val="000000"/>
                <w:sz w:val="20"/>
                <w:lang w:eastAsia="ru-RU"/>
              </w:rPr>
            </w:pPr>
            <w:r w:rsidRPr="00A86CEC">
              <w:rPr>
                <w:color w:val="000000"/>
                <w:sz w:val="20"/>
                <w:lang w:eastAsia="ru-RU"/>
              </w:rPr>
              <w:t>СТ-5</w:t>
            </w:r>
          </w:p>
        </w:tc>
        <w:tc>
          <w:tcPr>
            <w:tcW w:w="3958" w:type="dxa"/>
            <w:tcBorders>
              <w:top w:val="nil"/>
              <w:left w:val="nil"/>
              <w:bottom w:val="single" w:sz="4" w:space="0" w:color="auto"/>
              <w:right w:val="single" w:sz="4" w:space="0" w:color="auto"/>
            </w:tcBorders>
            <w:shd w:val="clear" w:color="auto" w:fill="auto"/>
            <w:vAlign w:val="center"/>
            <w:hideMark/>
          </w:tcPr>
          <w:p w14:paraId="44C0D039"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w:t>
            </w:r>
          </w:p>
        </w:tc>
        <w:tc>
          <w:tcPr>
            <w:tcW w:w="1701" w:type="dxa"/>
            <w:tcBorders>
              <w:top w:val="nil"/>
              <w:left w:val="nil"/>
              <w:bottom w:val="single" w:sz="4" w:space="0" w:color="auto"/>
              <w:right w:val="single" w:sz="4" w:space="0" w:color="auto"/>
            </w:tcBorders>
            <w:shd w:val="clear" w:color="auto" w:fill="auto"/>
            <w:noWrap/>
            <w:vAlign w:val="center"/>
            <w:hideMark/>
          </w:tcPr>
          <w:p w14:paraId="3400FBE4" w14:textId="298CEBB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4CC23DC" w14:textId="568E7FFF"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46887415" w14:textId="75F7203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 описывается улицами: 3-й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 Школа №7 пос.</w:t>
            </w:r>
            <w:r>
              <w:rPr>
                <w:color w:val="000000"/>
                <w:sz w:val="20"/>
                <w:lang w:eastAsia="ru-RU"/>
              </w:rPr>
              <w:t xml:space="preserve"> </w:t>
            </w:r>
            <w:proofErr w:type="spellStart"/>
            <w:r w:rsidRPr="00A86CEC">
              <w:rPr>
                <w:color w:val="000000"/>
                <w:sz w:val="20"/>
                <w:lang w:eastAsia="ru-RU"/>
              </w:rPr>
              <w:t>Аргомач</w:t>
            </w:r>
            <w:proofErr w:type="spellEnd"/>
          </w:p>
        </w:tc>
      </w:tr>
      <w:tr w:rsidR="009237B7" w:rsidRPr="00A86CEC" w14:paraId="7EDE4B32"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892BB27" w14:textId="77777777" w:rsidR="009237B7" w:rsidRPr="00A86CEC" w:rsidRDefault="009237B7" w:rsidP="00A86CEC">
            <w:pPr>
              <w:rPr>
                <w:color w:val="000000"/>
                <w:sz w:val="20"/>
                <w:lang w:eastAsia="ru-RU"/>
              </w:rPr>
            </w:pPr>
            <w:r w:rsidRPr="00A86CEC">
              <w:rPr>
                <w:color w:val="000000"/>
                <w:sz w:val="20"/>
                <w:lang w:eastAsia="ru-RU"/>
              </w:rPr>
              <w:t>СТ-6</w:t>
            </w:r>
          </w:p>
        </w:tc>
        <w:tc>
          <w:tcPr>
            <w:tcW w:w="3958" w:type="dxa"/>
            <w:tcBorders>
              <w:top w:val="nil"/>
              <w:left w:val="nil"/>
              <w:bottom w:val="single" w:sz="4" w:space="0" w:color="auto"/>
              <w:right w:val="single" w:sz="4" w:space="0" w:color="auto"/>
            </w:tcBorders>
            <w:shd w:val="clear" w:color="auto" w:fill="auto"/>
            <w:vAlign w:val="center"/>
            <w:hideMark/>
          </w:tcPr>
          <w:p w14:paraId="3022C785"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пер. </w:t>
            </w:r>
            <w:proofErr w:type="gramStart"/>
            <w:r w:rsidRPr="00A86CEC">
              <w:rPr>
                <w:color w:val="000000"/>
                <w:sz w:val="20"/>
                <w:lang w:eastAsia="ru-RU"/>
              </w:rPr>
              <w:t>Верхний</w:t>
            </w:r>
            <w:proofErr w:type="gramEnd"/>
            <w:r w:rsidRPr="00A86CEC">
              <w:rPr>
                <w:color w:val="000000"/>
                <w:sz w:val="20"/>
                <w:lang w:eastAsia="ru-RU"/>
              </w:rPr>
              <w:t>, 1</w:t>
            </w:r>
          </w:p>
        </w:tc>
        <w:tc>
          <w:tcPr>
            <w:tcW w:w="1701" w:type="dxa"/>
            <w:tcBorders>
              <w:top w:val="nil"/>
              <w:left w:val="nil"/>
              <w:bottom w:val="single" w:sz="4" w:space="0" w:color="auto"/>
              <w:right w:val="single" w:sz="4" w:space="0" w:color="auto"/>
            </w:tcBorders>
            <w:shd w:val="clear" w:color="auto" w:fill="auto"/>
            <w:noWrap/>
            <w:vAlign w:val="center"/>
            <w:hideMark/>
          </w:tcPr>
          <w:p w14:paraId="414D1900" w14:textId="7E348405"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5C4ED1E" w14:textId="51CEBA7A"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EC962C1"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пер. </w:t>
            </w:r>
            <w:proofErr w:type="gramStart"/>
            <w:r w:rsidRPr="00A86CEC">
              <w:rPr>
                <w:color w:val="000000"/>
                <w:sz w:val="20"/>
                <w:lang w:eastAsia="ru-RU"/>
              </w:rPr>
              <w:t>Верхний</w:t>
            </w:r>
            <w:proofErr w:type="gramEnd"/>
            <w:r w:rsidRPr="00A86CEC">
              <w:rPr>
                <w:color w:val="000000"/>
                <w:sz w:val="20"/>
                <w:lang w:eastAsia="ru-RU"/>
              </w:rPr>
              <w:t>, 1 описывается улицами: Верхняя, д.17</w:t>
            </w:r>
          </w:p>
        </w:tc>
      </w:tr>
      <w:tr w:rsidR="009237B7" w:rsidRPr="00A86CEC" w14:paraId="6071A14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0F7A923" w14:textId="77777777" w:rsidR="009237B7" w:rsidRPr="00A86CEC" w:rsidRDefault="009237B7" w:rsidP="00A86CEC">
            <w:pPr>
              <w:rPr>
                <w:color w:val="000000"/>
                <w:sz w:val="20"/>
                <w:lang w:eastAsia="ru-RU"/>
              </w:rPr>
            </w:pPr>
            <w:r w:rsidRPr="00A86CEC">
              <w:rPr>
                <w:color w:val="000000"/>
                <w:sz w:val="20"/>
                <w:lang w:eastAsia="ru-RU"/>
              </w:rPr>
              <w:t>СТ-7</w:t>
            </w:r>
          </w:p>
        </w:tc>
        <w:tc>
          <w:tcPr>
            <w:tcW w:w="3958" w:type="dxa"/>
            <w:tcBorders>
              <w:top w:val="nil"/>
              <w:left w:val="nil"/>
              <w:bottom w:val="single" w:sz="4" w:space="0" w:color="auto"/>
              <w:right w:val="single" w:sz="4" w:space="0" w:color="auto"/>
            </w:tcBorders>
            <w:shd w:val="clear" w:color="auto" w:fill="auto"/>
            <w:vAlign w:val="center"/>
            <w:hideMark/>
          </w:tcPr>
          <w:p w14:paraId="282073D1"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Вермишева</w:t>
            </w:r>
            <w:proofErr w:type="spellEnd"/>
            <w:r w:rsidRPr="00A86CEC">
              <w:rPr>
                <w:color w:val="000000"/>
                <w:sz w:val="20"/>
                <w:lang w:eastAsia="ru-RU"/>
              </w:rPr>
              <w:t>, 29а</w:t>
            </w:r>
          </w:p>
        </w:tc>
        <w:tc>
          <w:tcPr>
            <w:tcW w:w="1701" w:type="dxa"/>
            <w:tcBorders>
              <w:top w:val="nil"/>
              <w:left w:val="nil"/>
              <w:bottom w:val="single" w:sz="4" w:space="0" w:color="auto"/>
              <w:right w:val="single" w:sz="4" w:space="0" w:color="auto"/>
            </w:tcBorders>
            <w:shd w:val="clear" w:color="auto" w:fill="auto"/>
            <w:noWrap/>
            <w:vAlign w:val="center"/>
            <w:hideMark/>
          </w:tcPr>
          <w:p w14:paraId="0007D313" w14:textId="368329E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7393194" w14:textId="24544990"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82FE503" w14:textId="1F640F6C"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w:t>
            </w:r>
            <w:proofErr w:type="spellStart"/>
            <w:r w:rsidRPr="00A86CEC">
              <w:rPr>
                <w:color w:val="000000"/>
                <w:sz w:val="20"/>
                <w:lang w:eastAsia="ru-RU"/>
              </w:rPr>
              <w:t>Вермишева</w:t>
            </w:r>
            <w:proofErr w:type="spellEnd"/>
            <w:r w:rsidRPr="00A86CEC">
              <w:rPr>
                <w:color w:val="000000"/>
                <w:sz w:val="20"/>
                <w:lang w:eastAsia="ru-RU"/>
              </w:rPr>
              <w:t xml:space="preserve">, 29а описывается улицами: </w:t>
            </w:r>
            <w:proofErr w:type="gramStart"/>
            <w:r w:rsidRPr="00A86CEC">
              <w:rPr>
                <w:color w:val="000000"/>
                <w:sz w:val="20"/>
                <w:lang w:eastAsia="ru-RU"/>
              </w:rPr>
              <w:t xml:space="preserve">Южная, </w:t>
            </w:r>
            <w:proofErr w:type="spellStart"/>
            <w:r w:rsidRPr="00A86CEC">
              <w:rPr>
                <w:color w:val="000000"/>
                <w:sz w:val="20"/>
                <w:lang w:eastAsia="ru-RU"/>
              </w:rPr>
              <w:t>Рязано</w:t>
            </w:r>
            <w:proofErr w:type="spellEnd"/>
            <w:r w:rsidRPr="00A86CEC">
              <w:rPr>
                <w:color w:val="000000"/>
                <w:sz w:val="20"/>
                <w:lang w:eastAsia="ru-RU"/>
              </w:rPr>
              <w:t xml:space="preserve">-Уральская, Путейская, Привокзальная, Яна Фабрициуса, Алёши </w:t>
            </w:r>
            <w:proofErr w:type="spellStart"/>
            <w:r w:rsidRPr="00A86CEC">
              <w:rPr>
                <w:color w:val="000000"/>
                <w:sz w:val="20"/>
                <w:lang w:eastAsia="ru-RU"/>
              </w:rPr>
              <w:t>Оборотова</w:t>
            </w:r>
            <w:proofErr w:type="spellEnd"/>
            <w:r w:rsidRPr="00A86CEC">
              <w:rPr>
                <w:color w:val="000000"/>
                <w:sz w:val="20"/>
                <w:lang w:eastAsia="ru-RU"/>
              </w:rPr>
              <w:t>,</w:t>
            </w:r>
            <w:r>
              <w:rPr>
                <w:color w:val="000000"/>
                <w:sz w:val="20"/>
                <w:lang w:eastAsia="ru-RU"/>
              </w:rPr>
              <w:t xml:space="preserve"> </w:t>
            </w:r>
            <w:r w:rsidRPr="00A86CEC">
              <w:rPr>
                <w:color w:val="000000"/>
                <w:sz w:val="20"/>
                <w:lang w:eastAsia="ru-RU"/>
              </w:rPr>
              <w:t>Красноармейская, Орджоникидзе, Клубная, Новолипецкая,</w:t>
            </w:r>
            <w:r>
              <w:rPr>
                <w:color w:val="000000"/>
                <w:sz w:val="20"/>
                <w:lang w:eastAsia="ru-RU"/>
              </w:rPr>
              <w:t xml:space="preserve"> </w:t>
            </w:r>
            <w:r w:rsidRPr="00A86CEC">
              <w:rPr>
                <w:color w:val="000000"/>
                <w:sz w:val="20"/>
                <w:lang w:eastAsia="ru-RU"/>
              </w:rPr>
              <w:t>Транспортная</w:t>
            </w:r>
            <w:proofErr w:type="gramEnd"/>
          </w:p>
        </w:tc>
      </w:tr>
      <w:tr w:rsidR="009237B7" w:rsidRPr="00A86CEC" w14:paraId="56F93CB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245A82C" w14:textId="77777777" w:rsidR="009237B7" w:rsidRPr="00A86CEC" w:rsidRDefault="009237B7" w:rsidP="00A86CEC">
            <w:pPr>
              <w:rPr>
                <w:color w:val="000000"/>
                <w:sz w:val="20"/>
                <w:lang w:eastAsia="ru-RU"/>
              </w:rPr>
            </w:pPr>
            <w:r w:rsidRPr="00A86CEC">
              <w:rPr>
                <w:color w:val="000000"/>
                <w:sz w:val="20"/>
                <w:lang w:eastAsia="ru-RU"/>
              </w:rPr>
              <w:t>СТ-8</w:t>
            </w:r>
          </w:p>
        </w:tc>
        <w:tc>
          <w:tcPr>
            <w:tcW w:w="3958" w:type="dxa"/>
            <w:tcBorders>
              <w:top w:val="nil"/>
              <w:left w:val="nil"/>
              <w:bottom w:val="single" w:sz="4" w:space="0" w:color="auto"/>
              <w:right w:val="single" w:sz="4" w:space="0" w:color="auto"/>
            </w:tcBorders>
            <w:shd w:val="clear" w:color="auto" w:fill="auto"/>
            <w:vAlign w:val="center"/>
            <w:hideMark/>
          </w:tcPr>
          <w:p w14:paraId="45513F01" w14:textId="77777777" w:rsidR="009237B7" w:rsidRPr="00A86CEC" w:rsidRDefault="009237B7" w:rsidP="00A86CEC">
            <w:pPr>
              <w:jc w:val="left"/>
              <w:rPr>
                <w:color w:val="000000"/>
                <w:sz w:val="20"/>
                <w:lang w:eastAsia="ru-RU"/>
              </w:rPr>
            </w:pPr>
            <w:r w:rsidRPr="00A86CEC">
              <w:rPr>
                <w:color w:val="000000"/>
                <w:sz w:val="20"/>
                <w:lang w:eastAsia="ru-RU"/>
              </w:rPr>
              <w:t>котельная ул. Горького,80</w:t>
            </w:r>
          </w:p>
        </w:tc>
        <w:tc>
          <w:tcPr>
            <w:tcW w:w="1701" w:type="dxa"/>
            <w:tcBorders>
              <w:top w:val="nil"/>
              <w:left w:val="nil"/>
              <w:bottom w:val="single" w:sz="4" w:space="0" w:color="auto"/>
              <w:right w:val="single" w:sz="4" w:space="0" w:color="auto"/>
            </w:tcBorders>
            <w:shd w:val="clear" w:color="auto" w:fill="auto"/>
            <w:noWrap/>
            <w:vAlign w:val="center"/>
            <w:hideMark/>
          </w:tcPr>
          <w:p w14:paraId="58EAEAD9" w14:textId="476B8E5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7405D60" w14:textId="24440522"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4AFDDA"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Горького,80 описывается улицами: Разина, Максима Горького, 9 Декабря, Ленина</w:t>
            </w:r>
          </w:p>
        </w:tc>
      </w:tr>
      <w:tr w:rsidR="009237B7" w:rsidRPr="00A86CEC" w14:paraId="4EED317E"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29BB60A" w14:textId="77777777" w:rsidR="009237B7" w:rsidRPr="00A86CEC" w:rsidRDefault="009237B7" w:rsidP="00A86CEC">
            <w:pPr>
              <w:rPr>
                <w:color w:val="000000"/>
                <w:sz w:val="20"/>
                <w:lang w:eastAsia="ru-RU"/>
              </w:rPr>
            </w:pPr>
            <w:r w:rsidRPr="00A86CEC">
              <w:rPr>
                <w:color w:val="000000"/>
                <w:sz w:val="20"/>
                <w:lang w:eastAsia="ru-RU"/>
              </w:rPr>
              <w:t>СТ-9</w:t>
            </w:r>
          </w:p>
        </w:tc>
        <w:tc>
          <w:tcPr>
            <w:tcW w:w="3958" w:type="dxa"/>
            <w:tcBorders>
              <w:top w:val="nil"/>
              <w:left w:val="nil"/>
              <w:bottom w:val="single" w:sz="4" w:space="0" w:color="auto"/>
              <w:right w:val="single" w:sz="4" w:space="0" w:color="auto"/>
            </w:tcBorders>
            <w:shd w:val="clear" w:color="auto" w:fill="auto"/>
            <w:vAlign w:val="center"/>
            <w:hideMark/>
          </w:tcPr>
          <w:p w14:paraId="1AA36AE3" w14:textId="77777777" w:rsidR="009237B7" w:rsidRPr="00A86CEC" w:rsidRDefault="009237B7" w:rsidP="00A86CEC">
            <w:pPr>
              <w:jc w:val="left"/>
              <w:rPr>
                <w:color w:val="000000"/>
                <w:sz w:val="20"/>
                <w:lang w:eastAsia="ru-RU"/>
              </w:rPr>
            </w:pPr>
            <w:r w:rsidRPr="00A86CEC">
              <w:rPr>
                <w:color w:val="000000"/>
                <w:sz w:val="20"/>
                <w:lang w:eastAsia="ru-RU"/>
              </w:rPr>
              <w:t>котельная ул. 9-го Декабря, 72</w:t>
            </w:r>
          </w:p>
        </w:tc>
        <w:tc>
          <w:tcPr>
            <w:tcW w:w="1701" w:type="dxa"/>
            <w:tcBorders>
              <w:top w:val="nil"/>
              <w:left w:val="nil"/>
              <w:bottom w:val="single" w:sz="4" w:space="0" w:color="auto"/>
              <w:right w:val="single" w:sz="4" w:space="0" w:color="auto"/>
            </w:tcBorders>
            <w:shd w:val="clear" w:color="auto" w:fill="auto"/>
            <w:noWrap/>
            <w:vAlign w:val="center"/>
            <w:hideMark/>
          </w:tcPr>
          <w:p w14:paraId="0A48445C" w14:textId="041A1D7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1733240" w14:textId="03E5262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5B76E7" w14:textId="2BE654A9" w:rsidR="009237B7" w:rsidRPr="00A86CEC" w:rsidRDefault="009237B7" w:rsidP="00A86CEC">
            <w:pPr>
              <w:rPr>
                <w:color w:val="000000"/>
                <w:sz w:val="20"/>
                <w:lang w:eastAsia="ru-RU"/>
              </w:rPr>
            </w:pPr>
            <w:r w:rsidRPr="00A86CEC">
              <w:rPr>
                <w:color w:val="000000"/>
                <w:sz w:val="20"/>
                <w:lang w:eastAsia="ru-RU"/>
              </w:rPr>
              <w:t>Зона действия котельной ул. 9-го Декабря, 72 описывается улицами: Комсомольская, Разина, Стадионная, 9 Декабря</w:t>
            </w:r>
          </w:p>
        </w:tc>
      </w:tr>
      <w:tr w:rsidR="009237B7" w:rsidRPr="00A86CEC" w14:paraId="2C890DA3"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C9083BD" w14:textId="77777777" w:rsidR="009237B7" w:rsidRPr="00A86CEC" w:rsidRDefault="009237B7" w:rsidP="00A86CEC">
            <w:pPr>
              <w:rPr>
                <w:color w:val="000000"/>
                <w:sz w:val="20"/>
                <w:lang w:eastAsia="ru-RU"/>
              </w:rPr>
            </w:pPr>
            <w:r w:rsidRPr="00A86CEC">
              <w:rPr>
                <w:color w:val="000000"/>
                <w:sz w:val="20"/>
                <w:lang w:eastAsia="ru-RU"/>
              </w:rPr>
              <w:t>СТ-10</w:t>
            </w:r>
          </w:p>
        </w:tc>
        <w:tc>
          <w:tcPr>
            <w:tcW w:w="3958" w:type="dxa"/>
            <w:tcBorders>
              <w:top w:val="nil"/>
              <w:left w:val="nil"/>
              <w:bottom w:val="single" w:sz="4" w:space="0" w:color="auto"/>
              <w:right w:val="single" w:sz="4" w:space="0" w:color="auto"/>
            </w:tcBorders>
            <w:shd w:val="clear" w:color="auto" w:fill="auto"/>
            <w:vAlign w:val="center"/>
            <w:hideMark/>
          </w:tcPr>
          <w:p w14:paraId="4F1AE91D" w14:textId="77777777" w:rsidR="009237B7" w:rsidRPr="00A86CEC" w:rsidRDefault="009237B7" w:rsidP="00A86CEC">
            <w:pPr>
              <w:jc w:val="left"/>
              <w:rPr>
                <w:color w:val="000000"/>
                <w:sz w:val="20"/>
                <w:lang w:eastAsia="ru-RU"/>
              </w:rPr>
            </w:pPr>
            <w:r w:rsidRPr="00A86CEC">
              <w:rPr>
                <w:color w:val="000000"/>
                <w:sz w:val="20"/>
                <w:lang w:eastAsia="ru-RU"/>
              </w:rPr>
              <w:t>котельная ул. Допризывников, 1а</w:t>
            </w:r>
          </w:p>
        </w:tc>
        <w:tc>
          <w:tcPr>
            <w:tcW w:w="1701" w:type="dxa"/>
            <w:tcBorders>
              <w:top w:val="nil"/>
              <w:left w:val="nil"/>
              <w:bottom w:val="single" w:sz="4" w:space="0" w:color="auto"/>
              <w:right w:val="single" w:sz="4" w:space="0" w:color="auto"/>
            </w:tcBorders>
            <w:shd w:val="clear" w:color="auto" w:fill="auto"/>
            <w:noWrap/>
            <w:vAlign w:val="center"/>
            <w:hideMark/>
          </w:tcPr>
          <w:p w14:paraId="566DD653" w14:textId="375D1A5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EC4115B" w14:textId="4FEE00A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2DABCC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Допризывников, 1а описывается улицами: Жилой Городок, Яна Фабрициуса, Допризывников</w:t>
            </w:r>
          </w:p>
        </w:tc>
      </w:tr>
      <w:tr w:rsidR="009237B7" w:rsidRPr="00A86CEC" w14:paraId="4CBC4FE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0DCFCE9" w14:textId="77777777" w:rsidR="009237B7" w:rsidRPr="00A86CEC" w:rsidRDefault="009237B7" w:rsidP="00A86CEC">
            <w:pPr>
              <w:rPr>
                <w:color w:val="000000"/>
                <w:sz w:val="20"/>
                <w:lang w:eastAsia="ru-RU"/>
              </w:rPr>
            </w:pPr>
            <w:r w:rsidRPr="00A86CEC">
              <w:rPr>
                <w:color w:val="000000"/>
                <w:sz w:val="20"/>
                <w:lang w:eastAsia="ru-RU"/>
              </w:rPr>
              <w:t>СТ-11</w:t>
            </w:r>
          </w:p>
        </w:tc>
        <w:tc>
          <w:tcPr>
            <w:tcW w:w="3958" w:type="dxa"/>
            <w:tcBorders>
              <w:top w:val="nil"/>
              <w:left w:val="nil"/>
              <w:bottom w:val="single" w:sz="4" w:space="0" w:color="auto"/>
              <w:right w:val="single" w:sz="4" w:space="0" w:color="auto"/>
            </w:tcBorders>
            <w:shd w:val="clear" w:color="auto" w:fill="auto"/>
            <w:vAlign w:val="center"/>
            <w:hideMark/>
          </w:tcPr>
          <w:p w14:paraId="58DF3030"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Дякина</w:t>
            </w:r>
            <w:proofErr w:type="spellEnd"/>
            <w:r w:rsidRPr="00A86CEC">
              <w:rPr>
                <w:color w:val="000000"/>
                <w:sz w:val="20"/>
                <w:lang w:eastAsia="ru-RU"/>
              </w:rPr>
              <w:t>, 1</w:t>
            </w:r>
          </w:p>
        </w:tc>
        <w:tc>
          <w:tcPr>
            <w:tcW w:w="1701" w:type="dxa"/>
            <w:tcBorders>
              <w:top w:val="nil"/>
              <w:left w:val="nil"/>
              <w:bottom w:val="single" w:sz="4" w:space="0" w:color="auto"/>
              <w:right w:val="single" w:sz="4" w:space="0" w:color="auto"/>
            </w:tcBorders>
            <w:shd w:val="clear" w:color="auto" w:fill="auto"/>
            <w:noWrap/>
            <w:vAlign w:val="center"/>
            <w:hideMark/>
          </w:tcPr>
          <w:p w14:paraId="05488E76" w14:textId="0BDBD11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B8E035B" w14:textId="004C755E"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223A6A2"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w:t>
            </w:r>
            <w:proofErr w:type="spellStart"/>
            <w:r w:rsidRPr="00A86CEC">
              <w:rPr>
                <w:color w:val="000000"/>
                <w:sz w:val="20"/>
                <w:lang w:eastAsia="ru-RU"/>
              </w:rPr>
              <w:t>Дякина</w:t>
            </w:r>
            <w:proofErr w:type="spellEnd"/>
            <w:r w:rsidRPr="00A86CEC">
              <w:rPr>
                <w:color w:val="000000"/>
                <w:sz w:val="20"/>
                <w:lang w:eastAsia="ru-RU"/>
              </w:rPr>
              <w:t xml:space="preserve">, 1 описывается улицами: </w:t>
            </w:r>
            <w:proofErr w:type="spellStart"/>
            <w:r w:rsidRPr="00A86CEC">
              <w:rPr>
                <w:color w:val="000000"/>
                <w:sz w:val="20"/>
                <w:lang w:eastAsia="ru-RU"/>
              </w:rPr>
              <w:t>Дякина</w:t>
            </w:r>
            <w:proofErr w:type="spellEnd"/>
            <w:r w:rsidRPr="00A86CEC">
              <w:rPr>
                <w:color w:val="000000"/>
                <w:sz w:val="20"/>
                <w:lang w:eastAsia="ru-RU"/>
              </w:rPr>
              <w:t xml:space="preserve">, 1; </w:t>
            </w:r>
            <w:proofErr w:type="spellStart"/>
            <w:r w:rsidRPr="00A86CEC">
              <w:rPr>
                <w:color w:val="000000"/>
                <w:sz w:val="20"/>
                <w:lang w:eastAsia="ru-RU"/>
              </w:rPr>
              <w:t>Дякина</w:t>
            </w:r>
            <w:proofErr w:type="spellEnd"/>
            <w:r w:rsidRPr="00A86CEC">
              <w:rPr>
                <w:color w:val="000000"/>
                <w:sz w:val="20"/>
                <w:lang w:eastAsia="ru-RU"/>
              </w:rPr>
              <w:t>, 10</w:t>
            </w:r>
          </w:p>
        </w:tc>
      </w:tr>
      <w:tr w:rsidR="009237B7" w:rsidRPr="00A86CEC" w14:paraId="3E66C87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F51E31F" w14:textId="77777777" w:rsidR="009237B7" w:rsidRPr="00A86CEC" w:rsidRDefault="009237B7" w:rsidP="00A86CEC">
            <w:pPr>
              <w:rPr>
                <w:color w:val="000000"/>
                <w:sz w:val="20"/>
                <w:lang w:eastAsia="ru-RU"/>
              </w:rPr>
            </w:pPr>
            <w:r w:rsidRPr="00A86CEC">
              <w:rPr>
                <w:color w:val="000000"/>
                <w:sz w:val="20"/>
                <w:lang w:eastAsia="ru-RU"/>
              </w:rPr>
              <w:t>СТ-12</w:t>
            </w:r>
          </w:p>
        </w:tc>
        <w:tc>
          <w:tcPr>
            <w:tcW w:w="3958" w:type="dxa"/>
            <w:tcBorders>
              <w:top w:val="nil"/>
              <w:left w:val="nil"/>
              <w:bottom w:val="single" w:sz="4" w:space="0" w:color="auto"/>
              <w:right w:val="single" w:sz="4" w:space="0" w:color="auto"/>
            </w:tcBorders>
            <w:shd w:val="clear" w:color="auto" w:fill="auto"/>
            <w:vAlign w:val="center"/>
            <w:hideMark/>
          </w:tcPr>
          <w:p w14:paraId="338321C9" w14:textId="77777777" w:rsidR="009237B7" w:rsidRPr="00A86CEC" w:rsidRDefault="009237B7" w:rsidP="00A86CEC">
            <w:pPr>
              <w:jc w:val="left"/>
              <w:rPr>
                <w:color w:val="000000"/>
                <w:sz w:val="20"/>
                <w:lang w:eastAsia="ru-RU"/>
              </w:rPr>
            </w:pPr>
            <w:r w:rsidRPr="00A86CEC">
              <w:rPr>
                <w:color w:val="000000"/>
                <w:sz w:val="20"/>
                <w:lang w:eastAsia="ru-RU"/>
              </w:rPr>
              <w:t>котельная ул. Елецкая, 4</w:t>
            </w:r>
          </w:p>
        </w:tc>
        <w:tc>
          <w:tcPr>
            <w:tcW w:w="1701" w:type="dxa"/>
            <w:tcBorders>
              <w:top w:val="nil"/>
              <w:left w:val="nil"/>
              <w:bottom w:val="single" w:sz="4" w:space="0" w:color="auto"/>
              <w:right w:val="single" w:sz="4" w:space="0" w:color="auto"/>
            </w:tcBorders>
            <w:shd w:val="clear" w:color="auto" w:fill="auto"/>
            <w:noWrap/>
            <w:vAlign w:val="center"/>
            <w:hideMark/>
          </w:tcPr>
          <w:p w14:paraId="48B3E9DF" w14:textId="690D178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91FDF49" w14:textId="5503C2D2"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6C5D41B"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Елецкая, 4 описывается улицами: Комсомольская, Подгорная, Ленина, Елецкая</w:t>
            </w:r>
          </w:p>
        </w:tc>
      </w:tr>
      <w:tr w:rsidR="009237B7" w:rsidRPr="00A86CEC" w14:paraId="100C350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824F046" w14:textId="77777777" w:rsidR="009237B7" w:rsidRPr="00A86CEC" w:rsidRDefault="009237B7" w:rsidP="00A86CEC">
            <w:pPr>
              <w:rPr>
                <w:color w:val="000000"/>
                <w:sz w:val="20"/>
                <w:lang w:eastAsia="ru-RU"/>
              </w:rPr>
            </w:pPr>
            <w:r w:rsidRPr="00A86CEC">
              <w:rPr>
                <w:color w:val="000000"/>
                <w:sz w:val="20"/>
                <w:lang w:eastAsia="ru-RU"/>
              </w:rPr>
              <w:t>СТ-13</w:t>
            </w:r>
          </w:p>
        </w:tc>
        <w:tc>
          <w:tcPr>
            <w:tcW w:w="3958" w:type="dxa"/>
            <w:tcBorders>
              <w:top w:val="nil"/>
              <w:left w:val="nil"/>
              <w:bottom w:val="single" w:sz="4" w:space="0" w:color="auto"/>
              <w:right w:val="single" w:sz="4" w:space="0" w:color="auto"/>
            </w:tcBorders>
            <w:shd w:val="clear" w:color="auto" w:fill="auto"/>
            <w:vAlign w:val="center"/>
            <w:hideMark/>
          </w:tcPr>
          <w:p w14:paraId="0C2250A6"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Колхозная, 2</w:t>
            </w:r>
          </w:p>
        </w:tc>
        <w:tc>
          <w:tcPr>
            <w:tcW w:w="1701" w:type="dxa"/>
            <w:tcBorders>
              <w:top w:val="nil"/>
              <w:left w:val="nil"/>
              <w:bottom w:val="single" w:sz="4" w:space="0" w:color="auto"/>
              <w:right w:val="single" w:sz="4" w:space="0" w:color="auto"/>
            </w:tcBorders>
            <w:shd w:val="clear" w:color="auto" w:fill="auto"/>
            <w:noWrap/>
            <w:vAlign w:val="center"/>
            <w:hideMark/>
          </w:tcPr>
          <w:p w14:paraId="1B7CB205" w14:textId="54312C64"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9C628C2" w14:textId="51F1AE7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2166421"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Колхозная, 2 описывается улицами: Колхозная, д. 2</w:t>
            </w:r>
          </w:p>
        </w:tc>
      </w:tr>
      <w:tr w:rsidR="009237B7" w:rsidRPr="00A86CEC" w14:paraId="1FF88F67"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F5B5517" w14:textId="77777777" w:rsidR="009237B7" w:rsidRPr="00A86CEC" w:rsidRDefault="009237B7" w:rsidP="00A86CEC">
            <w:pPr>
              <w:rPr>
                <w:color w:val="000000"/>
                <w:sz w:val="20"/>
                <w:lang w:eastAsia="ru-RU"/>
              </w:rPr>
            </w:pPr>
            <w:r w:rsidRPr="00A86CEC">
              <w:rPr>
                <w:color w:val="000000"/>
                <w:sz w:val="20"/>
                <w:lang w:eastAsia="ru-RU"/>
              </w:rPr>
              <w:t>СТ-14</w:t>
            </w:r>
          </w:p>
        </w:tc>
        <w:tc>
          <w:tcPr>
            <w:tcW w:w="3958" w:type="dxa"/>
            <w:tcBorders>
              <w:top w:val="nil"/>
              <w:left w:val="nil"/>
              <w:bottom w:val="single" w:sz="4" w:space="0" w:color="auto"/>
              <w:right w:val="single" w:sz="4" w:space="0" w:color="auto"/>
            </w:tcBorders>
            <w:shd w:val="clear" w:color="auto" w:fill="auto"/>
            <w:vAlign w:val="center"/>
            <w:hideMark/>
          </w:tcPr>
          <w:p w14:paraId="2DDC1D63"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Коммунаров, 5а</w:t>
            </w:r>
          </w:p>
        </w:tc>
        <w:tc>
          <w:tcPr>
            <w:tcW w:w="1701" w:type="dxa"/>
            <w:tcBorders>
              <w:top w:val="nil"/>
              <w:left w:val="nil"/>
              <w:bottom w:val="single" w:sz="4" w:space="0" w:color="auto"/>
              <w:right w:val="single" w:sz="4" w:space="0" w:color="auto"/>
            </w:tcBorders>
            <w:shd w:val="clear" w:color="auto" w:fill="auto"/>
            <w:noWrap/>
            <w:vAlign w:val="center"/>
            <w:hideMark/>
          </w:tcPr>
          <w:p w14:paraId="7060241F" w14:textId="5494F7BA"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356AC34" w14:textId="31D104C1"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F1912F2"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Коммунаров, 5а описывается улицами: Коммунаров, д.5, Коммунаров, д.7</w:t>
            </w:r>
          </w:p>
        </w:tc>
      </w:tr>
      <w:tr w:rsidR="009237B7" w:rsidRPr="00A86CEC" w14:paraId="739BB1C8" w14:textId="77777777" w:rsidTr="009237B7">
        <w:trPr>
          <w:trHeight w:val="450"/>
        </w:trPr>
        <w:tc>
          <w:tcPr>
            <w:tcW w:w="1707" w:type="dxa"/>
            <w:tcBorders>
              <w:top w:val="nil"/>
              <w:left w:val="single" w:sz="4" w:space="0" w:color="auto"/>
              <w:bottom w:val="single" w:sz="4" w:space="0" w:color="000000"/>
              <w:right w:val="single" w:sz="4" w:space="0" w:color="auto"/>
            </w:tcBorders>
            <w:shd w:val="clear" w:color="auto" w:fill="auto"/>
            <w:vAlign w:val="center"/>
            <w:hideMark/>
          </w:tcPr>
          <w:p w14:paraId="1DA232D2" w14:textId="77777777" w:rsidR="009237B7" w:rsidRPr="00A86CEC" w:rsidRDefault="009237B7" w:rsidP="00A86CEC">
            <w:pPr>
              <w:rPr>
                <w:color w:val="000000"/>
                <w:sz w:val="20"/>
                <w:lang w:eastAsia="ru-RU"/>
              </w:rPr>
            </w:pPr>
            <w:r w:rsidRPr="00A86CEC">
              <w:rPr>
                <w:color w:val="000000"/>
                <w:sz w:val="20"/>
                <w:lang w:eastAsia="ru-RU"/>
              </w:rPr>
              <w:t>СТ-15</w:t>
            </w:r>
          </w:p>
        </w:tc>
        <w:tc>
          <w:tcPr>
            <w:tcW w:w="3958" w:type="dxa"/>
            <w:tcBorders>
              <w:top w:val="single" w:sz="4" w:space="0" w:color="auto"/>
              <w:left w:val="nil"/>
              <w:bottom w:val="single" w:sz="4" w:space="0" w:color="auto"/>
              <w:right w:val="single" w:sz="4" w:space="0" w:color="auto"/>
            </w:tcBorders>
            <w:shd w:val="clear" w:color="auto" w:fill="auto"/>
            <w:vAlign w:val="center"/>
            <w:hideMark/>
          </w:tcPr>
          <w:p w14:paraId="728451F1"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Коммунаров, 40</w:t>
            </w:r>
          </w:p>
        </w:tc>
        <w:tc>
          <w:tcPr>
            <w:tcW w:w="1701" w:type="dxa"/>
            <w:tcBorders>
              <w:top w:val="nil"/>
              <w:left w:val="single" w:sz="4" w:space="0" w:color="auto"/>
              <w:bottom w:val="single" w:sz="4" w:space="0" w:color="000000"/>
              <w:right w:val="single" w:sz="4" w:space="0" w:color="auto"/>
            </w:tcBorders>
            <w:shd w:val="clear" w:color="auto" w:fill="auto"/>
            <w:noWrap/>
            <w:vAlign w:val="center"/>
            <w:hideMark/>
          </w:tcPr>
          <w:p w14:paraId="59487878" w14:textId="167B0E01"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single" w:sz="4" w:space="0" w:color="auto"/>
              <w:bottom w:val="single" w:sz="4" w:space="0" w:color="000000"/>
              <w:right w:val="single" w:sz="4" w:space="0" w:color="auto"/>
            </w:tcBorders>
            <w:shd w:val="clear" w:color="auto" w:fill="auto"/>
            <w:vAlign w:val="center"/>
            <w:hideMark/>
          </w:tcPr>
          <w:p w14:paraId="4C427F6A" w14:textId="4A778BF7"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right w:val="single" w:sz="4" w:space="0" w:color="auto"/>
            </w:tcBorders>
            <w:shd w:val="clear" w:color="auto" w:fill="auto"/>
            <w:vAlign w:val="center"/>
            <w:hideMark/>
          </w:tcPr>
          <w:p w14:paraId="2E1EEDF6" w14:textId="77777777" w:rsidR="009237B7" w:rsidRPr="00A86CEC" w:rsidRDefault="009237B7" w:rsidP="00A86CEC">
            <w:pPr>
              <w:jc w:val="left"/>
              <w:rPr>
                <w:color w:val="000000"/>
                <w:sz w:val="20"/>
                <w:lang w:eastAsia="ru-RU"/>
              </w:rPr>
            </w:pPr>
            <w:r w:rsidRPr="00A86CEC">
              <w:rPr>
                <w:color w:val="000000"/>
                <w:sz w:val="20"/>
                <w:lang w:eastAsia="ru-RU"/>
              </w:rPr>
              <w:t xml:space="preserve">Зона действия котельной ул. Коммунаров, 40 описывается подключением Елецкой городской больницы №1 им. Н.А. Семашко </w:t>
            </w:r>
          </w:p>
        </w:tc>
      </w:tr>
      <w:tr w:rsidR="009237B7" w:rsidRPr="00A86CEC" w14:paraId="1B7A4F20"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79C5E0C" w14:textId="77777777" w:rsidR="009237B7" w:rsidRPr="00A86CEC" w:rsidRDefault="009237B7" w:rsidP="00A86CEC">
            <w:pPr>
              <w:rPr>
                <w:color w:val="000000"/>
                <w:sz w:val="20"/>
                <w:lang w:eastAsia="ru-RU"/>
              </w:rPr>
            </w:pPr>
            <w:r w:rsidRPr="00A86CEC">
              <w:rPr>
                <w:color w:val="000000"/>
                <w:sz w:val="20"/>
                <w:lang w:eastAsia="ru-RU"/>
              </w:rPr>
              <w:t>СТ-16</w:t>
            </w:r>
          </w:p>
        </w:tc>
        <w:tc>
          <w:tcPr>
            <w:tcW w:w="3958" w:type="dxa"/>
            <w:tcBorders>
              <w:top w:val="single" w:sz="4" w:space="0" w:color="auto"/>
              <w:left w:val="nil"/>
              <w:bottom w:val="single" w:sz="4" w:space="0" w:color="auto"/>
              <w:right w:val="single" w:sz="4" w:space="0" w:color="auto"/>
            </w:tcBorders>
            <w:shd w:val="clear" w:color="auto" w:fill="auto"/>
            <w:vAlign w:val="center"/>
            <w:hideMark/>
          </w:tcPr>
          <w:p w14:paraId="44D0DBB5" w14:textId="5FFD76EF" w:rsidR="009237B7" w:rsidRPr="00A86CEC" w:rsidRDefault="009237B7" w:rsidP="00A86CEC">
            <w:pPr>
              <w:jc w:val="left"/>
              <w:rPr>
                <w:color w:val="000000"/>
                <w:sz w:val="20"/>
                <w:lang w:eastAsia="ru-RU"/>
              </w:rPr>
            </w:pPr>
            <w:r w:rsidRPr="00A86CEC">
              <w:rPr>
                <w:color w:val="000000"/>
                <w:sz w:val="20"/>
                <w:lang w:eastAsia="ru-RU"/>
              </w:rPr>
              <w:t xml:space="preserve">котельная </w:t>
            </w:r>
            <w:r w:rsidR="00D2382A">
              <w:rPr>
                <w:sz w:val="20"/>
              </w:rPr>
              <w:t>ул. Коммунаров, д. 89А</w:t>
            </w:r>
          </w:p>
        </w:tc>
        <w:tc>
          <w:tcPr>
            <w:tcW w:w="1701" w:type="dxa"/>
            <w:tcBorders>
              <w:top w:val="nil"/>
              <w:left w:val="nil"/>
              <w:bottom w:val="single" w:sz="4" w:space="0" w:color="auto"/>
              <w:right w:val="single" w:sz="4" w:space="0" w:color="auto"/>
            </w:tcBorders>
            <w:shd w:val="clear" w:color="auto" w:fill="auto"/>
            <w:noWrap/>
            <w:vAlign w:val="center"/>
            <w:hideMark/>
          </w:tcPr>
          <w:p w14:paraId="1B899795" w14:textId="51AB9D29"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888E707" w14:textId="36AFDCE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AB4E765" w14:textId="77777777" w:rsidR="009237B7" w:rsidRDefault="009237B7" w:rsidP="00A86CEC">
            <w:pPr>
              <w:rPr>
                <w:color w:val="000000"/>
                <w:sz w:val="20"/>
                <w:lang w:eastAsia="ru-RU"/>
              </w:rPr>
            </w:pPr>
            <w:r w:rsidRPr="00A86CEC">
              <w:rPr>
                <w:color w:val="000000"/>
                <w:sz w:val="20"/>
                <w:lang w:eastAsia="ru-RU"/>
              </w:rPr>
              <w:t xml:space="preserve">Зона действия котельной ул. Коммунаров, 89а описывается улицами: </w:t>
            </w:r>
            <w:proofErr w:type="gramStart"/>
            <w:r w:rsidRPr="00A86CEC">
              <w:rPr>
                <w:color w:val="000000"/>
                <w:sz w:val="20"/>
                <w:lang w:eastAsia="ru-RU"/>
              </w:rPr>
              <w:t>Окружная дорога,9 Декабря,</w:t>
            </w:r>
            <w:r>
              <w:rPr>
                <w:color w:val="000000"/>
                <w:sz w:val="20"/>
                <w:lang w:eastAsia="ru-RU"/>
              </w:rPr>
              <w:t xml:space="preserve"> </w:t>
            </w:r>
            <w:r w:rsidRPr="00A86CEC">
              <w:rPr>
                <w:color w:val="000000"/>
                <w:sz w:val="20"/>
                <w:lang w:eastAsia="ru-RU"/>
              </w:rPr>
              <w:t>Мира,</w:t>
            </w:r>
            <w:r>
              <w:rPr>
                <w:color w:val="000000"/>
                <w:sz w:val="20"/>
                <w:lang w:eastAsia="ru-RU"/>
              </w:rPr>
              <w:t xml:space="preserve"> </w:t>
            </w:r>
            <w:r w:rsidRPr="00A86CEC">
              <w:rPr>
                <w:color w:val="000000"/>
                <w:sz w:val="20"/>
                <w:lang w:eastAsia="ru-RU"/>
              </w:rPr>
              <w:t>Толстова,</w:t>
            </w:r>
            <w:r>
              <w:rPr>
                <w:color w:val="000000"/>
                <w:sz w:val="20"/>
                <w:lang w:eastAsia="ru-RU"/>
              </w:rPr>
              <w:t xml:space="preserve"> </w:t>
            </w:r>
            <w:r w:rsidRPr="00A86CEC">
              <w:rPr>
                <w:color w:val="000000"/>
                <w:sz w:val="20"/>
                <w:lang w:eastAsia="ru-RU"/>
              </w:rPr>
              <w:t xml:space="preserve">Парковая, 220 Стрелковой Дивизии, Свердлова </w:t>
            </w:r>
            <w:r>
              <w:rPr>
                <w:color w:val="000000"/>
                <w:sz w:val="20"/>
                <w:lang w:eastAsia="ru-RU"/>
              </w:rPr>
              <w:t xml:space="preserve"> </w:t>
            </w:r>
            <w:r w:rsidRPr="00A86CEC">
              <w:rPr>
                <w:color w:val="000000"/>
                <w:sz w:val="20"/>
                <w:lang w:eastAsia="ru-RU"/>
              </w:rPr>
              <w:t>Зона действия котельной ул. Комсомольская, 89 описывается подключением ул. Комсомольская, 89</w:t>
            </w:r>
            <w:proofErr w:type="gramEnd"/>
          </w:p>
          <w:p w14:paraId="0713BE5B" w14:textId="6568265D" w:rsidR="008E4EBA" w:rsidRPr="00A86CEC" w:rsidRDefault="008E4EBA" w:rsidP="00A86CEC">
            <w:pPr>
              <w:rPr>
                <w:color w:val="000000"/>
                <w:sz w:val="20"/>
                <w:lang w:eastAsia="ru-RU"/>
              </w:rPr>
            </w:pPr>
            <w:r w:rsidRPr="00A86CEC">
              <w:rPr>
                <w:color w:val="000000"/>
                <w:sz w:val="20"/>
                <w:lang w:eastAsia="ru-RU"/>
              </w:rPr>
              <w:t xml:space="preserve">ул. </w:t>
            </w:r>
            <w:proofErr w:type="gramStart"/>
            <w:r w:rsidRPr="00A86CEC">
              <w:rPr>
                <w:color w:val="000000"/>
                <w:sz w:val="20"/>
                <w:lang w:eastAsia="ru-RU"/>
              </w:rPr>
              <w:t>Пригородная</w:t>
            </w:r>
            <w:proofErr w:type="gramEnd"/>
            <w:r w:rsidRPr="00A86CEC">
              <w:rPr>
                <w:color w:val="000000"/>
                <w:sz w:val="20"/>
                <w:lang w:eastAsia="ru-RU"/>
              </w:rPr>
              <w:t>, 55 описывается подключением ул. Пригородная, 55</w:t>
            </w:r>
          </w:p>
        </w:tc>
      </w:tr>
      <w:tr w:rsidR="009237B7" w:rsidRPr="00A86CEC" w14:paraId="75A005F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E3A3C97" w14:textId="77777777" w:rsidR="009237B7" w:rsidRPr="00A86CEC" w:rsidRDefault="009237B7" w:rsidP="00A86CEC">
            <w:pPr>
              <w:rPr>
                <w:color w:val="000000"/>
                <w:sz w:val="20"/>
                <w:lang w:eastAsia="ru-RU"/>
              </w:rPr>
            </w:pPr>
            <w:r w:rsidRPr="00A86CEC">
              <w:rPr>
                <w:color w:val="000000"/>
                <w:sz w:val="20"/>
                <w:lang w:eastAsia="ru-RU"/>
              </w:rPr>
              <w:t>СТ-17</w:t>
            </w:r>
          </w:p>
        </w:tc>
        <w:tc>
          <w:tcPr>
            <w:tcW w:w="3958" w:type="dxa"/>
            <w:tcBorders>
              <w:top w:val="nil"/>
              <w:left w:val="nil"/>
              <w:bottom w:val="single" w:sz="4" w:space="0" w:color="auto"/>
              <w:right w:val="single" w:sz="4" w:space="0" w:color="auto"/>
            </w:tcBorders>
            <w:shd w:val="clear" w:color="auto" w:fill="auto"/>
            <w:vAlign w:val="center"/>
            <w:hideMark/>
          </w:tcPr>
          <w:p w14:paraId="5B334F03" w14:textId="77777777" w:rsidR="009237B7" w:rsidRPr="00A86CEC" w:rsidRDefault="009237B7" w:rsidP="00A86CEC">
            <w:pPr>
              <w:jc w:val="left"/>
              <w:rPr>
                <w:color w:val="000000"/>
                <w:sz w:val="20"/>
                <w:lang w:eastAsia="ru-RU"/>
              </w:rPr>
            </w:pPr>
            <w:r w:rsidRPr="00A86CEC">
              <w:rPr>
                <w:color w:val="000000"/>
                <w:sz w:val="20"/>
                <w:lang w:eastAsia="ru-RU"/>
              </w:rPr>
              <w:t>котельная ул. К. Маркса, 17</w:t>
            </w:r>
          </w:p>
        </w:tc>
        <w:tc>
          <w:tcPr>
            <w:tcW w:w="1701" w:type="dxa"/>
            <w:tcBorders>
              <w:top w:val="nil"/>
              <w:left w:val="nil"/>
              <w:bottom w:val="single" w:sz="4" w:space="0" w:color="auto"/>
              <w:right w:val="single" w:sz="4" w:space="0" w:color="auto"/>
            </w:tcBorders>
            <w:shd w:val="clear" w:color="auto" w:fill="auto"/>
            <w:noWrap/>
            <w:vAlign w:val="center"/>
            <w:hideMark/>
          </w:tcPr>
          <w:p w14:paraId="5A6AFDFB" w14:textId="56E1030B"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59E627F" w14:textId="2D99EE7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8357396"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 Маркса, 17 описывается улицами: Мира, д. 76; Карла Маркса, д. 15</w:t>
            </w:r>
          </w:p>
        </w:tc>
      </w:tr>
      <w:tr w:rsidR="009237B7" w:rsidRPr="00A86CEC" w14:paraId="2E5AAEE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122269" w14:textId="77777777" w:rsidR="009237B7" w:rsidRPr="00A86CEC" w:rsidRDefault="009237B7" w:rsidP="00A86CEC">
            <w:pPr>
              <w:rPr>
                <w:color w:val="000000"/>
                <w:sz w:val="20"/>
                <w:lang w:eastAsia="ru-RU"/>
              </w:rPr>
            </w:pPr>
            <w:r w:rsidRPr="00A86CEC">
              <w:rPr>
                <w:color w:val="000000"/>
                <w:sz w:val="20"/>
                <w:lang w:eastAsia="ru-RU"/>
              </w:rPr>
              <w:t>СТ-18</w:t>
            </w:r>
          </w:p>
        </w:tc>
        <w:tc>
          <w:tcPr>
            <w:tcW w:w="3958" w:type="dxa"/>
            <w:tcBorders>
              <w:top w:val="nil"/>
              <w:left w:val="nil"/>
              <w:bottom w:val="single" w:sz="4" w:space="0" w:color="auto"/>
              <w:right w:val="single" w:sz="4" w:space="0" w:color="auto"/>
            </w:tcBorders>
            <w:shd w:val="clear" w:color="auto" w:fill="auto"/>
            <w:vAlign w:val="center"/>
            <w:hideMark/>
          </w:tcPr>
          <w:p w14:paraId="2DBEE0D9" w14:textId="77777777" w:rsidR="009237B7" w:rsidRPr="00A86CEC" w:rsidRDefault="009237B7" w:rsidP="00A86CEC">
            <w:pPr>
              <w:jc w:val="left"/>
              <w:rPr>
                <w:color w:val="000000"/>
                <w:sz w:val="20"/>
                <w:lang w:eastAsia="ru-RU"/>
              </w:rPr>
            </w:pPr>
            <w:r w:rsidRPr="00A86CEC">
              <w:rPr>
                <w:color w:val="000000"/>
                <w:sz w:val="20"/>
                <w:lang w:eastAsia="ru-RU"/>
              </w:rPr>
              <w:t>котельная ул. Ленина, 73</w:t>
            </w:r>
          </w:p>
        </w:tc>
        <w:tc>
          <w:tcPr>
            <w:tcW w:w="1701" w:type="dxa"/>
            <w:tcBorders>
              <w:top w:val="nil"/>
              <w:left w:val="nil"/>
              <w:bottom w:val="single" w:sz="4" w:space="0" w:color="auto"/>
              <w:right w:val="single" w:sz="4" w:space="0" w:color="auto"/>
            </w:tcBorders>
            <w:shd w:val="clear" w:color="auto" w:fill="auto"/>
            <w:noWrap/>
            <w:vAlign w:val="center"/>
            <w:hideMark/>
          </w:tcPr>
          <w:p w14:paraId="0EC4C259" w14:textId="0012CDA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D6077D2" w14:textId="13E9BA4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8E18290" w14:textId="3864092F" w:rsidR="009237B7" w:rsidRPr="00A86CEC" w:rsidRDefault="009237B7" w:rsidP="00A86CEC">
            <w:pPr>
              <w:rPr>
                <w:color w:val="000000"/>
                <w:sz w:val="20"/>
                <w:lang w:eastAsia="ru-RU"/>
              </w:rPr>
            </w:pPr>
            <w:r w:rsidRPr="00A86CEC">
              <w:rPr>
                <w:color w:val="000000"/>
                <w:sz w:val="20"/>
                <w:lang w:eastAsia="ru-RU"/>
              </w:rPr>
              <w:t>Зона действия котельной ул. Ленина, 73 описывается улицами: Ленина, Льва Тол</w:t>
            </w:r>
            <w:r>
              <w:rPr>
                <w:color w:val="000000"/>
                <w:sz w:val="20"/>
                <w:lang w:eastAsia="ru-RU"/>
              </w:rPr>
              <w:t>с</w:t>
            </w:r>
            <w:r w:rsidRPr="00A86CEC">
              <w:rPr>
                <w:color w:val="000000"/>
                <w:sz w:val="20"/>
                <w:lang w:eastAsia="ru-RU"/>
              </w:rPr>
              <w:t>того, Максима Горького, Све</w:t>
            </w:r>
            <w:r>
              <w:rPr>
                <w:color w:val="000000"/>
                <w:sz w:val="20"/>
                <w:lang w:eastAsia="ru-RU"/>
              </w:rPr>
              <w:t>р</w:t>
            </w:r>
            <w:r w:rsidRPr="00A86CEC">
              <w:rPr>
                <w:color w:val="000000"/>
                <w:sz w:val="20"/>
                <w:lang w:eastAsia="ru-RU"/>
              </w:rPr>
              <w:t>длова</w:t>
            </w:r>
          </w:p>
        </w:tc>
      </w:tr>
      <w:tr w:rsidR="009237B7" w:rsidRPr="00A86CEC" w14:paraId="10DBB1F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F46633" w14:textId="77777777" w:rsidR="009237B7" w:rsidRPr="00A86CEC" w:rsidRDefault="009237B7" w:rsidP="00A86CEC">
            <w:pPr>
              <w:rPr>
                <w:color w:val="000000"/>
                <w:sz w:val="20"/>
                <w:lang w:eastAsia="ru-RU"/>
              </w:rPr>
            </w:pPr>
            <w:r w:rsidRPr="00A86CEC">
              <w:rPr>
                <w:color w:val="000000"/>
                <w:sz w:val="20"/>
                <w:lang w:eastAsia="ru-RU"/>
              </w:rPr>
              <w:t>СТ-19</w:t>
            </w:r>
          </w:p>
        </w:tc>
        <w:tc>
          <w:tcPr>
            <w:tcW w:w="3958" w:type="dxa"/>
            <w:tcBorders>
              <w:top w:val="nil"/>
              <w:left w:val="nil"/>
              <w:bottom w:val="single" w:sz="4" w:space="0" w:color="auto"/>
              <w:right w:val="single" w:sz="4" w:space="0" w:color="auto"/>
            </w:tcBorders>
            <w:shd w:val="clear" w:color="auto" w:fill="auto"/>
            <w:vAlign w:val="center"/>
            <w:hideMark/>
          </w:tcPr>
          <w:p w14:paraId="260198A8" w14:textId="77777777" w:rsidR="009237B7" w:rsidRPr="00A86CEC" w:rsidRDefault="009237B7" w:rsidP="00A86CEC">
            <w:pPr>
              <w:jc w:val="left"/>
              <w:rPr>
                <w:color w:val="000000"/>
                <w:sz w:val="20"/>
                <w:lang w:eastAsia="ru-RU"/>
              </w:rPr>
            </w:pPr>
            <w:r w:rsidRPr="00A86CEC">
              <w:rPr>
                <w:color w:val="000000"/>
                <w:sz w:val="20"/>
                <w:lang w:eastAsia="ru-RU"/>
              </w:rPr>
              <w:t>котельная ул. Ленина, 88</w:t>
            </w:r>
          </w:p>
        </w:tc>
        <w:tc>
          <w:tcPr>
            <w:tcW w:w="1701" w:type="dxa"/>
            <w:tcBorders>
              <w:top w:val="nil"/>
              <w:left w:val="nil"/>
              <w:bottom w:val="single" w:sz="4" w:space="0" w:color="auto"/>
              <w:right w:val="single" w:sz="4" w:space="0" w:color="auto"/>
            </w:tcBorders>
            <w:shd w:val="clear" w:color="auto" w:fill="auto"/>
            <w:noWrap/>
            <w:vAlign w:val="center"/>
            <w:hideMark/>
          </w:tcPr>
          <w:p w14:paraId="264A2E9D" w14:textId="4DC9E32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6EAFEC0" w14:textId="0D78C36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03BCAB2" w14:textId="74856F4A" w:rsidR="009237B7" w:rsidRPr="00A86CEC" w:rsidRDefault="009237B7" w:rsidP="00A86CEC">
            <w:pPr>
              <w:rPr>
                <w:color w:val="000000"/>
                <w:sz w:val="20"/>
                <w:lang w:eastAsia="ru-RU"/>
              </w:rPr>
            </w:pPr>
            <w:r w:rsidRPr="00A86CEC">
              <w:rPr>
                <w:color w:val="000000"/>
                <w:sz w:val="20"/>
                <w:lang w:eastAsia="ru-RU"/>
              </w:rPr>
              <w:t>Зона действия котельной ул. Ленина, 88 описывается улицами: Ленина, Коммунаров, Советская, Профсоюзная</w:t>
            </w:r>
          </w:p>
        </w:tc>
      </w:tr>
      <w:tr w:rsidR="009237B7" w:rsidRPr="00A86CEC" w14:paraId="6A04817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746CCAF" w14:textId="77777777" w:rsidR="009237B7" w:rsidRPr="00A86CEC" w:rsidRDefault="009237B7" w:rsidP="00A86CEC">
            <w:pPr>
              <w:rPr>
                <w:color w:val="000000"/>
                <w:sz w:val="20"/>
                <w:lang w:eastAsia="ru-RU"/>
              </w:rPr>
            </w:pPr>
            <w:r w:rsidRPr="00A86CEC">
              <w:rPr>
                <w:color w:val="000000"/>
                <w:sz w:val="20"/>
                <w:lang w:eastAsia="ru-RU"/>
              </w:rPr>
              <w:t>СТ-20</w:t>
            </w:r>
          </w:p>
        </w:tc>
        <w:tc>
          <w:tcPr>
            <w:tcW w:w="3958" w:type="dxa"/>
            <w:tcBorders>
              <w:top w:val="nil"/>
              <w:left w:val="nil"/>
              <w:bottom w:val="single" w:sz="4" w:space="0" w:color="auto"/>
              <w:right w:val="single" w:sz="4" w:space="0" w:color="auto"/>
            </w:tcBorders>
            <w:shd w:val="clear" w:color="auto" w:fill="auto"/>
            <w:vAlign w:val="center"/>
            <w:hideMark/>
          </w:tcPr>
          <w:p w14:paraId="5227451F" w14:textId="77777777" w:rsidR="009237B7" w:rsidRPr="00A86CEC" w:rsidRDefault="009237B7" w:rsidP="00A86CEC">
            <w:pPr>
              <w:jc w:val="left"/>
              <w:rPr>
                <w:color w:val="000000"/>
                <w:sz w:val="20"/>
                <w:lang w:eastAsia="ru-RU"/>
              </w:rPr>
            </w:pPr>
            <w:r w:rsidRPr="00A86CEC">
              <w:rPr>
                <w:color w:val="000000"/>
                <w:sz w:val="20"/>
                <w:lang w:eastAsia="ru-RU"/>
              </w:rPr>
              <w:t xml:space="preserve"> котельная Мало - </w:t>
            </w:r>
            <w:proofErr w:type="gramStart"/>
            <w:r w:rsidRPr="00A86CEC">
              <w:rPr>
                <w:color w:val="000000"/>
                <w:sz w:val="20"/>
                <w:lang w:eastAsia="ru-RU"/>
              </w:rPr>
              <w:t>Томский</w:t>
            </w:r>
            <w:proofErr w:type="gramEnd"/>
            <w:r w:rsidRPr="00A86CEC">
              <w:rPr>
                <w:color w:val="000000"/>
                <w:sz w:val="20"/>
                <w:lang w:eastAsia="ru-RU"/>
              </w:rPr>
              <w:t xml:space="preserve"> </w:t>
            </w:r>
            <w:proofErr w:type="spellStart"/>
            <w:r w:rsidRPr="00A86CEC">
              <w:rPr>
                <w:color w:val="000000"/>
                <w:sz w:val="20"/>
                <w:lang w:eastAsia="ru-RU"/>
              </w:rPr>
              <w:t>пер.д</w:t>
            </w:r>
            <w:proofErr w:type="spellEnd"/>
            <w:r w:rsidRPr="00A86CEC">
              <w:rPr>
                <w:color w:val="000000"/>
                <w:sz w:val="20"/>
                <w:lang w:eastAsia="ru-RU"/>
              </w:rPr>
              <w:t>. 10</w:t>
            </w:r>
          </w:p>
        </w:tc>
        <w:tc>
          <w:tcPr>
            <w:tcW w:w="1701" w:type="dxa"/>
            <w:tcBorders>
              <w:top w:val="nil"/>
              <w:left w:val="nil"/>
              <w:bottom w:val="single" w:sz="4" w:space="0" w:color="auto"/>
              <w:right w:val="single" w:sz="4" w:space="0" w:color="auto"/>
            </w:tcBorders>
            <w:shd w:val="clear" w:color="auto" w:fill="auto"/>
            <w:noWrap/>
            <w:vAlign w:val="center"/>
            <w:hideMark/>
          </w:tcPr>
          <w:p w14:paraId="4793A9BA" w14:textId="43CC5A4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6E31AE4" w14:textId="102E0FF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18B59E5" w14:textId="083A9EC2" w:rsidR="009237B7" w:rsidRPr="00A86CEC" w:rsidRDefault="009237B7" w:rsidP="00A86CEC">
            <w:pPr>
              <w:rPr>
                <w:color w:val="000000"/>
                <w:sz w:val="20"/>
                <w:lang w:eastAsia="ru-RU"/>
              </w:rPr>
            </w:pPr>
            <w:r w:rsidRPr="00A86CEC">
              <w:rPr>
                <w:color w:val="000000"/>
                <w:sz w:val="20"/>
                <w:lang w:eastAsia="ru-RU"/>
              </w:rPr>
              <w:t>Зона действия коте</w:t>
            </w:r>
            <w:r>
              <w:rPr>
                <w:color w:val="000000"/>
                <w:sz w:val="20"/>
                <w:lang w:eastAsia="ru-RU"/>
              </w:rPr>
              <w:t xml:space="preserve">льной Мало - </w:t>
            </w:r>
            <w:proofErr w:type="gramStart"/>
            <w:r>
              <w:rPr>
                <w:color w:val="000000"/>
                <w:sz w:val="20"/>
                <w:lang w:eastAsia="ru-RU"/>
              </w:rPr>
              <w:t>Томский</w:t>
            </w:r>
            <w:proofErr w:type="gramEnd"/>
            <w:r>
              <w:rPr>
                <w:color w:val="000000"/>
                <w:sz w:val="20"/>
                <w:lang w:eastAsia="ru-RU"/>
              </w:rPr>
              <w:t xml:space="preserve"> пер. д. 10 </w:t>
            </w:r>
            <w:r w:rsidRPr="00A86CEC">
              <w:rPr>
                <w:color w:val="000000"/>
                <w:sz w:val="20"/>
                <w:lang w:eastAsia="ru-RU"/>
              </w:rPr>
              <w:t>описывается улицами: пер.</w:t>
            </w:r>
            <w:r>
              <w:rPr>
                <w:color w:val="000000"/>
                <w:sz w:val="20"/>
                <w:lang w:eastAsia="ru-RU"/>
              </w:rPr>
              <w:t xml:space="preserve"> </w:t>
            </w:r>
            <w:r w:rsidRPr="00A86CEC">
              <w:rPr>
                <w:color w:val="000000"/>
                <w:sz w:val="20"/>
                <w:lang w:eastAsia="ru-RU"/>
              </w:rPr>
              <w:t>Мало-Томский 10</w:t>
            </w:r>
          </w:p>
        </w:tc>
      </w:tr>
      <w:tr w:rsidR="009237B7" w:rsidRPr="00A86CEC" w14:paraId="34FC4BF6"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E7221F" w14:textId="77777777" w:rsidR="009237B7" w:rsidRPr="00A86CEC" w:rsidRDefault="009237B7" w:rsidP="00A86CEC">
            <w:pPr>
              <w:rPr>
                <w:color w:val="000000"/>
                <w:sz w:val="20"/>
                <w:lang w:eastAsia="ru-RU"/>
              </w:rPr>
            </w:pPr>
            <w:r w:rsidRPr="00A86CEC">
              <w:rPr>
                <w:color w:val="000000"/>
                <w:sz w:val="20"/>
                <w:lang w:eastAsia="ru-RU"/>
              </w:rPr>
              <w:t>СТ-21</w:t>
            </w:r>
          </w:p>
        </w:tc>
        <w:tc>
          <w:tcPr>
            <w:tcW w:w="3958" w:type="dxa"/>
            <w:tcBorders>
              <w:top w:val="nil"/>
              <w:left w:val="nil"/>
              <w:bottom w:val="single" w:sz="4" w:space="0" w:color="auto"/>
              <w:right w:val="single" w:sz="4" w:space="0" w:color="auto"/>
            </w:tcBorders>
            <w:shd w:val="clear" w:color="auto" w:fill="auto"/>
            <w:vAlign w:val="center"/>
            <w:hideMark/>
          </w:tcPr>
          <w:p w14:paraId="4314D714"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84</w:t>
            </w:r>
          </w:p>
        </w:tc>
        <w:tc>
          <w:tcPr>
            <w:tcW w:w="1701" w:type="dxa"/>
            <w:tcBorders>
              <w:top w:val="nil"/>
              <w:left w:val="nil"/>
              <w:bottom w:val="single" w:sz="4" w:space="0" w:color="auto"/>
              <w:right w:val="single" w:sz="4" w:space="0" w:color="auto"/>
            </w:tcBorders>
            <w:shd w:val="clear" w:color="auto" w:fill="auto"/>
            <w:noWrap/>
            <w:vAlign w:val="center"/>
            <w:hideMark/>
          </w:tcPr>
          <w:p w14:paraId="118BEF9D" w14:textId="2CCB4AF1"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074093E" w14:textId="35A6BBD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E9353A2"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84 описывается улицами: Мира,84</w:t>
            </w:r>
          </w:p>
        </w:tc>
      </w:tr>
      <w:tr w:rsidR="009237B7" w:rsidRPr="00A86CEC" w14:paraId="0549A15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DFAFB9A" w14:textId="77777777" w:rsidR="009237B7" w:rsidRPr="00A86CEC" w:rsidRDefault="009237B7" w:rsidP="00A86CEC">
            <w:pPr>
              <w:rPr>
                <w:color w:val="000000"/>
                <w:sz w:val="20"/>
                <w:lang w:eastAsia="ru-RU"/>
              </w:rPr>
            </w:pPr>
            <w:r w:rsidRPr="00A86CEC">
              <w:rPr>
                <w:color w:val="000000"/>
                <w:sz w:val="20"/>
                <w:lang w:eastAsia="ru-RU"/>
              </w:rPr>
              <w:t>СТ-22</w:t>
            </w:r>
          </w:p>
        </w:tc>
        <w:tc>
          <w:tcPr>
            <w:tcW w:w="3958" w:type="dxa"/>
            <w:tcBorders>
              <w:top w:val="nil"/>
              <w:left w:val="nil"/>
              <w:bottom w:val="single" w:sz="4" w:space="0" w:color="auto"/>
              <w:right w:val="single" w:sz="4" w:space="0" w:color="auto"/>
            </w:tcBorders>
            <w:shd w:val="clear" w:color="auto" w:fill="auto"/>
            <w:vAlign w:val="center"/>
            <w:hideMark/>
          </w:tcPr>
          <w:p w14:paraId="3093179E"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98</w:t>
            </w:r>
          </w:p>
        </w:tc>
        <w:tc>
          <w:tcPr>
            <w:tcW w:w="1701" w:type="dxa"/>
            <w:tcBorders>
              <w:top w:val="nil"/>
              <w:left w:val="nil"/>
              <w:bottom w:val="single" w:sz="4" w:space="0" w:color="auto"/>
              <w:right w:val="single" w:sz="4" w:space="0" w:color="auto"/>
            </w:tcBorders>
            <w:shd w:val="clear" w:color="auto" w:fill="auto"/>
            <w:noWrap/>
            <w:vAlign w:val="center"/>
            <w:hideMark/>
          </w:tcPr>
          <w:p w14:paraId="15FDC59E" w14:textId="5A55739F"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393013C" w14:textId="3A9E788C"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9A33588"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98 описывается улицами: Мира, 98</w:t>
            </w:r>
          </w:p>
        </w:tc>
      </w:tr>
      <w:tr w:rsidR="009237B7" w:rsidRPr="00A86CEC" w14:paraId="3A38CCD1"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4BF2EB0" w14:textId="77777777" w:rsidR="009237B7" w:rsidRPr="00A86CEC" w:rsidRDefault="009237B7" w:rsidP="00A86CEC">
            <w:pPr>
              <w:rPr>
                <w:color w:val="000000"/>
                <w:sz w:val="20"/>
                <w:lang w:eastAsia="ru-RU"/>
              </w:rPr>
            </w:pPr>
            <w:r w:rsidRPr="00A86CEC">
              <w:rPr>
                <w:color w:val="000000"/>
                <w:sz w:val="20"/>
                <w:lang w:eastAsia="ru-RU"/>
              </w:rPr>
              <w:t>СТ-23</w:t>
            </w:r>
          </w:p>
        </w:tc>
        <w:tc>
          <w:tcPr>
            <w:tcW w:w="3958" w:type="dxa"/>
            <w:tcBorders>
              <w:top w:val="nil"/>
              <w:left w:val="nil"/>
              <w:bottom w:val="single" w:sz="4" w:space="0" w:color="auto"/>
              <w:right w:val="single" w:sz="4" w:space="0" w:color="auto"/>
            </w:tcBorders>
            <w:shd w:val="clear" w:color="auto" w:fill="auto"/>
            <w:vAlign w:val="center"/>
            <w:hideMark/>
          </w:tcPr>
          <w:p w14:paraId="656F1CF5"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113</w:t>
            </w:r>
          </w:p>
        </w:tc>
        <w:tc>
          <w:tcPr>
            <w:tcW w:w="1701" w:type="dxa"/>
            <w:tcBorders>
              <w:top w:val="nil"/>
              <w:left w:val="nil"/>
              <w:bottom w:val="single" w:sz="4" w:space="0" w:color="auto"/>
              <w:right w:val="single" w:sz="4" w:space="0" w:color="auto"/>
            </w:tcBorders>
            <w:shd w:val="clear" w:color="auto" w:fill="auto"/>
            <w:noWrap/>
            <w:vAlign w:val="center"/>
            <w:hideMark/>
          </w:tcPr>
          <w:p w14:paraId="72B6C921" w14:textId="07D42D6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694EE6EE" w14:textId="59FC7F39"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2FE20B0"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113 описывается улицами: Льва Толстого, Советская, Свердлова, Мира</w:t>
            </w:r>
          </w:p>
        </w:tc>
      </w:tr>
      <w:tr w:rsidR="009237B7" w:rsidRPr="00A86CEC" w14:paraId="17B4E1B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0162F57" w14:textId="77777777" w:rsidR="009237B7" w:rsidRPr="00A86CEC" w:rsidRDefault="009237B7" w:rsidP="00A86CEC">
            <w:pPr>
              <w:rPr>
                <w:color w:val="000000"/>
                <w:sz w:val="20"/>
                <w:lang w:eastAsia="ru-RU"/>
              </w:rPr>
            </w:pPr>
            <w:r w:rsidRPr="00A86CEC">
              <w:rPr>
                <w:color w:val="000000"/>
                <w:sz w:val="20"/>
                <w:lang w:eastAsia="ru-RU"/>
              </w:rPr>
              <w:t>СТ-24</w:t>
            </w:r>
          </w:p>
        </w:tc>
        <w:tc>
          <w:tcPr>
            <w:tcW w:w="3958" w:type="dxa"/>
            <w:tcBorders>
              <w:top w:val="nil"/>
              <w:left w:val="nil"/>
              <w:bottom w:val="single" w:sz="4" w:space="0" w:color="auto"/>
              <w:right w:val="single" w:sz="4" w:space="0" w:color="auto"/>
            </w:tcBorders>
            <w:shd w:val="clear" w:color="auto" w:fill="auto"/>
            <w:vAlign w:val="center"/>
            <w:hideMark/>
          </w:tcPr>
          <w:p w14:paraId="5E22E609" w14:textId="77777777" w:rsidR="009237B7" w:rsidRPr="00A86CEC" w:rsidRDefault="009237B7" w:rsidP="00A86CEC">
            <w:pPr>
              <w:jc w:val="left"/>
              <w:rPr>
                <w:color w:val="000000"/>
                <w:sz w:val="20"/>
                <w:lang w:eastAsia="ru-RU"/>
              </w:rPr>
            </w:pPr>
            <w:r w:rsidRPr="00A86CEC">
              <w:rPr>
                <w:color w:val="000000"/>
                <w:sz w:val="20"/>
                <w:lang w:eastAsia="ru-RU"/>
              </w:rPr>
              <w:t>котельная ул. Октябрьская, 97</w:t>
            </w:r>
          </w:p>
        </w:tc>
        <w:tc>
          <w:tcPr>
            <w:tcW w:w="1701" w:type="dxa"/>
            <w:tcBorders>
              <w:top w:val="nil"/>
              <w:left w:val="nil"/>
              <w:bottom w:val="single" w:sz="4" w:space="0" w:color="auto"/>
              <w:right w:val="single" w:sz="4" w:space="0" w:color="auto"/>
            </w:tcBorders>
            <w:shd w:val="clear" w:color="auto" w:fill="auto"/>
            <w:noWrap/>
            <w:vAlign w:val="center"/>
            <w:hideMark/>
          </w:tcPr>
          <w:p w14:paraId="7BDFC168" w14:textId="745F6DE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20BA053" w14:textId="17C322B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3127F93"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Октябрьская, 97 описывается улицами: Октябрьская, д. 97; Мира 83</w:t>
            </w:r>
          </w:p>
        </w:tc>
      </w:tr>
      <w:tr w:rsidR="009237B7" w:rsidRPr="00A86CEC" w14:paraId="07CACB1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1436BD1" w14:textId="77777777" w:rsidR="009237B7" w:rsidRPr="00A86CEC" w:rsidRDefault="009237B7" w:rsidP="00A86CEC">
            <w:pPr>
              <w:rPr>
                <w:color w:val="000000"/>
                <w:sz w:val="20"/>
                <w:lang w:eastAsia="ru-RU"/>
              </w:rPr>
            </w:pPr>
            <w:r w:rsidRPr="00A86CEC">
              <w:rPr>
                <w:color w:val="000000"/>
                <w:sz w:val="20"/>
                <w:lang w:eastAsia="ru-RU"/>
              </w:rPr>
              <w:t>СТ-25</w:t>
            </w:r>
          </w:p>
        </w:tc>
        <w:tc>
          <w:tcPr>
            <w:tcW w:w="3958" w:type="dxa"/>
            <w:tcBorders>
              <w:top w:val="nil"/>
              <w:left w:val="nil"/>
              <w:bottom w:val="single" w:sz="4" w:space="0" w:color="auto"/>
              <w:right w:val="single" w:sz="4" w:space="0" w:color="auto"/>
            </w:tcBorders>
            <w:shd w:val="clear" w:color="auto" w:fill="auto"/>
            <w:vAlign w:val="center"/>
            <w:hideMark/>
          </w:tcPr>
          <w:p w14:paraId="628BF7F5" w14:textId="77777777" w:rsidR="009237B7" w:rsidRPr="00A86CEC" w:rsidRDefault="009237B7" w:rsidP="00A86CEC">
            <w:pPr>
              <w:jc w:val="left"/>
              <w:rPr>
                <w:color w:val="000000"/>
                <w:sz w:val="20"/>
                <w:lang w:eastAsia="ru-RU"/>
              </w:rPr>
            </w:pPr>
            <w:r w:rsidRPr="00A86CEC">
              <w:rPr>
                <w:color w:val="000000"/>
                <w:sz w:val="20"/>
                <w:lang w:eastAsia="ru-RU"/>
              </w:rPr>
              <w:t>котельная ул. Орджоникидзе, 78</w:t>
            </w:r>
          </w:p>
        </w:tc>
        <w:tc>
          <w:tcPr>
            <w:tcW w:w="1701" w:type="dxa"/>
            <w:tcBorders>
              <w:top w:val="nil"/>
              <w:left w:val="nil"/>
              <w:bottom w:val="single" w:sz="4" w:space="0" w:color="auto"/>
              <w:right w:val="single" w:sz="4" w:space="0" w:color="auto"/>
            </w:tcBorders>
            <w:shd w:val="clear" w:color="auto" w:fill="auto"/>
            <w:noWrap/>
            <w:vAlign w:val="center"/>
            <w:hideMark/>
          </w:tcPr>
          <w:p w14:paraId="2EB45356" w14:textId="73E7D36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6EDE235" w14:textId="1904D880"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F0BEE88" w14:textId="7E6398F4" w:rsidR="009237B7" w:rsidRPr="00A86CEC" w:rsidRDefault="009237B7" w:rsidP="00A86CEC">
            <w:pPr>
              <w:rPr>
                <w:color w:val="000000"/>
                <w:sz w:val="20"/>
                <w:lang w:eastAsia="ru-RU"/>
              </w:rPr>
            </w:pPr>
            <w:r w:rsidRPr="00A86CEC">
              <w:rPr>
                <w:color w:val="000000"/>
                <w:sz w:val="20"/>
                <w:lang w:eastAsia="ru-RU"/>
              </w:rPr>
              <w:t>Зона действия котельной ул. Орджоникидзе, 78 описывается улицами:  Орджоник.78</w:t>
            </w:r>
          </w:p>
        </w:tc>
      </w:tr>
      <w:tr w:rsidR="009237B7" w:rsidRPr="00A86CEC" w14:paraId="1E794B5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8E33331" w14:textId="42701B24" w:rsidR="009237B7" w:rsidRPr="00A86CEC" w:rsidRDefault="008E4EBA" w:rsidP="00A86CEC">
            <w:pPr>
              <w:rPr>
                <w:color w:val="000000"/>
                <w:sz w:val="20"/>
                <w:lang w:eastAsia="ru-RU"/>
              </w:rPr>
            </w:pPr>
            <w:r>
              <w:rPr>
                <w:color w:val="000000"/>
                <w:sz w:val="20"/>
                <w:lang w:eastAsia="ru-RU"/>
              </w:rPr>
              <w:t>СТ-26</w:t>
            </w:r>
          </w:p>
        </w:tc>
        <w:tc>
          <w:tcPr>
            <w:tcW w:w="3958" w:type="dxa"/>
            <w:tcBorders>
              <w:top w:val="nil"/>
              <w:left w:val="nil"/>
              <w:bottom w:val="single" w:sz="4" w:space="0" w:color="auto"/>
              <w:right w:val="single" w:sz="4" w:space="0" w:color="auto"/>
            </w:tcBorders>
            <w:shd w:val="clear" w:color="auto" w:fill="auto"/>
            <w:vAlign w:val="center"/>
            <w:hideMark/>
          </w:tcPr>
          <w:p w14:paraId="6F2FD509" w14:textId="77777777" w:rsidR="009237B7" w:rsidRPr="00A86CEC" w:rsidRDefault="009237B7" w:rsidP="00A86CEC">
            <w:pPr>
              <w:jc w:val="left"/>
              <w:rPr>
                <w:color w:val="000000"/>
                <w:sz w:val="20"/>
                <w:lang w:eastAsia="ru-RU"/>
              </w:rPr>
            </w:pPr>
            <w:r w:rsidRPr="00A86CEC">
              <w:rPr>
                <w:color w:val="000000"/>
                <w:sz w:val="20"/>
                <w:lang w:eastAsia="ru-RU"/>
              </w:rPr>
              <w:t>котельная ул. Пушкина, 115</w:t>
            </w:r>
          </w:p>
        </w:tc>
        <w:tc>
          <w:tcPr>
            <w:tcW w:w="1701" w:type="dxa"/>
            <w:tcBorders>
              <w:top w:val="nil"/>
              <w:left w:val="nil"/>
              <w:bottom w:val="single" w:sz="4" w:space="0" w:color="auto"/>
              <w:right w:val="single" w:sz="4" w:space="0" w:color="auto"/>
            </w:tcBorders>
            <w:shd w:val="clear" w:color="auto" w:fill="auto"/>
            <w:noWrap/>
            <w:vAlign w:val="center"/>
            <w:hideMark/>
          </w:tcPr>
          <w:p w14:paraId="190CAC3D" w14:textId="02F7013A"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6385E47" w14:textId="0EED183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85938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Пушкина, 115 описывается улицами: Пушкина ,115; Кооперативная, д.8; Пушкина, д. 132</w:t>
            </w:r>
          </w:p>
        </w:tc>
      </w:tr>
      <w:tr w:rsidR="009237B7" w:rsidRPr="00A86CEC" w14:paraId="423B5D3A"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E4BB294" w14:textId="7964A475" w:rsidR="009237B7" w:rsidRPr="00A86CEC" w:rsidRDefault="008E4EBA" w:rsidP="00A86CEC">
            <w:pPr>
              <w:rPr>
                <w:color w:val="000000"/>
                <w:sz w:val="20"/>
                <w:lang w:eastAsia="ru-RU"/>
              </w:rPr>
            </w:pPr>
            <w:r>
              <w:rPr>
                <w:color w:val="000000"/>
                <w:sz w:val="20"/>
                <w:lang w:eastAsia="ru-RU"/>
              </w:rPr>
              <w:t>СТ-27</w:t>
            </w:r>
          </w:p>
        </w:tc>
        <w:tc>
          <w:tcPr>
            <w:tcW w:w="3958" w:type="dxa"/>
            <w:tcBorders>
              <w:top w:val="nil"/>
              <w:left w:val="nil"/>
              <w:bottom w:val="single" w:sz="4" w:space="0" w:color="auto"/>
              <w:right w:val="single" w:sz="4" w:space="0" w:color="auto"/>
            </w:tcBorders>
            <w:shd w:val="clear" w:color="auto" w:fill="auto"/>
            <w:vAlign w:val="center"/>
            <w:hideMark/>
          </w:tcPr>
          <w:p w14:paraId="290EA22C" w14:textId="77777777" w:rsidR="009237B7" w:rsidRPr="00A86CEC" w:rsidRDefault="009237B7" w:rsidP="00A86CEC">
            <w:pPr>
              <w:jc w:val="left"/>
              <w:rPr>
                <w:color w:val="000000"/>
                <w:sz w:val="20"/>
                <w:lang w:eastAsia="ru-RU"/>
              </w:rPr>
            </w:pPr>
            <w:r w:rsidRPr="00A86CEC">
              <w:rPr>
                <w:color w:val="000000"/>
                <w:sz w:val="20"/>
                <w:lang w:eastAsia="ru-RU"/>
              </w:rPr>
              <w:t>котельная ул. Свердлова, 13</w:t>
            </w:r>
          </w:p>
        </w:tc>
        <w:tc>
          <w:tcPr>
            <w:tcW w:w="1701" w:type="dxa"/>
            <w:tcBorders>
              <w:top w:val="nil"/>
              <w:left w:val="nil"/>
              <w:bottom w:val="single" w:sz="4" w:space="0" w:color="auto"/>
              <w:right w:val="single" w:sz="4" w:space="0" w:color="auto"/>
            </w:tcBorders>
            <w:shd w:val="clear" w:color="auto" w:fill="auto"/>
            <w:noWrap/>
            <w:vAlign w:val="center"/>
            <w:hideMark/>
          </w:tcPr>
          <w:p w14:paraId="3170339F" w14:textId="2DFCD6CE"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8793919" w14:textId="6323275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D9041DC"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Свердлова, 13 описывается улицами: Свердлова, Ленина, Карла Маркса, Советская</w:t>
            </w:r>
          </w:p>
        </w:tc>
      </w:tr>
      <w:tr w:rsidR="009237B7" w:rsidRPr="00A86CEC" w14:paraId="5F48B51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A745EC5" w14:textId="62EC9A33" w:rsidR="009237B7" w:rsidRPr="00A86CEC" w:rsidRDefault="008E4EBA" w:rsidP="00A86CEC">
            <w:pPr>
              <w:rPr>
                <w:color w:val="000000"/>
                <w:sz w:val="20"/>
                <w:lang w:eastAsia="ru-RU"/>
              </w:rPr>
            </w:pPr>
            <w:r>
              <w:rPr>
                <w:color w:val="000000"/>
                <w:sz w:val="20"/>
                <w:lang w:eastAsia="ru-RU"/>
              </w:rPr>
              <w:t>СТ-28</w:t>
            </w:r>
          </w:p>
        </w:tc>
        <w:tc>
          <w:tcPr>
            <w:tcW w:w="3958" w:type="dxa"/>
            <w:tcBorders>
              <w:top w:val="nil"/>
              <w:left w:val="nil"/>
              <w:bottom w:val="single" w:sz="4" w:space="0" w:color="auto"/>
              <w:right w:val="single" w:sz="4" w:space="0" w:color="auto"/>
            </w:tcBorders>
            <w:shd w:val="clear" w:color="auto" w:fill="auto"/>
            <w:vAlign w:val="center"/>
            <w:hideMark/>
          </w:tcPr>
          <w:p w14:paraId="5D64B090"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Советская,56</w:t>
            </w:r>
          </w:p>
        </w:tc>
        <w:tc>
          <w:tcPr>
            <w:tcW w:w="1701" w:type="dxa"/>
            <w:tcBorders>
              <w:top w:val="nil"/>
              <w:left w:val="nil"/>
              <w:bottom w:val="single" w:sz="4" w:space="0" w:color="auto"/>
              <w:right w:val="single" w:sz="4" w:space="0" w:color="auto"/>
            </w:tcBorders>
            <w:shd w:val="clear" w:color="auto" w:fill="auto"/>
            <w:noWrap/>
            <w:vAlign w:val="center"/>
            <w:hideMark/>
          </w:tcPr>
          <w:p w14:paraId="7AD66E08" w14:textId="1ABF01DE"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F48346D" w14:textId="10635D2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00FF577" w14:textId="73C26D3C"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Советская,56 описывается улицами: Советская,62; Советская,56,а; Советская. 56</w:t>
            </w:r>
          </w:p>
        </w:tc>
      </w:tr>
      <w:tr w:rsidR="009237B7" w:rsidRPr="00A86CEC" w14:paraId="10C3245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3580B8D" w14:textId="1753F5DF" w:rsidR="009237B7" w:rsidRPr="00A86CEC" w:rsidRDefault="008E4EBA" w:rsidP="00A86CEC">
            <w:pPr>
              <w:rPr>
                <w:color w:val="000000"/>
                <w:sz w:val="20"/>
                <w:lang w:eastAsia="ru-RU"/>
              </w:rPr>
            </w:pPr>
            <w:r>
              <w:rPr>
                <w:color w:val="000000"/>
                <w:sz w:val="20"/>
                <w:lang w:eastAsia="ru-RU"/>
              </w:rPr>
              <w:t>СТ-29</w:t>
            </w:r>
          </w:p>
        </w:tc>
        <w:tc>
          <w:tcPr>
            <w:tcW w:w="3958" w:type="dxa"/>
            <w:tcBorders>
              <w:top w:val="nil"/>
              <w:left w:val="nil"/>
              <w:bottom w:val="single" w:sz="4" w:space="0" w:color="auto"/>
              <w:right w:val="single" w:sz="4" w:space="0" w:color="auto"/>
            </w:tcBorders>
            <w:shd w:val="clear" w:color="auto" w:fill="auto"/>
            <w:vAlign w:val="center"/>
            <w:hideMark/>
          </w:tcPr>
          <w:p w14:paraId="63BFCBAE"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 64</w:t>
            </w:r>
          </w:p>
        </w:tc>
        <w:tc>
          <w:tcPr>
            <w:tcW w:w="1701" w:type="dxa"/>
            <w:tcBorders>
              <w:top w:val="nil"/>
              <w:left w:val="nil"/>
              <w:bottom w:val="single" w:sz="4" w:space="0" w:color="auto"/>
              <w:right w:val="single" w:sz="4" w:space="0" w:color="auto"/>
            </w:tcBorders>
            <w:shd w:val="clear" w:color="auto" w:fill="auto"/>
            <w:noWrap/>
            <w:vAlign w:val="center"/>
            <w:hideMark/>
          </w:tcPr>
          <w:p w14:paraId="4FF5B989" w14:textId="3751B70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0DBA91E" w14:textId="6CF19DC9"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5F3B06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 64 описывается улицами: Советская, 64</w:t>
            </w:r>
          </w:p>
        </w:tc>
      </w:tr>
      <w:tr w:rsidR="009237B7" w:rsidRPr="00A86CEC" w14:paraId="0F5C3E7E"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9566EBB" w14:textId="0A168233" w:rsidR="009237B7" w:rsidRPr="00A86CEC" w:rsidRDefault="008E4EBA" w:rsidP="00A86CEC">
            <w:pPr>
              <w:rPr>
                <w:color w:val="000000"/>
                <w:sz w:val="20"/>
                <w:lang w:eastAsia="ru-RU"/>
              </w:rPr>
            </w:pPr>
            <w:r>
              <w:rPr>
                <w:color w:val="000000"/>
                <w:sz w:val="20"/>
                <w:lang w:eastAsia="ru-RU"/>
              </w:rPr>
              <w:t>СТ-30</w:t>
            </w:r>
          </w:p>
        </w:tc>
        <w:tc>
          <w:tcPr>
            <w:tcW w:w="3958" w:type="dxa"/>
            <w:tcBorders>
              <w:top w:val="nil"/>
              <w:left w:val="nil"/>
              <w:bottom w:val="single" w:sz="4" w:space="0" w:color="auto"/>
              <w:right w:val="single" w:sz="4" w:space="0" w:color="auto"/>
            </w:tcBorders>
            <w:shd w:val="clear" w:color="auto" w:fill="auto"/>
            <w:vAlign w:val="center"/>
            <w:hideMark/>
          </w:tcPr>
          <w:p w14:paraId="73E2D432"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 85</w:t>
            </w:r>
          </w:p>
        </w:tc>
        <w:tc>
          <w:tcPr>
            <w:tcW w:w="1701" w:type="dxa"/>
            <w:tcBorders>
              <w:top w:val="nil"/>
              <w:left w:val="nil"/>
              <w:bottom w:val="single" w:sz="4" w:space="0" w:color="auto"/>
              <w:right w:val="single" w:sz="4" w:space="0" w:color="auto"/>
            </w:tcBorders>
            <w:shd w:val="clear" w:color="auto" w:fill="auto"/>
            <w:noWrap/>
            <w:vAlign w:val="center"/>
            <w:hideMark/>
          </w:tcPr>
          <w:p w14:paraId="5FF38151" w14:textId="6BCC1D56"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BB4E3B5" w14:textId="4148159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5906415"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 85 описывается улицами: Коммунаров, Ленина, Льва Толстого, Советская</w:t>
            </w:r>
          </w:p>
        </w:tc>
      </w:tr>
      <w:tr w:rsidR="009237B7" w:rsidRPr="00A86CEC" w14:paraId="0E4E83DF"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0D6187A" w14:textId="2236C778" w:rsidR="009237B7" w:rsidRPr="00A86CEC" w:rsidRDefault="008E4EBA" w:rsidP="00A86CEC">
            <w:pPr>
              <w:rPr>
                <w:color w:val="000000"/>
                <w:sz w:val="20"/>
                <w:lang w:eastAsia="ru-RU"/>
              </w:rPr>
            </w:pPr>
            <w:r>
              <w:rPr>
                <w:color w:val="000000"/>
                <w:sz w:val="20"/>
                <w:lang w:eastAsia="ru-RU"/>
              </w:rPr>
              <w:t>СТ-31</w:t>
            </w:r>
          </w:p>
        </w:tc>
        <w:tc>
          <w:tcPr>
            <w:tcW w:w="3958" w:type="dxa"/>
            <w:tcBorders>
              <w:top w:val="nil"/>
              <w:left w:val="nil"/>
              <w:bottom w:val="single" w:sz="4" w:space="0" w:color="auto"/>
              <w:right w:val="single" w:sz="4" w:space="0" w:color="auto"/>
            </w:tcBorders>
            <w:shd w:val="clear" w:color="auto" w:fill="auto"/>
            <w:vAlign w:val="center"/>
            <w:hideMark/>
          </w:tcPr>
          <w:p w14:paraId="1075DCB6" w14:textId="77777777" w:rsidR="009237B7" w:rsidRPr="00A86CEC" w:rsidRDefault="009237B7" w:rsidP="00A86CEC">
            <w:pPr>
              <w:jc w:val="left"/>
              <w:rPr>
                <w:color w:val="000000"/>
                <w:sz w:val="20"/>
                <w:lang w:eastAsia="ru-RU"/>
              </w:rPr>
            </w:pPr>
            <w:r w:rsidRPr="00A86CEC">
              <w:rPr>
                <w:color w:val="000000"/>
                <w:sz w:val="20"/>
                <w:lang w:eastAsia="ru-RU"/>
              </w:rPr>
              <w:t>котельная ул. Товарная, 11</w:t>
            </w:r>
          </w:p>
        </w:tc>
        <w:tc>
          <w:tcPr>
            <w:tcW w:w="1701" w:type="dxa"/>
            <w:tcBorders>
              <w:top w:val="nil"/>
              <w:left w:val="nil"/>
              <w:bottom w:val="single" w:sz="4" w:space="0" w:color="auto"/>
              <w:right w:val="single" w:sz="4" w:space="0" w:color="auto"/>
            </w:tcBorders>
            <w:shd w:val="clear" w:color="auto" w:fill="auto"/>
            <w:noWrap/>
            <w:vAlign w:val="center"/>
            <w:hideMark/>
          </w:tcPr>
          <w:p w14:paraId="14A0E42C" w14:textId="50039CD5"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B5E2C58" w14:textId="7F36B2EB"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6D82D4B"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Товарная, 11 описывается улицами: Товарная, 11</w:t>
            </w:r>
          </w:p>
        </w:tc>
      </w:tr>
      <w:tr w:rsidR="002525F5" w:rsidRPr="00A86CEC" w14:paraId="00AE5361"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525AB85" w14:textId="0AE451EB" w:rsidR="002525F5" w:rsidRPr="00A86CEC" w:rsidRDefault="002525F5" w:rsidP="00A86CEC">
            <w:pPr>
              <w:rPr>
                <w:color w:val="000000"/>
                <w:sz w:val="20"/>
                <w:lang w:eastAsia="ru-RU"/>
              </w:rPr>
            </w:pPr>
            <w:r>
              <w:rPr>
                <w:color w:val="000000"/>
                <w:sz w:val="20"/>
                <w:lang w:eastAsia="ru-RU"/>
              </w:rPr>
              <w:t>СТ-32</w:t>
            </w:r>
          </w:p>
        </w:tc>
        <w:tc>
          <w:tcPr>
            <w:tcW w:w="3958" w:type="dxa"/>
            <w:tcBorders>
              <w:top w:val="nil"/>
              <w:left w:val="nil"/>
              <w:bottom w:val="single" w:sz="4" w:space="0" w:color="auto"/>
              <w:right w:val="single" w:sz="4" w:space="0" w:color="auto"/>
            </w:tcBorders>
            <w:shd w:val="clear" w:color="auto" w:fill="auto"/>
            <w:vAlign w:val="center"/>
            <w:hideMark/>
          </w:tcPr>
          <w:p w14:paraId="4131FF48" w14:textId="77777777" w:rsidR="002525F5" w:rsidRPr="00A86CEC" w:rsidRDefault="002525F5" w:rsidP="00A86CEC">
            <w:pPr>
              <w:jc w:val="left"/>
              <w:rPr>
                <w:color w:val="000000"/>
                <w:sz w:val="20"/>
                <w:lang w:eastAsia="ru-RU"/>
              </w:rPr>
            </w:pPr>
            <w:r w:rsidRPr="00A86CEC">
              <w:rPr>
                <w:color w:val="000000"/>
                <w:sz w:val="20"/>
                <w:lang w:eastAsia="ru-RU"/>
              </w:rPr>
              <w:t>котельная ул. Товарная, 15</w:t>
            </w:r>
          </w:p>
        </w:tc>
        <w:tc>
          <w:tcPr>
            <w:tcW w:w="1701" w:type="dxa"/>
            <w:tcBorders>
              <w:top w:val="nil"/>
              <w:left w:val="nil"/>
              <w:bottom w:val="single" w:sz="4" w:space="0" w:color="auto"/>
              <w:right w:val="single" w:sz="4" w:space="0" w:color="auto"/>
            </w:tcBorders>
            <w:shd w:val="clear" w:color="auto" w:fill="auto"/>
            <w:noWrap/>
            <w:vAlign w:val="center"/>
            <w:hideMark/>
          </w:tcPr>
          <w:p w14:paraId="361B51A3" w14:textId="3487239C"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117A3F2" w14:textId="75CBD7CC"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2F94A91"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Товарная, 15 описывается улицами: Товарная, 34; Товарная, д. 19; Товарная, 32; Товарная, д. 17; Товарная 15; Товарная, 13</w:t>
            </w:r>
          </w:p>
        </w:tc>
      </w:tr>
      <w:tr w:rsidR="002525F5" w:rsidRPr="00A86CEC" w14:paraId="3B56A19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C15448" w14:textId="21994CCF" w:rsidR="002525F5" w:rsidRPr="00A86CEC" w:rsidRDefault="002525F5" w:rsidP="00A86CEC">
            <w:pPr>
              <w:rPr>
                <w:color w:val="000000"/>
                <w:sz w:val="20"/>
                <w:lang w:eastAsia="ru-RU"/>
              </w:rPr>
            </w:pPr>
            <w:r>
              <w:rPr>
                <w:color w:val="000000"/>
                <w:sz w:val="20"/>
                <w:lang w:eastAsia="ru-RU"/>
              </w:rPr>
              <w:t>СТ-33</w:t>
            </w:r>
          </w:p>
        </w:tc>
        <w:tc>
          <w:tcPr>
            <w:tcW w:w="3958" w:type="dxa"/>
            <w:tcBorders>
              <w:top w:val="nil"/>
              <w:left w:val="nil"/>
              <w:bottom w:val="single" w:sz="4" w:space="0" w:color="auto"/>
              <w:right w:val="single" w:sz="4" w:space="0" w:color="auto"/>
            </w:tcBorders>
            <w:shd w:val="clear" w:color="auto" w:fill="auto"/>
            <w:vAlign w:val="center"/>
            <w:hideMark/>
          </w:tcPr>
          <w:p w14:paraId="25CB0FCC" w14:textId="77777777" w:rsidR="002525F5" w:rsidRPr="00A86CEC" w:rsidRDefault="002525F5" w:rsidP="00A86CEC">
            <w:pPr>
              <w:jc w:val="left"/>
              <w:rPr>
                <w:color w:val="000000"/>
                <w:sz w:val="20"/>
                <w:lang w:eastAsia="ru-RU"/>
              </w:rPr>
            </w:pPr>
            <w:r w:rsidRPr="00A86CEC">
              <w:rPr>
                <w:color w:val="000000"/>
                <w:sz w:val="20"/>
                <w:lang w:eastAsia="ru-RU"/>
              </w:rPr>
              <w:t>котельная ул. Школьная, 13</w:t>
            </w:r>
          </w:p>
        </w:tc>
        <w:tc>
          <w:tcPr>
            <w:tcW w:w="1701" w:type="dxa"/>
            <w:tcBorders>
              <w:top w:val="nil"/>
              <w:left w:val="nil"/>
              <w:bottom w:val="single" w:sz="4" w:space="0" w:color="auto"/>
              <w:right w:val="single" w:sz="4" w:space="0" w:color="auto"/>
            </w:tcBorders>
            <w:shd w:val="clear" w:color="auto" w:fill="auto"/>
            <w:noWrap/>
            <w:vAlign w:val="center"/>
            <w:hideMark/>
          </w:tcPr>
          <w:p w14:paraId="7A29C88B" w14:textId="52B94654"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FFF689E" w14:textId="331D9834"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45D536E" w14:textId="01E4895D" w:rsidR="002525F5" w:rsidRPr="00A86CEC" w:rsidRDefault="002525F5" w:rsidP="00A86CEC">
            <w:pPr>
              <w:rPr>
                <w:color w:val="000000"/>
                <w:sz w:val="20"/>
                <w:lang w:eastAsia="ru-RU"/>
              </w:rPr>
            </w:pPr>
            <w:r w:rsidRPr="00A86CEC">
              <w:rPr>
                <w:color w:val="000000"/>
                <w:sz w:val="20"/>
                <w:lang w:eastAsia="ru-RU"/>
              </w:rPr>
              <w:t>Зона действия котельной ул. Школьная, 13 описывается улицами: Известковая 77</w:t>
            </w:r>
          </w:p>
        </w:tc>
      </w:tr>
      <w:tr w:rsidR="002525F5" w:rsidRPr="00A86CEC" w14:paraId="10C5D9E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581F6CD" w14:textId="6A2483EC" w:rsidR="002525F5" w:rsidRPr="00A86CEC" w:rsidRDefault="002525F5" w:rsidP="00A86CEC">
            <w:pPr>
              <w:rPr>
                <w:color w:val="000000"/>
                <w:sz w:val="20"/>
                <w:lang w:eastAsia="ru-RU"/>
              </w:rPr>
            </w:pPr>
            <w:r>
              <w:rPr>
                <w:color w:val="000000"/>
                <w:sz w:val="20"/>
                <w:lang w:eastAsia="ru-RU"/>
              </w:rPr>
              <w:t>СТ-34</w:t>
            </w:r>
          </w:p>
        </w:tc>
        <w:tc>
          <w:tcPr>
            <w:tcW w:w="3958" w:type="dxa"/>
            <w:tcBorders>
              <w:top w:val="nil"/>
              <w:left w:val="nil"/>
              <w:bottom w:val="single" w:sz="4" w:space="0" w:color="auto"/>
              <w:right w:val="single" w:sz="4" w:space="0" w:color="auto"/>
            </w:tcBorders>
            <w:shd w:val="clear" w:color="auto" w:fill="auto"/>
            <w:vAlign w:val="center"/>
            <w:hideMark/>
          </w:tcPr>
          <w:p w14:paraId="65E5BAE3" w14:textId="77777777" w:rsidR="002525F5" w:rsidRPr="00A86CEC" w:rsidRDefault="002525F5" w:rsidP="00A86CEC">
            <w:pPr>
              <w:jc w:val="left"/>
              <w:rPr>
                <w:color w:val="000000"/>
                <w:sz w:val="20"/>
                <w:lang w:eastAsia="ru-RU"/>
              </w:rPr>
            </w:pPr>
            <w:r w:rsidRPr="00A86CEC">
              <w:rPr>
                <w:color w:val="000000"/>
                <w:sz w:val="20"/>
                <w:lang w:eastAsia="ru-RU"/>
              </w:rPr>
              <w:t>котельная ул. Шлакобетонная, 1а</w:t>
            </w:r>
          </w:p>
        </w:tc>
        <w:tc>
          <w:tcPr>
            <w:tcW w:w="1701" w:type="dxa"/>
            <w:tcBorders>
              <w:top w:val="nil"/>
              <w:left w:val="nil"/>
              <w:bottom w:val="single" w:sz="4" w:space="0" w:color="auto"/>
              <w:right w:val="single" w:sz="4" w:space="0" w:color="auto"/>
            </w:tcBorders>
            <w:shd w:val="clear" w:color="auto" w:fill="auto"/>
            <w:noWrap/>
            <w:vAlign w:val="center"/>
            <w:hideMark/>
          </w:tcPr>
          <w:p w14:paraId="393F7AF2" w14:textId="61785184"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35C5FA5" w14:textId="18E56B46"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9CE0C98"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Шлакобетонная, 1а описывается улицами: Шлакобетонная, д. 1а</w:t>
            </w:r>
          </w:p>
        </w:tc>
      </w:tr>
      <w:tr w:rsidR="002525F5" w:rsidRPr="00A86CEC" w14:paraId="5C584F2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tcPr>
          <w:p w14:paraId="570F42E0" w14:textId="4A4F2C13" w:rsidR="002525F5" w:rsidRDefault="002525F5" w:rsidP="008E4EBA">
            <w:pPr>
              <w:rPr>
                <w:color w:val="000000"/>
                <w:sz w:val="20"/>
                <w:lang w:eastAsia="ru-RU"/>
              </w:rPr>
            </w:pPr>
            <w:r>
              <w:rPr>
                <w:color w:val="000000"/>
                <w:sz w:val="20"/>
                <w:lang w:eastAsia="ru-RU"/>
              </w:rPr>
              <w:t>СТ-35</w:t>
            </w:r>
          </w:p>
        </w:tc>
        <w:tc>
          <w:tcPr>
            <w:tcW w:w="3958" w:type="dxa"/>
            <w:tcBorders>
              <w:top w:val="nil"/>
              <w:left w:val="nil"/>
              <w:bottom w:val="single" w:sz="4" w:space="0" w:color="auto"/>
              <w:right w:val="single" w:sz="4" w:space="0" w:color="auto"/>
            </w:tcBorders>
            <w:shd w:val="clear" w:color="auto" w:fill="auto"/>
            <w:vAlign w:val="center"/>
          </w:tcPr>
          <w:p w14:paraId="7F8570E6" w14:textId="12A65C27" w:rsidR="002525F5" w:rsidRPr="00A86CEC" w:rsidRDefault="002525F5" w:rsidP="00A86CEC">
            <w:pPr>
              <w:jc w:val="left"/>
              <w:rPr>
                <w:color w:val="000000"/>
                <w:sz w:val="20"/>
                <w:lang w:eastAsia="ru-RU"/>
              </w:rPr>
            </w:pPr>
            <w:r w:rsidRPr="00A86CEC">
              <w:rPr>
                <w:color w:val="000000"/>
                <w:sz w:val="20"/>
                <w:lang w:eastAsia="ru-RU"/>
              </w:rPr>
              <w:t xml:space="preserve">котельная ул. </w:t>
            </w:r>
            <w:r>
              <w:rPr>
                <w:sz w:val="20"/>
              </w:rPr>
              <w:t xml:space="preserve">ул. Хлебная, д.3  </w:t>
            </w:r>
          </w:p>
        </w:tc>
        <w:tc>
          <w:tcPr>
            <w:tcW w:w="1701" w:type="dxa"/>
            <w:tcBorders>
              <w:top w:val="nil"/>
              <w:left w:val="nil"/>
              <w:bottom w:val="single" w:sz="4" w:space="0" w:color="auto"/>
              <w:right w:val="single" w:sz="4" w:space="0" w:color="auto"/>
            </w:tcBorders>
            <w:shd w:val="clear" w:color="auto" w:fill="auto"/>
            <w:noWrap/>
            <w:vAlign w:val="center"/>
          </w:tcPr>
          <w:p w14:paraId="3D492C7A" w14:textId="2620DA57" w:rsidR="002525F5"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tcPr>
          <w:p w14:paraId="3B3C2700" w14:textId="2117320C" w:rsidR="002525F5" w:rsidRPr="002E0684"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tcPr>
          <w:p w14:paraId="0DB10D4F" w14:textId="53BF0124" w:rsidR="002525F5" w:rsidRPr="00A86CEC" w:rsidRDefault="002525F5" w:rsidP="00A86CEC">
            <w:pPr>
              <w:rPr>
                <w:color w:val="000000"/>
                <w:sz w:val="20"/>
                <w:lang w:eastAsia="ru-RU"/>
              </w:rPr>
            </w:pPr>
            <w:r w:rsidRPr="00A86CEC">
              <w:rPr>
                <w:color w:val="000000"/>
                <w:sz w:val="20"/>
                <w:lang w:eastAsia="ru-RU"/>
              </w:rPr>
              <w:t xml:space="preserve">Зона действия котельной ул. </w:t>
            </w:r>
            <w:r>
              <w:rPr>
                <w:sz w:val="20"/>
              </w:rPr>
              <w:t xml:space="preserve">ул. Хлебная, д.3  </w:t>
            </w:r>
          </w:p>
        </w:tc>
      </w:tr>
      <w:tr w:rsidR="002525F5" w:rsidRPr="00A86CEC" w14:paraId="311993AD"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44CF5CC" w14:textId="77777777" w:rsidR="002525F5" w:rsidRPr="00A86CEC" w:rsidRDefault="002525F5" w:rsidP="00A86CEC">
            <w:pPr>
              <w:rPr>
                <w:color w:val="000000"/>
                <w:sz w:val="20"/>
                <w:lang w:eastAsia="ru-RU"/>
              </w:rPr>
            </w:pPr>
            <w:r w:rsidRPr="00A86CEC">
              <w:rPr>
                <w:color w:val="000000"/>
                <w:sz w:val="20"/>
                <w:lang w:eastAsia="ru-RU"/>
              </w:rPr>
              <w:t>СТ-36</w:t>
            </w:r>
          </w:p>
        </w:tc>
        <w:tc>
          <w:tcPr>
            <w:tcW w:w="3958" w:type="dxa"/>
            <w:tcBorders>
              <w:top w:val="nil"/>
              <w:left w:val="nil"/>
              <w:bottom w:val="single" w:sz="4" w:space="0" w:color="auto"/>
              <w:right w:val="nil"/>
            </w:tcBorders>
            <w:shd w:val="clear" w:color="auto" w:fill="auto"/>
            <w:vAlign w:val="center"/>
            <w:hideMark/>
          </w:tcPr>
          <w:p w14:paraId="677E60E2" w14:textId="6CE3B2CC" w:rsidR="002525F5" w:rsidRPr="00A86CEC" w:rsidRDefault="002525F5" w:rsidP="00A86CEC">
            <w:pPr>
              <w:jc w:val="left"/>
              <w:rPr>
                <w:color w:val="000000"/>
                <w:sz w:val="20"/>
                <w:lang w:eastAsia="ru-RU"/>
              </w:rPr>
            </w:pPr>
            <w:r w:rsidRPr="00A86CEC">
              <w:rPr>
                <w:color w:val="000000"/>
                <w:sz w:val="20"/>
                <w:lang w:eastAsia="ru-RU"/>
              </w:rPr>
              <w:t>котельная ул. Победы, 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657ACC5" w14:textId="00E99738"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C8BE646" w14:textId="666A67BF"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E0DC3B4" w14:textId="57F6469B" w:rsidR="002525F5" w:rsidRPr="00A86CEC" w:rsidRDefault="002525F5" w:rsidP="00A86CEC">
            <w:pPr>
              <w:jc w:val="left"/>
              <w:rPr>
                <w:color w:val="000000"/>
                <w:sz w:val="20"/>
                <w:lang w:eastAsia="ru-RU"/>
              </w:rPr>
            </w:pPr>
            <w:r w:rsidRPr="00A86CEC">
              <w:rPr>
                <w:color w:val="000000"/>
                <w:sz w:val="20"/>
                <w:lang w:eastAsia="ru-RU"/>
              </w:rPr>
              <w:t>Зона действия котельной ул. Победы, 1 описывается улицами: Победы 1, 3, 5</w:t>
            </w:r>
          </w:p>
        </w:tc>
      </w:tr>
      <w:tr w:rsidR="002525F5" w:rsidRPr="00A86CEC" w14:paraId="0EE5A985"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D433208" w14:textId="77777777" w:rsidR="002525F5" w:rsidRPr="00A86CEC" w:rsidRDefault="002525F5" w:rsidP="00A86CEC">
            <w:pPr>
              <w:rPr>
                <w:color w:val="000000"/>
                <w:sz w:val="20"/>
                <w:lang w:eastAsia="ru-RU"/>
              </w:rPr>
            </w:pPr>
            <w:r w:rsidRPr="00A86CEC">
              <w:rPr>
                <w:color w:val="000000"/>
                <w:sz w:val="20"/>
                <w:lang w:eastAsia="ru-RU"/>
              </w:rPr>
              <w:t>СТ-37</w:t>
            </w:r>
          </w:p>
        </w:tc>
        <w:tc>
          <w:tcPr>
            <w:tcW w:w="3958" w:type="dxa"/>
            <w:tcBorders>
              <w:top w:val="nil"/>
              <w:left w:val="nil"/>
              <w:bottom w:val="single" w:sz="4" w:space="0" w:color="auto"/>
              <w:right w:val="nil"/>
            </w:tcBorders>
            <w:shd w:val="clear" w:color="auto" w:fill="auto"/>
            <w:vAlign w:val="center"/>
            <w:hideMark/>
          </w:tcPr>
          <w:p w14:paraId="55E3431C" w14:textId="6742131A" w:rsidR="002525F5" w:rsidRPr="00A86CEC" w:rsidRDefault="002525F5" w:rsidP="00A86CEC">
            <w:pPr>
              <w:jc w:val="left"/>
              <w:rPr>
                <w:color w:val="000000"/>
                <w:sz w:val="20"/>
                <w:lang w:eastAsia="ru-RU"/>
              </w:rPr>
            </w:pPr>
            <w:r w:rsidRPr="00A86CEC">
              <w:rPr>
                <w:color w:val="000000"/>
                <w:sz w:val="20"/>
                <w:lang w:eastAsia="ru-RU"/>
              </w:rPr>
              <w:t>котельная ул. Пушкина, 123</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A9259B9" w14:textId="75DB56C9"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B88CBCD" w14:textId="029DDEFE"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9FF36CA" w14:textId="54A1A2FA" w:rsidR="002525F5" w:rsidRPr="00A86CEC" w:rsidRDefault="002525F5" w:rsidP="00A86CEC">
            <w:pPr>
              <w:jc w:val="left"/>
              <w:rPr>
                <w:color w:val="000000"/>
                <w:sz w:val="20"/>
                <w:lang w:eastAsia="ru-RU"/>
              </w:rPr>
            </w:pPr>
            <w:r w:rsidRPr="00A86CEC">
              <w:rPr>
                <w:color w:val="000000"/>
                <w:sz w:val="20"/>
                <w:lang w:eastAsia="ru-RU"/>
              </w:rPr>
              <w:t>Зона действия котельной ул. Пушкина, 123 описывается улицами: Октябрьская 122; Октябрьская 120; Пушкина 150; Пушкина 123</w:t>
            </w:r>
          </w:p>
        </w:tc>
      </w:tr>
      <w:tr w:rsidR="002525F5" w:rsidRPr="00A86CEC" w14:paraId="124C6A31"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BA50765" w14:textId="77777777" w:rsidR="002525F5" w:rsidRPr="00A86CEC" w:rsidRDefault="002525F5" w:rsidP="00A86CEC">
            <w:pPr>
              <w:rPr>
                <w:color w:val="000000"/>
                <w:sz w:val="20"/>
                <w:lang w:eastAsia="ru-RU"/>
              </w:rPr>
            </w:pPr>
            <w:r w:rsidRPr="00A86CEC">
              <w:rPr>
                <w:color w:val="000000"/>
                <w:sz w:val="20"/>
                <w:lang w:eastAsia="ru-RU"/>
              </w:rPr>
              <w:t>СТ-38</w:t>
            </w:r>
          </w:p>
        </w:tc>
        <w:tc>
          <w:tcPr>
            <w:tcW w:w="3958" w:type="dxa"/>
            <w:tcBorders>
              <w:top w:val="nil"/>
              <w:left w:val="nil"/>
              <w:bottom w:val="single" w:sz="4" w:space="0" w:color="auto"/>
              <w:right w:val="nil"/>
            </w:tcBorders>
            <w:shd w:val="clear" w:color="auto" w:fill="auto"/>
            <w:vAlign w:val="center"/>
            <w:hideMark/>
          </w:tcPr>
          <w:p w14:paraId="25196A63" w14:textId="77777777" w:rsidR="002525F5" w:rsidRPr="00A86CEC" w:rsidRDefault="002525F5" w:rsidP="00A86CEC">
            <w:pPr>
              <w:jc w:val="left"/>
              <w:rPr>
                <w:color w:val="000000"/>
                <w:sz w:val="20"/>
                <w:lang w:eastAsia="ru-RU"/>
              </w:rPr>
            </w:pPr>
            <w:r w:rsidRPr="00A86CEC">
              <w:rPr>
                <w:color w:val="000000"/>
                <w:sz w:val="20"/>
                <w:lang w:eastAsia="ru-RU"/>
              </w:rPr>
              <w:t>котельная ул. Маяковского, 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B131062" w14:textId="4140899E"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5687731" w14:textId="789AAFD5"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3B14262" w14:textId="77777777" w:rsidR="002525F5" w:rsidRPr="00A86CEC" w:rsidRDefault="002525F5" w:rsidP="00A86CEC">
            <w:pPr>
              <w:jc w:val="left"/>
              <w:rPr>
                <w:color w:val="000000"/>
                <w:sz w:val="20"/>
                <w:lang w:eastAsia="ru-RU"/>
              </w:rPr>
            </w:pPr>
            <w:r w:rsidRPr="00A86CEC">
              <w:rPr>
                <w:color w:val="000000"/>
                <w:sz w:val="20"/>
                <w:lang w:eastAsia="ru-RU"/>
              </w:rPr>
              <w:t xml:space="preserve">Зона действия котельной ул. Маяковского, 1 описывается улицами: </w:t>
            </w:r>
            <w:proofErr w:type="gramStart"/>
            <w:r w:rsidRPr="00A86CEC">
              <w:rPr>
                <w:color w:val="000000"/>
                <w:sz w:val="20"/>
                <w:lang w:eastAsia="ru-RU"/>
              </w:rPr>
              <w:t>Профсоюзная</w:t>
            </w:r>
            <w:proofErr w:type="gramEnd"/>
            <w:r w:rsidRPr="00A86CEC">
              <w:rPr>
                <w:color w:val="000000"/>
                <w:sz w:val="20"/>
                <w:lang w:eastAsia="ru-RU"/>
              </w:rPr>
              <w:t>, Октябрьская, Коммунаров, Шевченко, Профсоюзная</w:t>
            </w:r>
          </w:p>
        </w:tc>
      </w:tr>
      <w:tr w:rsidR="002525F5" w:rsidRPr="00A86CEC" w14:paraId="6F7BBA3A"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2A34F" w14:textId="77777777" w:rsidR="002525F5" w:rsidRPr="00A86CEC" w:rsidRDefault="002525F5" w:rsidP="00A86CEC">
            <w:pPr>
              <w:rPr>
                <w:color w:val="000000"/>
                <w:sz w:val="20"/>
                <w:lang w:eastAsia="ru-RU"/>
              </w:rPr>
            </w:pPr>
            <w:r w:rsidRPr="00A86CEC">
              <w:rPr>
                <w:color w:val="000000"/>
                <w:sz w:val="20"/>
                <w:lang w:eastAsia="ru-RU"/>
              </w:rPr>
              <w:t>СТ-39</w:t>
            </w:r>
          </w:p>
        </w:tc>
        <w:tc>
          <w:tcPr>
            <w:tcW w:w="3958" w:type="dxa"/>
            <w:tcBorders>
              <w:top w:val="nil"/>
              <w:left w:val="nil"/>
              <w:bottom w:val="single" w:sz="4" w:space="0" w:color="auto"/>
              <w:right w:val="nil"/>
            </w:tcBorders>
            <w:shd w:val="clear" w:color="auto" w:fill="auto"/>
            <w:vAlign w:val="center"/>
            <w:hideMark/>
          </w:tcPr>
          <w:p w14:paraId="4C8FC871" w14:textId="77777777" w:rsidR="002525F5" w:rsidRPr="00A86CEC" w:rsidRDefault="002525F5" w:rsidP="00A86CEC">
            <w:pPr>
              <w:jc w:val="left"/>
              <w:rPr>
                <w:color w:val="000000"/>
                <w:sz w:val="20"/>
                <w:lang w:eastAsia="ru-RU"/>
              </w:rPr>
            </w:pPr>
            <w:r w:rsidRPr="00A86CEC">
              <w:rPr>
                <w:color w:val="000000"/>
                <w:sz w:val="20"/>
                <w:lang w:eastAsia="ru-RU"/>
              </w:rPr>
              <w:t>котельная ул. Мира, 82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309807A" w14:textId="1A78B1D4"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E929199" w14:textId="072B1D14"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7E88D26" w14:textId="6CD93528" w:rsidR="002525F5" w:rsidRPr="00A86CEC" w:rsidRDefault="002525F5" w:rsidP="00A86CEC">
            <w:pPr>
              <w:jc w:val="left"/>
              <w:rPr>
                <w:color w:val="000000"/>
                <w:sz w:val="20"/>
                <w:lang w:eastAsia="ru-RU"/>
              </w:rPr>
            </w:pPr>
            <w:r w:rsidRPr="00A86CEC">
              <w:rPr>
                <w:color w:val="000000"/>
                <w:sz w:val="20"/>
                <w:lang w:eastAsia="ru-RU"/>
              </w:rPr>
              <w:t>Зона действия котельной ул. Мира, 82 описывается улицами: Мира 82</w:t>
            </w:r>
          </w:p>
        </w:tc>
      </w:tr>
      <w:tr w:rsidR="002525F5" w:rsidRPr="00A86CEC" w14:paraId="7A111E75"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8A43196" w14:textId="77777777" w:rsidR="002525F5" w:rsidRPr="00A86CEC" w:rsidRDefault="002525F5" w:rsidP="00A86CEC">
            <w:pPr>
              <w:rPr>
                <w:color w:val="000000"/>
                <w:sz w:val="20"/>
                <w:lang w:eastAsia="ru-RU"/>
              </w:rPr>
            </w:pPr>
            <w:r w:rsidRPr="00A86CEC">
              <w:rPr>
                <w:color w:val="000000"/>
                <w:sz w:val="20"/>
                <w:lang w:eastAsia="ru-RU"/>
              </w:rPr>
              <w:lastRenderedPageBreak/>
              <w:t>СТ-40</w:t>
            </w:r>
          </w:p>
        </w:tc>
        <w:tc>
          <w:tcPr>
            <w:tcW w:w="3958" w:type="dxa"/>
            <w:tcBorders>
              <w:top w:val="nil"/>
              <w:left w:val="nil"/>
              <w:bottom w:val="single" w:sz="4" w:space="0" w:color="auto"/>
              <w:right w:val="nil"/>
            </w:tcBorders>
            <w:shd w:val="clear" w:color="auto" w:fill="auto"/>
            <w:vAlign w:val="center"/>
            <w:hideMark/>
          </w:tcPr>
          <w:p w14:paraId="4E0F44B2" w14:textId="77777777" w:rsidR="002525F5" w:rsidRPr="00A86CEC" w:rsidRDefault="002525F5" w:rsidP="00A86CEC">
            <w:pPr>
              <w:jc w:val="left"/>
              <w:rPr>
                <w:color w:val="000000"/>
                <w:sz w:val="20"/>
                <w:lang w:eastAsia="ru-RU"/>
              </w:rPr>
            </w:pPr>
            <w:r w:rsidRPr="00A86CEC">
              <w:rPr>
                <w:color w:val="000000"/>
                <w:sz w:val="20"/>
                <w:lang w:eastAsia="ru-RU"/>
              </w:rPr>
              <w:t>котельная ул. Мира, 94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CB4E96" w14:textId="5BC5629E"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49295E1" w14:textId="4B063852"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68C93DC" w14:textId="63D92FB2" w:rsidR="002525F5" w:rsidRPr="00A86CEC" w:rsidRDefault="002525F5" w:rsidP="00A86CEC">
            <w:pPr>
              <w:jc w:val="left"/>
              <w:rPr>
                <w:color w:val="000000"/>
                <w:sz w:val="20"/>
                <w:lang w:eastAsia="ru-RU"/>
              </w:rPr>
            </w:pPr>
            <w:r w:rsidRPr="00A86CEC">
              <w:rPr>
                <w:color w:val="000000"/>
                <w:sz w:val="20"/>
                <w:lang w:eastAsia="ru-RU"/>
              </w:rPr>
              <w:t>Зона действия котельной ул. Мира, 94 описывается улицами: Мира 92, 94; Октябрьская 127; Свердлова 12а; Свердлова 9; Мира 109</w:t>
            </w:r>
          </w:p>
        </w:tc>
      </w:tr>
      <w:tr w:rsidR="002525F5" w:rsidRPr="00A86CEC" w14:paraId="3F68B4A5"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DCA6FE7" w14:textId="77777777" w:rsidR="002525F5" w:rsidRPr="00A86CEC" w:rsidRDefault="002525F5" w:rsidP="00A86CEC">
            <w:pPr>
              <w:rPr>
                <w:color w:val="000000"/>
                <w:sz w:val="20"/>
                <w:lang w:eastAsia="ru-RU"/>
              </w:rPr>
            </w:pPr>
            <w:r w:rsidRPr="00A86CEC">
              <w:rPr>
                <w:color w:val="000000"/>
                <w:sz w:val="20"/>
                <w:lang w:eastAsia="ru-RU"/>
              </w:rPr>
              <w:t>СТ-41</w:t>
            </w:r>
          </w:p>
        </w:tc>
        <w:tc>
          <w:tcPr>
            <w:tcW w:w="3958" w:type="dxa"/>
            <w:tcBorders>
              <w:top w:val="nil"/>
              <w:left w:val="nil"/>
              <w:bottom w:val="single" w:sz="4" w:space="0" w:color="auto"/>
              <w:right w:val="nil"/>
            </w:tcBorders>
            <w:shd w:val="clear" w:color="auto" w:fill="auto"/>
            <w:vAlign w:val="center"/>
            <w:hideMark/>
          </w:tcPr>
          <w:p w14:paraId="5A33E56E" w14:textId="56AC69C1" w:rsidR="002525F5" w:rsidRPr="00A86CEC" w:rsidRDefault="002525F5" w:rsidP="00A86CEC">
            <w:pPr>
              <w:jc w:val="left"/>
              <w:rPr>
                <w:color w:val="000000"/>
                <w:sz w:val="20"/>
                <w:lang w:eastAsia="ru-RU"/>
              </w:rPr>
            </w:pPr>
            <w:r w:rsidRPr="00A86CEC">
              <w:rPr>
                <w:color w:val="000000"/>
                <w:sz w:val="20"/>
                <w:lang w:eastAsia="ru-RU"/>
              </w:rPr>
              <w:t>котельная ул.</w:t>
            </w:r>
            <w:r>
              <w:rPr>
                <w:color w:val="000000"/>
                <w:sz w:val="20"/>
                <w:lang w:eastAsia="ru-RU"/>
              </w:rPr>
              <w:t xml:space="preserve"> </w:t>
            </w:r>
            <w:r w:rsidRPr="00A86CEC">
              <w:rPr>
                <w:color w:val="000000"/>
                <w:sz w:val="20"/>
                <w:lang w:eastAsia="ru-RU"/>
              </w:rPr>
              <w:t>Ростовская д.1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3F59830" w14:textId="7581C35B"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FDC1A24" w14:textId="73BE1A4B"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49E3B377" w14:textId="29DFBEC1" w:rsidR="002525F5" w:rsidRPr="00A86CEC" w:rsidRDefault="002525F5" w:rsidP="00A86CEC">
            <w:pPr>
              <w:jc w:val="left"/>
              <w:rPr>
                <w:color w:val="000000"/>
                <w:sz w:val="20"/>
                <w:lang w:eastAsia="ru-RU"/>
              </w:rPr>
            </w:pPr>
            <w:r w:rsidRPr="00A86CEC">
              <w:rPr>
                <w:color w:val="000000"/>
                <w:sz w:val="20"/>
                <w:lang w:eastAsia="ru-RU"/>
              </w:rPr>
              <w:t>Зона действия котельной ул.</w:t>
            </w:r>
            <w:r>
              <w:rPr>
                <w:color w:val="000000"/>
                <w:sz w:val="20"/>
                <w:lang w:eastAsia="ru-RU"/>
              </w:rPr>
              <w:t xml:space="preserve"> </w:t>
            </w:r>
            <w:r w:rsidRPr="00A86CEC">
              <w:rPr>
                <w:color w:val="000000"/>
                <w:sz w:val="20"/>
                <w:lang w:eastAsia="ru-RU"/>
              </w:rPr>
              <w:t>Ростовская д.1 описывается улицами: Ростовская д.1</w:t>
            </w:r>
          </w:p>
        </w:tc>
      </w:tr>
      <w:tr w:rsidR="002525F5" w:rsidRPr="00A86CEC" w14:paraId="5A823EF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BA2E61A" w14:textId="77777777" w:rsidR="002525F5" w:rsidRPr="00A86CEC" w:rsidRDefault="002525F5" w:rsidP="00A86CEC">
            <w:pPr>
              <w:rPr>
                <w:color w:val="000000"/>
                <w:sz w:val="20"/>
                <w:lang w:eastAsia="ru-RU"/>
              </w:rPr>
            </w:pPr>
            <w:r w:rsidRPr="00A86CEC">
              <w:rPr>
                <w:color w:val="000000"/>
                <w:sz w:val="20"/>
                <w:lang w:eastAsia="ru-RU"/>
              </w:rPr>
              <w:t>СТ-42</w:t>
            </w:r>
          </w:p>
        </w:tc>
        <w:tc>
          <w:tcPr>
            <w:tcW w:w="3958" w:type="dxa"/>
            <w:tcBorders>
              <w:top w:val="nil"/>
              <w:left w:val="nil"/>
              <w:bottom w:val="single" w:sz="4" w:space="0" w:color="auto"/>
              <w:right w:val="single" w:sz="4" w:space="0" w:color="auto"/>
            </w:tcBorders>
            <w:shd w:val="clear" w:color="auto" w:fill="auto"/>
            <w:vAlign w:val="center"/>
            <w:hideMark/>
          </w:tcPr>
          <w:p w14:paraId="03623576" w14:textId="77777777" w:rsidR="002525F5" w:rsidRPr="00A86CEC" w:rsidRDefault="002525F5" w:rsidP="00A86CEC">
            <w:pPr>
              <w:jc w:val="left"/>
              <w:rPr>
                <w:color w:val="000000"/>
                <w:sz w:val="20"/>
                <w:lang w:eastAsia="ru-RU"/>
              </w:rPr>
            </w:pPr>
            <w:r w:rsidRPr="00A86CEC">
              <w:rPr>
                <w:color w:val="000000"/>
                <w:sz w:val="20"/>
                <w:lang w:eastAsia="ru-RU"/>
              </w:rPr>
              <w:t>котельная ул. Мира, 124В</w:t>
            </w:r>
          </w:p>
        </w:tc>
        <w:tc>
          <w:tcPr>
            <w:tcW w:w="1701" w:type="dxa"/>
            <w:tcBorders>
              <w:top w:val="nil"/>
              <w:left w:val="nil"/>
              <w:bottom w:val="single" w:sz="4" w:space="0" w:color="auto"/>
              <w:right w:val="single" w:sz="4" w:space="0" w:color="auto"/>
            </w:tcBorders>
            <w:shd w:val="clear" w:color="auto" w:fill="auto"/>
            <w:noWrap/>
            <w:vAlign w:val="center"/>
            <w:hideMark/>
          </w:tcPr>
          <w:p w14:paraId="69A9A451" w14:textId="2C8B33CC"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C1196F6" w14:textId="352A58B4"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9D9258C"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Мира, 124В описывается улицами: Мира, 124В</w:t>
            </w:r>
          </w:p>
        </w:tc>
      </w:tr>
      <w:tr w:rsidR="002525F5" w:rsidRPr="00A86CEC" w14:paraId="6FE0B8D3"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1B60156" w14:textId="77777777" w:rsidR="002525F5" w:rsidRPr="00A86CEC" w:rsidRDefault="002525F5" w:rsidP="00A86CEC">
            <w:pPr>
              <w:rPr>
                <w:color w:val="000000"/>
                <w:sz w:val="20"/>
                <w:lang w:eastAsia="ru-RU"/>
              </w:rPr>
            </w:pPr>
            <w:r w:rsidRPr="00A86CEC">
              <w:rPr>
                <w:color w:val="000000"/>
                <w:sz w:val="20"/>
                <w:lang w:eastAsia="ru-RU"/>
              </w:rPr>
              <w:t>СТ-43</w:t>
            </w:r>
          </w:p>
        </w:tc>
        <w:tc>
          <w:tcPr>
            <w:tcW w:w="3958" w:type="dxa"/>
            <w:tcBorders>
              <w:top w:val="nil"/>
              <w:left w:val="nil"/>
              <w:bottom w:val="single" w:sz="4" w:space="0" w:color="auto"/>
              <w:right w:val="single" w:sz="4" w:space="0" w:color="auto"/>
            </w:tcBorders>
            <w:shd w:val="clear" w:color="auto" w:fill="auto"/>
            <w:vAlign w:val="center"/>
            <w:hideMark/>
          </w:tcPr>
          <w:p w14:paraId="4E5E3342" w14:textId="77777777" w:rsidR="002525F5" w:rsidRPr="00A86CEC" w:rsidRDefault="002525F5" w:rsidP="00A86CEC">
            <w:pPr>
              <w:jc w:val="left"/>
              <w:rPr>
                <w:color w:val="000000"/>
                <w:sz w:val="20"/>
                <w:lang w:eastAsia="ru-RU"/>
              </w:rPr>
            </w:pPr>
            <w:r w:rsidRPr="00A86CEC">
              <w:rPr>
                <w:color w:val="000000"/>
                <w:sz w:val="20"/>
                <w:lang w:eastAsia="ru-RU"/>
              </w:rPr>
              <w:t>котельная ул. Новолипецкая, 1П</w:t>
            </w:r>
          </w:p>
        </w:tc>
        <w:tc>
          <w:tcPr>
            <w:tcW w:w="1701" w:type="dxa"/>
            <w:tcBorders>
              <w:top w:val="nil"/>
              <w:left w:val="nil"/>
              <w:bottom w:val="single" w:sz="4" w:space="0" w:color="auto"/>
              <w:right w:val="single" w:sz="4" w:space="0" w:color="auto"/>
            </w:tcBorders>
            <w:shd w:val="clear" w:color="auto" w:fill="auto"/>
            <w:noWrap/>
            <w:vAlign w:val="center"/>
            <w:hideMark/>
          </w:tcPr>
          <w:p w14:paraId="0EE13DDA" w14:textId="089844D2"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20E839F" w14:textId="6D67BEBC"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1DC6A24" w14:textId="326B1DE2" w:rsidR="002525F5" w:rsidRPr="00A86CEC" w:rsidRDefault="002525F5" w:rsidP="00A86CEC">
            <w:pPr>
              <w:rPr>
                <w:color w:val="000000"/>
                <w:sz w:val="20"/>
                <w:lang w:eastAsia="ru-RU"/>
              </w:rPr>
            </w:pPr>
            <w:r w:rsidRPr="00A86CEC">
              <w:rPr>
                <w:color w:val="000000"/>
                <w:sz w:val="20"/>
                <w:lang w:eastAsia="ru-RU"/>
              </w:rPr>
              <w:t>Зона действия котельной</w:t>
            </w:r>
            <w:r>
              <w:rPr>
                <w:color w:val="000000"/>
                <w:sz w:val="20"/>
                <w:lang w:eastAsia="ru-RU"/>
              </w:rPr>
              <w:t xml:space="preserve"> </w:t>
            </w:r>
            <w:r w:rsidRPr="00A86CEC">
              <w:rPr>
                <w:color w:val="000000"/>
                <w:sz w:val="20"/>
                <w:lang w:eastAsia="ru-RU"/>
              </w:rPr>
              <w:t>ул. Новолипецкая, 1П описывается улицами: Новолипецкая,1</w:t>
            </w:r>
          </w:p>
        </w:tc>
      </w:tr>
      <w:tr w:rsidR="002525F5" w:rsidRPr="00A86CEC" w14:paraId="541C6D40"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B1F5703" w14:textId="77777777" w:rsidR="002525F5" w:rsidRPr="00A86CEC" w:rsidRDefault="002525F5" w:rsidP="00A86CEC">
            <w:pPr>
              <w:rPr>
                <w:color w:val="000000"/>
                <w:sz w:val="20"/>
                <w:lang w:eastAsia="ru-RU"/>
              </w:rPr>
            </w:pPr>
            <w:r w:rsidRPr="00A86CEC">
              <w:rPr>
                <w:color w:val="000000"/>
                <w:sz w:val="20"/>
                <w:lang w:eastAsia="ru-RU"/>
              </w:rPr>
              <w:t>СТ-44</w:t>
            </w:r>
          </w:p>
        </w:tc>
        <w:tc>
          <w:tcPr>
            <w:tcW w:w="3958" w:type="dxa"/>
            <w:tcBorders>
              <w:top w:val="nil"/>
              <w:left w:val="nil"/>
              <w:bottom w:val="single" w:sz="4" w:space="0" w:color="auto"/>
              <w:right w:val="single" w:sz="4" w:space="0" w:color="auto"/>
            </w:tcBorders>
            <w:shd w:val="clear" w:color="auto" w:fill="auto"/>
            <w:vAlign w:val="center"/>
            <w:hideMark/>
          </w:tcPr>
          <w:p w14:paraId="1C59D859" w14:textId="77777777" w:rsidR="002525F5" w:rsidRPr="00A86CEC" w:rsidRDefault="002525F5" w:rsidP="00A86CEC">
            <w:pPr>
              <w:jc w:val="left"/>
              <w:rPr>
                <w:color w:val="000000"/>
                <w:sz w:val="20"/>
                <w:lang w:eastAsia="ru-RU"/>
              </w:rPr>
            </w:pPr>
            <w:r w:rsidRPr="00A86CEC">
              <w:rPr>
                <w:color w:val="000000"/>
                <w:sz w:val="20"/>
                <w:lang w:eastAsia="ru-RU"/>
              </w:rPr>
              <w:t>котельная ул. Свердлова, 7В</w:t>
            </w:r>
          </w:p>
        </w:tc>
        <w:tc>
          <w:tcPr>
            <w:tcW w:w="1701" w:type="dxa"/>
            <w:tcBorders>
              <w:top w:val="nil"/>
              <w:left w:val="nil"/>
              <w:bottom w:val="single" w:sz="4" w:space="0" w:color="auto"/>
              <w:right w:val="single" w:sz="4" w:space="0" w:color="auto"/>
            </w:tcBorders>
            <w:shd w:val="clear" w:color="auto" w:fill="auto"/>
            <w:noWrap/>
            <w:vAlign w:val="center"/>
            <w:hideMark/>
          </w:tcPr>
          <w:p w14:paraId="3DCD8208" w14:textId="55686978"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002537D" w14:textId="07738336"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44498913"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Свердлова, 7В описывается улицами: Свердлова, 7</w:t>
            </w:r>
          </w:p>
        </w:tc>
      </w:tr>
      <w:tr w:rsidR="002525F5" w:rsidRPr="00A86CEC" w14:paraId="5242042D"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19817CD" w14:textId="77777777" w:rsidR="002525F5" w:rsidRPr="00A86CEC" w:rsidRDefault="002525F5" w:rsidP="00A86CEC">
            <w:pPr>
              <w:rPr>
                <w:color w:val="000000"/>
                <w:sz w:val="20"/>
                <w:lang w:eastAsia="ru-RU"/>
              </w:rPr>
            </w:pPr>
            <w:r w:rsidRPr="00A86CEC">
              <w:rPr>
                <w:color w:val="000000"/>
                <w:sz w:val="20"/>
                <w:lang w:eastAsia="ru-RU"/>
              </w:rPr>
              <w:t>СТ-45</w:t>
            </w:r>
          </w:p>
        </w:tc>
        <w:tc>
          <w:tcPr>
            <w:tcW w:w="3958" w:type="dxa"/>
            <w:tcBorders>
              <w:top w:val="nil"/>
              <w:left w:val="nil"/>
              <w:bottom w:val="single" w:sz="4" w:space="0" w:color="auto"/>
              <w:right w:val="single" w:sz="4" w:space="0" w:color="auto"/>
            </w:tcBorders>
            <w:shd w:val="clear" w:color="auto" w:fill="auto"/>
            <w:vAlign w:val="center"/>
            <w:hideMark/>
          </w:tcPr>
          <w:p w14:paraId="22D5EE5D" w14:textId="77777777" w:rsidR="002525F5" w:rsidRPr="00A86CEC" w:rsidRDefault="002525F5" w:rsidP="00A86CEC">
            <w:pPr>
              <w:jc w:val="left"/>
              <w:rPr>
                <w:color w:val="000000"/>
                <w:sz w:val="20"/>
                <w:lang w:eastAsia="ru-RU"/>
              </w:rPr>
            </w:pPr>
            <w:r w:rsidRPr="00A86CEC">
              <w:rPr>
                <w:color w:val="000000"/>
                <w:sz w:val="20"/>
                <w:lang w:eastAsia="ru-RU"/>
              </w:rPr>
              <w:t>котельная ул. Новолипецкая, 3В</w:t>
            </w:r>
          </w:p>
        </w:tc>
        <w:tc>
          <w:tcPr>
            <w:tcW w:w="1701" w:type="dxa"/>
            <w:tcBorders>
              <w:top w:val="nil"/>
              <w:left w:val="nil"/>
              <w:bottom w:val="single" w:sz="4" w:space="0" w:color="auto"/>
              <w:right w:val="single" w:sz="4" w:space="0" w:color="auto"/>
            </w:tcBorders>
            <w:shd w:val="clear" w:color="auto" w:fill="auto"/>
            <w:noWrap/>
            <w:vAlign w:val="center"/>
            <w:hideMark/>
          </w:tcPr>
          <w:p w14:paraId="042625EE" w14:textId="66B01E4F"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689BB28" w14:textId="2B107F79"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CDDC101"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Новолипецкая, 3В описывается улицами: Новолипецкая, Шоссейная, Мичурина, Южная</w:t>
            </w:r>
          </w:p>
        </w:tc>
      </w:tr>
      <w:tr w:rsidR="002525F5" w:rsidRPr="00A86CEC" w14:paraId="72F36EBB"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A710C2" w14:textId="77777777" w:rsidR="002525F5" w:rsidRPr="00A86CEC" w:rsidRDefault="002525F5" w:rsidP="00A86CEC">
            <w:pPr>
              <w:rPr>
                <w:color w:val="000000"/>
                <w:sz w:val="20"/>
                <w:lang w:eastAsia="ru-RU"/>
              </w:rPr>
            </w:pPr>
            <w:r w:rsidRPr="00A86CEC">
              <w:rPr>
                <w:color w:val="000000"/>
                <w:sz w:val="20"/>
                <w:lang w:eastAsia="ru-RU"/>
              </w:rPr>
              <w:t>СТ-46</w:t>
            </w:r>
          </w:p>
        </w:tc>
        <w:tc>
          <w:tcPr>
            <w:tcW w:w="3958" w:type="dxa"/>
            <w:tcBorders>
              <w:top w:val="nil"/>
              <w:left w:val="nil"/>
              <w:bottom w:val="single" w:sz="4" w:space="0" w:color="auto"/>
              <w:right w:val="single" w:sz="4" w:space="0" w:color="auto"/>
            </w:tcBorders>
            <w:shd w:val="clear" w:color="auto" w:fill="auto"/>
            <w:vAlign w:val="center"/>
            <w:hideMark/>
          </w:tcPr>
          <w:p w14:paraId="293AB739" w14:textId="77777777" w:rsidR="002525F5" w:rsidRPr="00A86CEC" w:rsidRDefault="002525F5" w:rsidP="00A86CEC">
            <w:pPr>
              <w:jc w:val="left"/>
              <w:rPr>
                <w:color w:val="000000"/>
                <w:sz w:val="20"/>
                <w:lang w:eastAsia="ru-RU"/>
              </w:rPr>
            </w:pPr>
            <w:r w:rsidRPr="00A86CEC">
              <w:rPr>
                <w:color w:val="000000"/>
                <w:sz w:val="20"/>
                <w:lang w:eastAsia="ru-RU"/>
              </w:rPr>
              <w:t>котельная ул. Л. Толстого, 4В</w:t>
            </w:r>
          </w:p>
        </w:tc>
        <w:tc>
          <w:tcPr>
            <w:tcW w:w="1701" w:type="dxa"/>
            <w:tcBorders>
              <w:top w:val="nil"/>
              <w:left w:val="nil"/>
              <w:bottom w:val="single" w:sz="4" w:space="0" w:color="auto"/>
              <w:right w:val="single" w:sz="4" w:space="0" w:color="auto"/>
            </w:tcBorders>
            <w:shd w:val="clear" w:color="auto" w:fill="auto"/>
            <w:noWrap/>
            <w:vAlign w:val="center"/>
            <w:hideMark/>
          </w:tcPr>
          <w:p w14:paraId="4C93C9E4" w14:textId="48DBFE07"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CB514E8" w14:textId="22C5A3AB"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9EFE365"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Л. Толстого, 4В описывается улицами: Льва Толстого, Октябрьская, Коммунаров, Мира</w:t>
            </w:r>
          </w:p>
        </w:tc>
      </w:tr>
      <w:tr w:rsidR="002525F5" w:rsidRPr="00A86CEC" w14:paraId="647DC595"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FEC025A" w14:textId="77777777" w:rsidR="002525F5" w:rsidRPr="00A86CEC" w:rsidRDefault="002525F5" w:rsidP="00A86CEC">
            <w:pPr>
              <w:rPr>
                <w:color w:val="000000"/>
                <w:sz w:val="20"/>
                <w:lang w:eastAsia="ru-RU"/>
              </w:rPr>
            </w:pPr>
            <w:r w:rsidRPr="00A86CEC">
              <w:rPr>
                <w:color w:val="000000"/>
                <w:sz w:val="20"/>
                <w:lang w:eastAsia="ru-RU"/>
              </w:rPr>
              <w:t>СТ-47</w:t>
            </w:r>
          </w:p>
        </w:tc>
        <w:tc>
          <w:tcPr>
            <w:tcW w:w="3958" w:type="dxa"/>
            <w:tcBorders>
              <w:top w:val="nil"/>
              <w:left w:val="nil"/>
              <w:bottom w:val="single" w:sz="4" w:space="0" w:color="auto"/>
              <w:right w:val="single" w:sz="4" w:space="0" w:color="auto"/>
            </w:tcBorders>
            <w:shd w:val="clear" w:color="auto" w:fill="auto"/>
            <w:vAlign w:val="center"/>
            <w:hideMark/>
          </w:tcPr>
          <w:p w14:paraId="1C2331CE" w14:textId="77777777" w:rsidR="002525F5" w:rsidRPr="00A86CEC" w:rsidRDefault="002525F5" w:rsidP="00A86CEC">
            <w:pPr>
              <w:jc w:val="left"/>
              <w:rPr>
                <w:color w:val="000000"/>
                <w:sz w:val="20"/>
                <w:lang w:eastAsia="ru-RU"/>
              </w:rPr>
            </w:pPr>
            <w:r w:rsidRPr="00A86CEC">
              <w:rPr>
                <w:color w:val="000000"/>
                <w:sz w:val="20"/>
                <w:lang w:eastAsia="ru-RU"/>
              </w:rPr>
              <w:t>котельная ул. Новолипецкая, 1Д</w:t>
            </w:r>
          </w:p>
        </w:tc>
        <w:tc>
          <w:tcPr>
            <w:tcW w:w="1701" w:type="dxa"/>
            <w:tcBorders>
              <w:top w:val="nil"/>
              <w:left w:val="nil"/>
              <w:bottom w:val="single" w:sz="4" w:space="0" w:color="auto"/>
              <w:right w:val="single" w:sz="4" w:space="0" w:color="auto"/>
            </w:tcBorders>
            <w:shd w:val="clear" w:color="auto" w:fill="auto"/>
            <w:noWrap/>
            <w:vAlign w:val="center"/>
            <w:hideMark/>
          </w:tcPr>
          <w:p w14:paraId="0D3A7019" w14:textId="0007B1AB"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5EB34C5" w14:textId="67F9C335"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B541A31" w14:textId="77777777" w:rsidR="002525F5" w:rsidRPr="00A86CEC" w:rsidRDefault="002525F5" w:rsidP="00A86CEC">
            <w:pPr>
              <w:rPr>
                <w:color w:val="000000"/>
                <w:sz w:val="20"/>
                <w:lang w:eastAsia="ru-RU"/>
              </w:rPr>
            </w:pPr>
            <w:r w:rsidRPr="00A86CEC">
              <w:rPr>
                <w:color w:val="000000"/>
                <w:sz w:val="20"/>
                <w:lang w:eastAsia="ru-RU"/>
              </w:rPr>
              <w:t xml:space="preserve">Зона действия котельной ул. Новолипецкая, 1Д описывается улицами: Кротевича 3; Кротевича 3а; Кротевича 3б; Кротевича 5а; Кротевича 6; Кротевича 19а; Кротевича 27; Кротевича 31; Кротевича 33; Кротевича 37; </w:t>
            </w:r>
            <w:proofErr w:type="spellStart"/>
            <w:r w:rsidRPr="00A86CEC">
              <w:rPr>
                <w:color w:val="000000"/>
                <w:sz w:val="20"/>
                <w:lang w:eastAsia="ru-RU"/>
              </w:rPr>
              <w:t>Кротенвича</w:t>
            </w:r>
            <w:proofErr w:type="spellEnd"/>
            <w:r w:rsidRPr="00A86CEC">
              <w:rPr>
                <w:color w:val="000000"/>
                <w:sz w:val="20"/>
                <w:lang w:eastAsia="ru-RU"/>
              </w:rPr>
              <w:t xml:space="preserve"> 29; Новолипецкая 1К; Новолипецкая 1е</w:t>
            </w:r>
          </w:p>
        </w:tc>
      </w:tr>
      <w:tr w:rsidR="002525F5" w:rsidRPr="00A86CEC" w14:paraId="7F3FB31E"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811C1AA" w14:textId="77777777" w:rsidR="002525F5" w:rsidRPr="00A86CEC" w:rsidRDefault="002525F5" w:rsidP="00A86CEC">
            <w:pPr>
              <w:rPr>
                <w:color w:val="000000"/>
                <w:sz w:val="20"/>
                <w:lang w:eastAsia="ru-RU"/>
              </w:rPr>
            </w:pPr>
            <w:r w:rsidRPr="00A86CEC">
              <w:rPr>
                <w:color w:val="000000"/>
                <w:sz w:val="20"/>
                <w:lang w:eastAsia="ru-RU"/>
              </w:rPr>
              <w:t>СТ-48</w:t>
            </w:r>
          </w:p>
        </w:tc>
        <w:tc>
          <w:tcPr>
            <w:tcW w:w="3958" w:type="dxa"/>
            <w:tcBorders>
              <w:top w:val="nil"/>
              <w:left w:val="nil"/>
              <w:bottom w:val="single" w:sz="4" w:space="0" w:color="auto"/>
              <w:right w:val="single" w:sz="4" w:space="0" w:color="auto"/>
            </w:tcBorders>
            <w:shd w:val="clear" w:color="auto" w:fill="auto"/>
            <w:vAlign w:val="center"/>
            <w:hideMark/>
          </w:tcPr>
          <w:p w14:paraId="6C3F7D1C" w14:textId="77777777" w:rsidR="002525F5" w:rsidRPr="00A86CEC" w:rsidRDefault="002525F5" w:rsidP="00A86CEC">
            <w:pPr>
              <w:jc w:val="left"/>
              <w:rPr>
                <w:color w:val="000000"/>
                <w:sz w:val="20"/>
                <w:lang w:eastAsia="ru-RU"/>
              </w:rPr>
            </w:pPr>
            <w:r w:rsidRPr="00A86CEC">
              <w:rPr>
                <w:color w:val="000000"/>
                <w:sz w:val="20"/>
                <w:lang w:eastAsia="ru-RU"/>
              </w:rPr>
              <w:t>котельная ул. 9 Декабря, 19В</w:t>
            </w:r>
          </w:p>
        </w:tc>
        <w:tc>
          <w:tcPr>
            <w:tcW w:w="1701" w:type="dxa"/>
            <w:tcBorders>
              <w:top w:val="nil"/>
              <w:left w:val="nil"/>
              <w:bottom w:val="single" w:sz="4" w:space="0" w:color="auto"/>
              <w:right w:val="single" w:sz="4" w:space="0" w:color="auto"/>
            </w:tcBorders>
            <w:shd w:val="clear" w:color="auto" w:fill="auto"/>
            <w:noWrap/>
            <w:vAlign w:val="center"/>
            <w:hideMark/>
          </w:tcPr>
          <w:p w14:paraId="5AAF79A8" w14:textId="0E01F6AF"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8DAFDD2" w14:textId="3EFE5B90"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4482853" w14:textId="5C2C69C3" w:rsidR="002525F5" w:rsidRPr="00A86CEC" w:rsidRDefault="002525F5" w:rsidP="00A86CEC">
            <w:pPr>
              <w:rPr>
                <w:color w:val="000000"/>
                <w:sz w:val="20"/>
                <w:lang w:eastAsia="ru-RU"/>
              </w:rPr>
            </w:pPr>
            <w:r w:rsidRPr="00A86CEC">
              <w:rPr>
                <w:color w:val="000000"/>
                <w:sz w:val="20"/>
                <w:lang w:eastAsia="ru-RU"/>
              </w:rPr>
              <w:t>Зона действия котельной ул. 9 Декабря, 19В описывается улицами: 9 Декабря, Ленина,</w:t>
            </w:r>
            <w:r>
              <w:rPr>
                <w:color w:val="000000"/>
                <w:sz w:val="20"/>
                <w:lang w:eastAsia="ru-RU"/>
              </w:rPr>
              <w:t xml:space="preserve"> </w:t>
            </w:r>
            <w:r w:rsidRPr="00A86CEC">
              <w:rPr>
                <w:color w:val="000000"/>
                <w:sz w:val="20"/>
                <w:lang w:eastAsia="ru-RU"/>
              </w:rPr>
              <w:t>Профсоюзная, Советская</w:t>
            </w:r>
          </w:p>
        </w:tc>
      </w:tr>
      <w:tr w:rsidR="002525F5" w:rsidRPr="00A86CEC" w14:paraId="6C7F5926" w14:textId="77777777" w:rsidTr="002525F5">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C7843A" w14:textId="77777777" w:rsidR="002525F5" w:rsidRPr="00A86CEC" w:rsidRDefault="002525F5" w:rsidP="00A86CEC">
            <w:pPr>
              <w:rPr>
                <w:color w:val="000000"/>
                <w:sz w:val="20"/>
                <w:lang w:eastAsia="ru-RU"/>
              </w:rPr>
            </w:pPr>
            <w:r w:rsidRPr="00A86CEC">
              <w:rPr>
                <w:color w:val="000000"/>
                <w:sz w:val="20"/>
                <w:lang w:eastAsia="ru-RU"/>
              </w:rPr>
              <w:t>СТ-49</w:t>
            </w:r>
          </w:p>
        </w:tc>
        <w:tc>
          <w:tcPr>
            <w:tcW w:w="3958" w:type="dxa"/>
            <w:tcBorders>
              <w:top w:val="nil"/>
              <w:left w:val="nil"/>
              <w:bottom w:val="single" w:sz="4" w:space="0" w:color="auto"/>
              <w:right w:val="single" w:sz="4" w:space="0" w:color="auto"/>
            </w:tcBorders>
            <w:shd w:val="clear" w:color="auto" w:fill="auto"/>
            <w:vAlign w:val="center"/>
            <w:hideMark/>
          </w:tcPr>
          <w:p w14:paraId="06288881" w14:textId="77777777" w:rsidR="002525F5" w:rsidRPr="00A86CEC" w:rsidRDefault="002525F5" w:rsidP="00A86CEC">
            <w:pPr>
              <w:jc w:val="left"/>
              <w:rPr>
                <w:color w:val="000000"/>
                <w:sz w:val="20"/>
                <w:lang w:eastAsia="ru-RU"/>
              </w:rPr>
            </w:pPr>
            <w:r w:rsidRPr="00A86CEC">
              <w:rPr>
                <w:color w:val="000000"/>
                <w:sz w:val="20"/>
                <w:lang w:eastAsia="ru-RU"/>
              </w:rPr>
              <w:t>котельная ул. Шоссейная, 1Б</w:t>
            </w:r>
          </w:p>
        </w:tc>
        <w:tc>
          <w:tcPr>
            <w:tcW w:w="1701" w:type="dxa"/>
            <w:tcBorders>
              <w:top w:val="nil"/>
              <w:left w:val="nil"/>
              <w:bottom w:val="single" w:sz="4" w:space="0" w:color="auto"/>
              <w:right w:val="single" w:sz="4" w:space="0" w:color="auto"/>
            </w:tcBorders>
            <w:shd w:val="clear" w:color="auto" w:fill="auto"/>
            <w:noWrap/>
            <w:vAlign w:val="center"/>
            <w:hideMark/>
          </w:tcPr>
          <w:p w14:paraId="5C0971C3" w14:textId="3643190C" w:rsidR="002525F5" w:rsidRPr="00A86CEC" w:rsidRDefault="002525F5"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15E28D1" w14:textId="68031BA0" w:rsidR="002525F5" w:rsidRPr="00A86CEC" w:rsidRDefault="002525F5"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4450D81B" w14:textId="77777777" w:rsidR="002525F5" w:rsidRPr="00A86CEC" w:rsidRDefault="002525F5" w:rsidP="00A86CEC">
            <w:pPr>
              <w:rPr>
                <w:color w:val="000000"/>
                <w:sz w:val="20"/>
                <w:lang w:eastAsia="ru-RU"/>
              </w:rPr>
            </w:pPr>
            <w:r w:rsidRPr="00A86CEC">
              <w:rPr>
                <w:color w:val="000000"/>
                <w:sz w:val="20"/>
                <w:lang w:eastAsia="ru-RU"/>
              </w:rPr>
              <w:t>Зона действия котельной ул. Шоссейная, 1Б описывается улицами: Шоссейная, 1Б</w:t>
            </w:r>
          </w:p>
        </w:tc>
      </w:tr>
      <w:bookmarkEnd w:id="71"/>
    </w:tbl>
    <w:p w14:paraId="72CF5C4C" w14:textId="77777777" w:rsidR="00A86CEC" w:rsidRDefault="00A86CEC" w:rsidP="000A64E9">
      <w:pPr>
        <w:pStyle w:val="affffffff6"/>
        <w:spacing w:line="360" w:lineRule="auto"/>
        <w:rPr>
          <w:highlight w:val="red"/>
        </w:rPr>
      </w:pPr>
    </w:p>
    <w:p w14:paraId="53C2CA15" w14:textId="77777777" w:rsidR="00A86CEC" w:rsidRPr="000538D0" w:rsidRDefault="00A86CEC" w:rsidP="000A64E9">
      <w:pPr>
        <w:pStyle w:val="affffffff6"/>
        <w:spacing w:line="360" w:lineRule="auto"/>
        <w:rPr>
          <w:highlight w:val="red"/>
        </w:rPr>
      </w:pPr>
    </w:p>
    <w:p w14:paraId="5C9579DF" w14:textId="77777777" w:rsidR="00400943" w:rsidRPr="000538D0" w:rsidRDefault="00400943" w:rsidP="00B81AA0">
      <w:pPr>
        <w:pStyle w:val="1ff0"/>
        <w:rPr>
          <w:highlight w:val="red"/>
        </w:rPr>
        <w:sectPr w:rsidR="00400943" w:rsidRPr="000538D0" w:rsidSect="00183AD3">
          <w:pgSz w:w="23814" w:h="16840" w:orient="landscape" w:code="9"/>
          <w:pgMar w:top="851" w:right="567" w:bottom="567" w:left="567" w:header="284" w:footer="284" w:gutter="0"/>
          <w:cols w:space="720"/>
          <w:docGrid w:linePitch="381"/>
        </w:sectPr>
      </w:pPr>
    </w:p>
    <w:bookmarkEnd w:id="0"/>
    <w:bookmarkEnd w:id="1"/>
    <w:bookmarkEnd w:id="2"/>
    <w:bookmarkEnd w:id="3"/>
    <w:bookmarkEnd w:id="4"/>
    <w:bookmarkEnd w:id="5"/>
    <w:p w14:paraId="0A262309" w14:textId="77777777" w:rsidR="001F289E" w:rsidRDefault="001F289E" w:rsidP="00756F11">
      <w:pPr>
        <w:pStyle w:val="afffffa"/>
      </w:pPr>
    </w:p>
    <w:p w14:paraId="741ACAA3" w14:textId="77777777" w:rsidR="001F289E" w:rsidRDefault="001F289E" w:rsidP="00756F11">
      <w:pPr>
        <w:pStyle w:val="afffffa"/>
      </w:pPr>
    </w:p>
    <w:p w14:paraId="271DEABB" w14:textId="77777777" w:rsidR="001F289E" w:rsidRDefault="001F289E" w:rsidP="00756F11">
      <w:pPr>
        <w:pStyle w:val="afffffa"/>
        <w:rPr>
          <w:noProof/>
          <w:lang w:eastAsia="ru-RU"/>
        </w:rPr>
      </w:pPr>
    </w:p>
    <w:p w14:paraId="00A076EA" w14:textId="77777777" w:rsidR="001F289E" w:rsidRDefault="001F289E" w:rsidP="001F289E">
      <w:pPr>
        <w:pStyle w:val="afffffa"/>
        <w:jc w:val="center"/>
        <w:rPr>
          <w:noProof/>
          <w:lang w:eastAsia="ru-RU"/>
        </w:rPr>
      </w:pPr>
    </w:p>
    <w:p w14:paraId="42DCBC29" w14:textId="08C9E17E" w:rsidR="001F289E" w:rsidRDefault="001F289E" w:rsidP="001F289E">
      <w:pPr>
        <w:pStyle w:val="afffffa"/>
        <w:jc w:val="center"/>
      </w:pPr>
      <w:r>
        <w:rPr>
          <w:noProof/>
          <w:lang w:eastAsia="ru-RU"/>
        </w:rPr>
        <w:drawing>
          <wp:inline distT="0" distB="0" distL="0" distR="0" wp14:anchorId="43DC49B5" wp14:editId="56624F4A">
            <wp:extent cx="13558006" cy="8146196"/>
            <wp:effectExtent l="0" t="0" r="571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0761" t="18465" r="20267" b="29226"/>
                    <a:stretch/>
                  </pic:blipFill>
                  <pic:spPr bwMode="auto">
                    <a:xfrm>
                      <a:off x="0" y="0"/>
                      <a:ext cx="13600292" cy="8171603"/>
                    </a:xfrm>
                    <a:prstGeom prst="rect">
                      <a:avLst/>
                    </a:prstGeom>
                    <a:ln>
                      <a:noFill/>
                    </a:ln>
                    <a:extLst>
                      <a:ext uri="{53640926-AAD7-44D8-BBD7-CCE9431645EC}">
                        <a14:shadowObscured xmlns:a14="http://schemas.microsoft.com/office/drawing/2010/main"/>
                      </a:ext>
                    </a:extLst>
                  </pic:spPr>
                </pic:pic>
              </a:graphicData>
            </a:graphic>
          </wp:inline>
        </w:drawing>
      </w:r>
    </w:p>
    <w:p w14:paraId="587B3308" w14:textId="28D041E3" w:rsidR="00740985" w:rsidRDefault="00756F11" w:rsidP="00756F11">
      <w:pPr>
        <w:pStyle w:val="afffffa"/>
      </w:pPr>
      <w:bookmarkStart w:id="72" w:name="_Toc231159007"/>
      <w:r>
        <w:t xml:space="preserve">Рисунок </w:t>
      </w:r>
      <w:r w:rsidR="00D81663">
        <w:fldChar w:fldCharType="begin"/>
      </w:r>
      <w:r w:rsidR="00D81663">
        <w:instrText xml:space="preserve"> STYLEREF 1 \s </w:instrText>
      </w:r>
      <w:r w:rsidR="00D81663">
        <w:fldChar w:fldCharType="separate"/>
      </w:r>
      <w:r w:rsidR="00C952B8">
        <w:rPr>
          <w:noProof/>
        </w:rPr>
        <w:t>5</w:t>
      </w:r>
      <w:r w:rsidR="00D81663">
        <w:rPr>
          <w:noProof/>
        </w:rPr>
        <w:fldChar w:fldCharType="end"/>
      </w:r>
      <w:r>
        <w:t>.</w:t>
      </w:r>
      <w:r w:rsidR="00D81663">
        <w:fldChar w:fldCharType="begin"/>
      </w:r>
      <w:r w:rsidR="00D81663">
        <w:instrText xml:space="preserve"> SEQ Рисунок \* ARABIC \s 1 </w:instrText>
      </w:r>
      <w:r w:rsidR="00D81663">
        <w:fldChar w:fldCharType="separate"/>
      </w:r>
      <w:r w:rsidR="00C952B8">
        <w:rPr>
          <w:noProof/>
        </w:rPr>
        <w:t>1</w:t>
      </w:r>
      <w:r w:rsidR="00D81663">
        <w:rPr>
          <w:noProof/>
        </w:rPr>
        <w:fldChar w:fldCharType="end"/>
      </w:r>
      <w:r>
        <w:t xml:space="preserve"> </w:t>
      </w:r>
      <w:r w:rsidR="00740985" w:rsidRPr="000538D0">
        <w:t>Зоны деятельности единых теплоснабжающих организаций с адресной привязкой на карте муниципального образования и зоны действия источников тепловой энергии</w:t>
      </w:r>
      <w:bookmarkEnd w:id="72"/>
    </w:p>
    <w:p w14:paraId="4C10762F" w14:textId="184AA57D" w:rsidR="00E921D3" w:rsidRDefault="00E921D3" w:rsidP="00E921D3">
      <w:pPr>
        <w:pStyle w:val="-1"/>
      </w:pPr>
    </w:p>
    <w:p w14:paraId="05F051DA" w14:textId="77777777" w:rsidR="00756F11" w:rsidRDefault="00756F11" w:rsidP="00756F11">
      <w:pPr>
        <w:pStyle w:val="11"/>
        <w:numPr>
          <w:ilvl w:val="0"/>
          <w:numId w:val="42"/>
        </w:numPr>
        <w:sectPr w:rsidR="00756F11" w:rsidSect="00A05937">
          <w:pgSz w:w="23814" w:h="16840" w:orient="landscape" w:code="8"/>
          <w:pgMar w:top="851" w:right="1134" w:bottom="1418" w:left="1134" w:header="284" w:footer="284" w:gutter="0"/>
          <w:cols w:space="720"/>
          <w:docGrid w:linePitch="381"/>
        </w:sectPr>
      </w:pPr>
    </w:p>
    <w:p w14:paraId="3ACA7A64" w14:textId="574BE2C1" w:rsidR="00756F11" w:rsidRDefault="00756F11" w:rsidP="00756F11">
      <w:pPr>
        <w:pStyle w:val="11"/>
        <w:numPr>
          <w:ilvl w:val="0"/>
          <w:numId w:val="42"/>
        </w:numPr>
        <w:ind w:left="0" w:firstLine="567"/>
      </w:pPr>
      <w:bookmarkStart w:id="73" w:name="_Toc231158990"/>
      <w:r>
        <w:lastRenderedPageBreak/>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3"/>
    </w:p>
    <w:p w14:paraId="0F3CEA9B" w14:textId="79C51D8C" w:rsidR="002525F5" w:rsidRDefault="001F289E" w:rsidP="00756F11">
      <w:pPr>
        <w:ind w:firstLine="567"/>
      </w:pPr>
      <w:r>
        <w:t>За период, предшествующий актуализации схемы теплоснабжения, произошли следующие изменения:</w:t>
      </w:r>
    </w:p>
    <w:p w14:paraId="4B69AA62" w14:textId="77777777" w:rsidR="001F289E" w:rsidRDefault="001F289E" w:rsidP="001F289E">
      <w:pPr>
        <w:pStyle w:val="afffffff0"/>
        <w:numPr>
          <w:ilvl w:val="0"/>
          <w:numId w:val="43"/>
        </w:numPr>
        <w:ind w:left="0" w:firstLine="709"/>
      </w:pPr>
      <w:r>
        <w:t>Источники тепловой энергии, обслуживаемые ООО «</w:t>
      </w:r>
      <w:proofErr w:type="spellStart"/>
      <w:r>
        <w:t>Теплосервис</w:t>
      </w:r>
      <w:proofErr w:type="spellEnd"/>
      <w:r>
        <w:t xml:space="preserve">» возвращены в казну городского округа город Елец. </w:t>
      </w:r>
    </w:p>
    <w:p w14:paraId="2FBA4573" w14:textId="77777777" w:rsidR="001F289E" w:rsidRDefault="001F289E" w:rsidP="001F289E">
      <w:pPr>
        <w:pStyle w:val="afffffff0"/>
        <w:numPr>
          <w:ilvl w:val="0"/>
          <w:numId w:val="43"/>
        </w:numPr>
        <w:ind w:left="0" w:firstLine="709"/>
      </w:pPr>
      <w:proofErr w:type="gramStart"/>
      <w:r>
        <w:t>Котельная пл. Победы, 1; котельная ул. Пушкина, 123; котельная ул. Маяковского, 1; котельная ул. Мира, 82; котельная ул. Мира, 94; Котельная ул. Ростовская, 1 переданы на обслуживание в МУП «Елец-Сервис» на праве хозяйственного ведения.</w:t>
      </w:r>
      <w:proofErr w:type="gramEnd"/>
    </w:p>
    <w:p w14:paraId="18070A12" w14:textId="77777777" w:rsidR="001F289E" w:rsidRDefault="001F289E" w:rsidP="001F289E">
      <w:pPr>
        <w:pStyle w:val="afffffff0"/>
        <w:numPr>
          <w:ilvl w:val="0"/>
          <w:numId w:val="43"/>
        </w:numPr>
        <w:ind w:left="0" w:firstLine="709"/>
      </w:pPr>
      <w:r>
        <w:t>Источники тепловой энергии, обслуживаемые ООО «</w:t>
      </w:r>
      <w:proofErr w:type="spellStart"/>
      <w:r>
        <w:t>Мегастрой</w:t>
      </w:r>
      <w:proofErr w:type="spellEnd"/>
      <w:r>
        <w:t xml:space="preserve">» возвращены в казну городского округа город Елец. </w:t>
      </w:r>
    </w:p>
    <w:p w14:paraId="611A1E57" w14:textId="77777777" w:rsidR="001F289E" w:rsidRDefault="001F289E" w:rsidP="001F289E">
      <w:pPr>
        <w:pStyle w:val="afffffff0"/>
        <w:numPr>
          <w:ilvl w:val="0"/>
          <w:numId w:val="43"/>
        </w:numPr>
        <w:ind w:left="0" w:firstLine="709"/>
      </w:pPr>
      <w:r>
        <w:rPr>
          <w:rFonts w:cs="Times New Roman"/>
          <w:szCs w:val="24"/>
        </w:rPr>
        <w:t xml:space="preserve">Котельная </w:t>
      </w:r>
      <w:r>
        <w:rPr>
          <w:rFonts w:eastAsia="Times New Roman" w:cs="Times New Roman"/>
          <w:color w:val="000000"/>
          <w:szCs w:val="24"/>
        </w:rPr>
        <w:t>ул. Мира, 124в</w:t>
      </w:r>
      <w:r>
        <w:rPr>
          <w:rFonts w:cs="Times New Roman"/>
          <w:szCs w:val="24"/>
        </w:rPr>
        <w:t xml:space="preserve">; </w:t>
      </w:r>
      <w:r>
        <w:rPr>
          <w:rFonts w:eastAsia="Times New Roman" w:cs="Times New Roman"/>
          <w:color w:val="000000"/>
          <w:szCs w:val="24"/>
        </w:rPr>
        <w:t xml:space="preserve">котельная ул. Новолипецкая, 1п; котельная ул. Свердлова, 7в; котельная ул. Новолипецкая, 3в; котельная ул. </w:t>
      </w:r>
      <w:proofErr w:type="spellStart"/>
      <w:r>
        <w:rPr>
          <w:rFonts w:eastAsia="Times New Roman" w:cs="Times New Roman"/>
          <w:color w:val="000000"/>
          <w:szCs w:val="24"/>
        </w:rPr>
        <w:t>Л.Толстого</w:t>
      </w:r>
      <w:proofErr w:type="spellEnd"/>
      <w:r>
        <w:rPr>
          <w:rFonts w:eastAsia="Times New Roman" w:cs="Times New Roman"/>
          <w:color w:val="000000"/>
          <w:szCs w:val="24"/>
        </w:rPr>
        <w:t xml:space="preserve">, 4в; котельная ул. Новолипецкая, 1д; котельная ул. 9 Декабря, 19в; котельная ул. Шоссейная, 1б </w:t>
      </w:r>
      <w:r>
        <w:t>переданы на обслуживание в МУП «Елец-Сервис» на праве хозяйственного ведения</w:t>
      </w:r>
      <w:r>
        <w:rPr>
          <w:rFonts w:eastAsia="Times New Roman" w:cs="Times New Roman"/>
          <w:color w:val="000000"/>
          <w:szCs w:val="24"/>
        </w:rPr>
        <w:t>.</w:t>
      </w:r>
    </w:p>
    <w:p w14:paraId="1A0B7335" w14:textId="77777777" w:rsidR="001F289E" w:rsidRDefault="001F289E" w:rsidP="00756F11">
      <w:pPr>
        <w:ind w:firstLine="567"/>
      </w:pPr>
    </w:p>
    <w:p w14:paraId="5AD0F649" w14:textId="77777777" w:rsidR="00756F11" w:rsidRDefault="00756F11" w:rsidP="00756F11"/>
    <w:p w14:paraId="4B30F54D" w14:textId="77777777" w:rsidR="00756F11" w:rsidRDefault="00756F11" w:rsidP="00756F11"/>
    <w:p w14:paraId="316BFB59" w14:textId="6F80C9CC" w:rsidR="00756F11" w:rsidRPr="00C84253" w:rsidRDefault="00756F11">
      <w:pPr>
        <w:keepLines/>
        <w:ind w:firstLine="567"/>
        <w:rPr>
          <w:rFonts w:eastAsia="Calibri"/>
          <w:bCs/>
          <w:szCs w:val="24"/>
        </w:rPr>
      </w:pPr>
    </w:p>
    <w:sectPr w:rsidR="00756F11" w:rsidRPr="00C84253" w:rsidSect="00756F11">
      <w:pgSz w:w="11907" w:h="16840" w:code="9"/>
      <w:pgMar w:top="1134" w:right="1418" w:bottom="1134" w:left="851" w:header="284"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C1B40D" w14:textId="77777777" w:rsidR="00D81663" w:rsidRDefault="00D81663">
      <w:r>
        <w:separator/>
      </w:r>
    </w:p>
  </w:endnote>
  <w:endnote w:type="continuationSeparator" w:id="0">
    <w:p w14:paraId="482DD8EC" w14:textId="77777777" w:rsidR="00D81663" w:rsidRDefault="00D81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NTTimes/Cyrillic">
    <w:altName w:val="Arial Narrow"/>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4139378"/>
      <w:docPartObj>
        <w:docPartGallery w:val="Page Numbers (Bottom of Page)"/>
        <w:docPartUnique/>
      </w:docPartObj>
    </w:sdtPr>
    <w:sdtEndPr/>
    <w:sdtContent>
      <w:p w14:paraId="27A1539C" w14:textId="7B558197" w:rsidR="002525F5" w:rsidRDefault="002525F5">
        <w:pPr>
          <w:pStyle w:val="af3"/>
          <w:jc w:val="right"/>
        </w:pPr>
        <w:r>
          <w:fldChar w:fldCharType="begin"/>
        </w:r>
        <w:r>
          <w:instrText>PAGE   \* MERGEFORMAT</w:instrText>
        </w:r>
        <w:r>
          <w:fldChar w:fldCharType="separate"/>
        </w:r>
        <w:r w:rsidR="00C952B8">
          <w:rPr>
            <w:noProof/>
          </w:rPr>
          <w:t>5</w:t>
        </w:r>
        <w:r>
          <w:fldChar w:fldCharType="end"/>
        </w:r>
      </w:p>
    </w:sdtContent>
  </w:sdt>
  <w:p w14:paraId="2D441333" w14:textId="77777777" w:rsidR="002525F5" w:rsidRDefault="002525F5">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23AE9C" w14:textId="77777777" w:rsidR="002525F5" w:rsidRDefault="002525F5"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BEE5921" w14:textId="77777777" w:rsidR="002525F5" w:rsidRDefault="002525F5" w:rsidP="004D593E">
    <w:pPr>
      <w:pStyle w:val="af3"/>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078CFE" w14:textId="77777777" w:rsidR="002525F5" w:rsidRPr="00282CA9" w:rsidRDefault="002525F5" w:rsidP="00AE4838">
    <w:pPr>
      <w:pBdr>
        <w:bottom w:val="single" w:sz="12" w:space="1" w:color="auto"/>
      </w:pBdr>
      <w:tabs>
        <w:tab w:val="center" w:pos="4677"/>
        <w:tab w:val="right" w:pos="9355"/>
      </w:tabs>
      <w:rPr>
        <w:rFonts w:eastAsia="Calibri"/>
      </w:rPr>
    </w:pPr>
  </w:p>
  <w:p w14:paraId="64B8C6A3" w14:textId="77777777" w:rsidR="002525F5" w:rsidRPr="00282CA9" w:rsidRDefault="002525F5" w:rsidP="00AE4838">
    <w:pPr>
      <w:tabs>
        <w:tab w:val="center" w:pos="4677"/>
        <w:tab w:val="right" w:pos="9355"/>
      </w:tabs>
      <w:jc w:val="right"/>
      <w:rPr>
        <w:rFonts w:eastAsia="Calibri"/>
      </w:rPr>
    </w:pPr>
    <w:r w:rsidRPr="00282CA9">
      <w:rPr>
        <w:rFonts w:eastAsia="Calibri"/>
      </w:rPr>
      <w:fldChar w:fldCharType="begin"/>
    </w:r>
    <w:r w:rsidRPr="00282CA9">
      <w:rPr>
        <w:rFonts w:eastAsia="Calibri"/>
      </w:rPr>
      <w:instrText>PAGE   \* MERGEFORMAT</w:instrText>
    </w:r>
    <w:r w:rsidRPr="00282CA9">
      <w:rPr>
        <w:rFonts w:eastAsia="Calibri"/>
      </w:rPr>
      <w:fldChar w:fldCharType="separate"/>
    </w:r>
    <w:r>
      <w:rPr>
        <w:rFonts w:eastAsia="Calibri"/>
        <w:noProof/>
      </w:rPr>
      <w:t>7</w:t>
    </w:r>
    <w:r w:rsidRPr="00282CA9">
      <w:rPr>
        <w:rFonts w:eastAsia="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EA1E3F" w14:textId="77777777" w:rsidR="00D81663" w:rsidRDefault="00D81663">
      <w:r>
        <w:separator/>
      </w:r>
    </w:p>
  </w:footnote>
  <w:footnote w:type="continuationSeparator" w:id="0">
    <w:p w14:paraId="3B8FEC89" w14:textId="77777777" w:rsidR="00D81663" w:rsidRDefault="00D81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18F4D" w14:textId="77777777" w:rsidR="002525F5" w:rsidRDefault="002525F5"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45C3656C" w14:textId="77777777" w:rsidR="002525F5" w:rsidRDefault="002525F5">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nsid w:val="02912243"/>
    <w:multiLevelType w:val="hybridMultilevel"/>
    <w:tmpl w:val="3E8E30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1104A3"/>
    <w:multiLevelType w:val="hybridMultilevel"/>
    <w:tmpl w:val="261ED6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nsid w:val="0AAB023E"/>
    <w:multiLevelType w:val="hybridMultilevel"/>
    <w:tmpl w:val="56F451F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F5D14C4"/>
    <w:multiLevelType w:val="hybridMultilevel"/>
    <w:tmpl w:val="AF2801A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02512D9"/>
    <w:multiLevelType w:val="hybridMultilevel"/>
    <w:tmpl w:val="70861E8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1EA6078"/>
    <w:multiLevelType w:val="hybridMultilevel"/>
    <w:tmpl w:val="4FD8725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46F1E01"/>
    <w:multiLevelType w:val="hybridMultilevel"/>
    <w:tmpl w:val="8446FA3C"/>
    <w:lvl w:ilvl="0" w:tplc="D86E78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24382A87"/>
    <w:multiLevelType w:val="hybridMultilevel"/>
    <w:tmpl w:val="A7781758"/>
    <w:lvl w:ilvl="0" w:tplc="ADA2A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6246D27"/>
    <w:multiLevelType w:val="hybridMultilevel"/>
    <w:tmpl w:val="AD3E90A6"/>
    <w:lvl w:ilvl="0" w:tplc="031C971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2">
    <w:nsid w:val="2BAA49BE"/>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C21197C"/>
    <w:multiLevelType w:val="multilevel"/>
    <w:tmpl w:val="98B86F2E"/>
    <w:lvl w:ilvl="0">
      <w:start w:val="1"/>
      <w:numFmt w:val="decimal"/>
      <w:lvlText w:val="%1."/>
      <w:lvlJc w:val="left"/>
      <w:pPr>
        <w:ind w:left="999" w:hanging="432"/>
      </w:pPr>
      <w:rPr>
        <w:rFonts w:hint="default"/>
      </w:rPr>
    </w:lvl>
    <w:lvl w:ilvl="1">
      <w:start w:val="1"/>
      <w:numFmt w:val="decimal"/>
      <w:lvlText w:val="%1.%2"/>
      <w:lvlJc w:val="left"/>
      <w:pPr>
        <w:ind w:left="2136" w:hanging="576"/>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431" w:hanging="864"/>
      </w:pPr>
      <w:rPr>
        <w:rFonts w:hint="default"/>
      </w:rPr>
    </w:lvl>
    <w:lvl w:ilvl="4">
      <w:start w:val="1"/>
      <w:numFmt w:val="decimal"/>
      <w:lvlText w:val="%1.%2.%3.%4.%5"/>
      <w:lvlJc w:val="left"/>
      <w:pPr>
        <w:ind w:left="1575" w:hanging="1008"/>
      </w:pPr>
      <w:rPr>
        <w:rFonts w:hint="default"/>
      </w:rPr>
    </w:lvl>
    <w:lvl w:ilvl="5">
      <w:start w:val="1"/>
      <w:numFmt w:val="decimal"/>
      <w:lvlText w:val="%1.%2.%3.%4.%5.%6"/>
      <w:lvlJc w:val="left"/>
      <w:pPr>
        <w:ind w:left="1719" w:hanging="1152"/>
      </w:pPr>
      <w:rPr>
        <w:rFonts w:hint="default"/>
      </w:rPr>
    </w:lvl>
    <w:lvl w:ilvl="6">
      <w:start w:val="1"/>
      <w:numFmt w:val="decimal"/>
      <w:lvlText w:val="%1.%2.%3.%4.%5.%6.%7"/>
      <w:lvlJc w:val="left"/>
      <w:pPr>
        <w:ind w:left="1863" w:hanging="1296"/>
      </w:pPr>
      <w:rPr>
        <w:rFonts w:hint="default"/>
      </w:rPr>
    </w:lvl>
    <w:lvl w:ilvl="7">
      <w:start w:val="1"/>
      <w:numFmt w:val="decimal"/>
      <w:lvlText w:val="%1.%2.%3.%4.%5.%6.%7.%8"/>
      <w:lvlJc w:val="left"/>
      <w:pPr>
        <w:ind w:left="2007" w:hanging="1440"/>
      </w:pPr>
      <w:rPr>
        <w:rFonts w:hint="default"/>
      </w:rPr>
    </w:lvl>
    <w:lvl w:ilvl="8">
      <w:start w:val="1"/>
      <w:numFmt w:val="decimal"/>
      <w:lvlText w:val="%1.%2.%3.%4.%5.%6.%7.%8.%9"/>
      <w:lvlJc w:val="left"/>
      <w:pPr>
        <w:ind w:left="2151" w:hanging="1584"/>
      </w:pPr>
      <w:rPr>
        <w:rFonts w:hint="default"/>
      </w:rPr>
    </w:lvl>
  </w:abstractNum>
  <w:abstractNum w:abstractNumId="14">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FDF4332"/>
    <w:multiLevelType w:val="hybridMultilevel"/>
    <w:tmpl w:val="330CE3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081E21"/>
    <w:multiLevelType w:val="multilevel"/>
    <w:tmpl w:val="B906CF78"/>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rPr>
    </w:lvl>
    <w:lvl w:ilvl="2">
      <w:start w:val="1"/>
      <w:numFmt w:val="decimal"/>
      <w:isLgl/>
      <w:lvlText w:val="%1.%2.%3."/>
      <w:lvlJc w:val="left"/>
      <w:pPr>
        <w:ind w:left="3480" w:hanging="720"/>
      </w:pPr>
      <w:rPr>
        <w:rFonts w:hint="default"/>
      </w:rPr>
    </w:lvl>
    <w:lvl w:ilvl="3">
      <w:start w:val="1"/>
      <w:numFmt w:val="decimal"/>
      <w:isLgl/>
      <w:lvlText w:val="%1.%2.%3.%4."/>
      <w:lvlJc w:val="left"/>
      <w:pPr>
        <w:ind w:left="5040" w:hanging="1080"/>
      </w:pPr>
      <w:rPr>
        <w:rFonts w:hint="default"/>
      </w:rPr>
    </w:lvl>
    <w:lvl w:ilvl="4">
      <w:start w:val="1"/>
      <w:numFmt w:val="decimal"/>
      <w:isLgl/>
      <w:lvlText w:val="%1.%2.%3.%4.%5."/>
      <w:lvlJc w:val="left"/>
      <w:pPr>
        <w:ind w:left="6240" w:hanging="1080"/>
      </w:pPr>
      <w:rPr>
        <w:rFonts w:hint="default"/>
      </w:rPr>
    </w:lvl>
    <w:lvl w:ilvl="5">
      <w:start w:val="1"/>
      <w:numFmt w:val="decimal"/>
      <w:isLgl/>
      <w:lvlText w:val="%1.%2.%3.%4.%5.%6."/>
      <w:lvlJc w:val="left"/>
      <w:pPr>
        <w:ind w:left="7800" w:hanging="1440"/>
      </w:pPr>
      <w:rPr>
        <w:rFonts w:hint="default"/>
      </w:rPr>
    </w:lvl>
    <w:lvl w:ilvl="6">
      <w:start w:val="1"/>
      <w:numFmt w:val="decimal"/>
      <w:isLgl/>
      <w:lvlText w:val="%1.%2.%3.%4.%5.%6.%7."/>
      <w:lvlJc w:val="left"/>
      <w:pPr>
        <w:ind w:left="9360" w:hanging="1800"/>
      </w:pPr>
      <w:rPr>
        <w:rFonts w:hint="default"/>
      </w:rPr>
    </w:lvl>
    <w:lvl w:ilvl="7">
      <w:start w:val="1"/>
      <w:numFmt w:val="decimal"/>
      <w:isLgl/>
      <w:lvlText w:val="%1.%2.%3.%4.%5.%6.%7.%8."/>
      <w:lvlJc w:val="left"/>
      <w:pPr>
        <w:ind w:left="10560" w:hanging="1800"/>
      </w:pPr>
      <w:rPr>
        <w:rFonts w:hint="default"/>
      </w:rPr>
    </w:lvl>
    <w:lvl w:ilvl="8">
      <w:start w:val="1"/>
      <w:numFmt w:val="decimal"/>
      <w:isLgl/>
      <w:lvlText w:val="%1.%2.%3.%4.%5.%6.%7.%8.%9."/>
      <w:lvlJc w:val="left"/>
      <w:pPr>
        <w:ind w:left="12120" w:hanging="2160"/>
      </w:pPr>
      <w:rPr>
        <w:rFonts w:hint="default"/>
      </w:rPr>
    </w:lvl>
  </w:abstractNum>
  <w:abstractNum w:abstractNumId="17">
    <w:nsid w:val="341708F1"/>
    <w:multiLevelType w:val="hybridMultilevel"/>
    <w:tmpl w:val="87A8E1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1">
    <w:nsid w:val="41812E00"/>
    <w:multiLevelType w:val="hybridMultilevel"/>
    <w:tmpl w:val="B26EAE18"/>
    <w:lvl w:ilvl="0" w:tplc="51AA47B2">
      <w:start w:val="1"/>
      <w:numFmt w:val="decimal"/>
      <w:pStyle w:val="7"/>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2">
    <w:nsid w:val="41E53E29"/>
    <w:multiLevelType w:val="hybridMultilevel"/>
    <w:tmpl w:val="707A9384"/>
    <w:lvl w:ilvl="0" w:tplc="CF126654">
      <w:start w:val="1"/>
      <w:numFmt w:val="decimal"/>
      <w:pStyle w:val="10"/>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4">
    <w:nsid w:val="4B606336"/>
    <w:multiLevelType w:val="hybridMultilevel"/>
    <w:tmpl w:val="9650E13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FE25406"/>
    <w:multiLevelType w:val="multilevel"/>
    <w:tmpl w:val="4AEEDD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nsid w:val="500E7A02"/>
    <w:multiLevelType w:val="hybridMultilevel"/>
    <w:tmpl w:val="E8E4FE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28">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63446253"/>
    <w:multiLevelType w:val="hybridMultilevel"/>
    <w:tmpl w:val="E5603E9E"/>
    <w:lvl w:ilvl="0" w:tplc="B6B6DE9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63686982"/>
    <w:multiLevelType w:val="hybridMultilevel"/>
    <w:tmpl w:val="2226959C"/>
    <w:lvl w:ilvl="0" w:tplc="070E01BC">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936172A"/>
    <w:multiLevelType w:val="hybridMultilevel"/>
    <w:tmpl w:val="C868BFC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A4A6CB7"/>
    <w:multiLevelType w:val="hybridMultilevel"/>
    <w:tmpl w:val="138C5BD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44D0493"/>
    <w:multiLevelType w:val="hybridMultilevel"/>
    <w:tmpl w:val="0C34685E"/>
    <w:lvl w:ilvl="0" w:tplc="A9C46E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76EA305B"/>
    <w:multiLevelType w:val="hybridMultilevel"/>
    <w:tmpl w:val="FD88E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79A31A7"/>
    <w:multiLevelType w:val="hybridMultilevel"/>
    <w:tmpl w:val="D05A8AE8"/>
    <w:lvl w:ilvl="0" w:tplc="5CAA420A">
      <w:start w:val="1"/>
      <w:numFmt w:val="bullet"/>
      <w:pStyle w:val="a4"/>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19"/>
  </w:num>
  <w:num w:numId="2">
    <w:abstractNumId w:val="20"/>
  </w:num>
  <w:num w:numId="3">
    <w:abstractNumId w:val="9"/>
  </w:num>
  <w:num w:numId="4">
    <w:abstractNumId w:val="29"/>
  </w:num>
  <w:num w:numId="5">
    <w:abstractNumId w:val="14"/>
  </w:num>
  <w:num w:numId="6">
    <w:abstractNumId w:val="28"/>
  </w:num>
  <w:num w:numId="7">
    <w:abstractNumId w:val="0"/>
  </w:num>
  <w:num w:numId="8">
    <w:abstractNumId w:val="27"/>
  </w:num>
  <w:num w:numId="9">
    <w:abstractNumId w:val="22"/>
  </w:num>
  <w:num w:numId="10">
    <w:abstractNumId w:val="34"/>
  </w:num>
  <w:num w:numId="11">
    <w:abstractNumId w:val="30"/>
  </w:num>
  <w:num w:numId="12">
    <w:abstractNumId w:val="3"/>
  </w:num>
  <w:num w:numId="13">
    <w:abstractNumId w:val="31"/>
  </w:num>
  <w:num w:numId="14">
    <w:abstractNumId w:val="37"/>
  </w:num>
  <w:num w:numId="15">
    <w:abstractNumId w:val="38"/>
  </w:num>
  <w:num w:numId="16">
    <w:abstractNumId w:val="13"/>
  </w:num>
  <w:num w:numId="17">
    <w:abstractNumId w:val="21"/>
  </w:num>
  <w:num w:numId="18">
    <w:abstractNumId w:val="4"/>
  </w:num>
  <w:num w:numId="19">
    <w:abstractNumId w:val="18"/>
  </w:num>
  <w:num w:numId="20">
    <w:abstractNumId w:val="10"/>
  </w:num>
  <w:num w:numId="21">
    <w:abstractNumId w:val="32"/>
  </w:num>
  <w:num w:numId="22">
    <w:abstractNumId w:val="8"/>
  </w:num>
  <w:num w:numId="23">
    <w:abstractNumId w:val="12"/>
  </w:num>
  <w:num w:numId="24">
    <w:abstractNumId w:val="7"/>
  </w:num>
  <w:num w:numId="25">
    <w:abstractNumId w:val="1"/>
  </w:num>
  <w:num w:numId="26">
    <w:abstractNumId w:val="24"/>
  </w:num>
  <w:num w:numId="27">
    <w:abstractNumId w:val="26"/>
  </w:num>
  <w:num w:numId="28">
    <w:abstractNumId w:val="35"/>
  </w:num>
  <w:num w:numId="29">
    <w:abstractNumId w:val="15"/>
  </w:num>
  <w:num w:numId="30">
    <w:abstractNumId w:val="33"/>
  </w:num>
  <w:num w:numId="31">
    <w:abstractNumId w:val="5"/>
  </w:num>
  <w:num w:numId="32">
    <w:abstractNumId w:val="23"/>
  </w:num>
  <w:num w:numId="33">
    <w:abstractNumId w:val="6"/>
  </w:num>
  <w:num w:numId="34">
    <w:abstractNumId w:val="17"/>
  </w:num>
  <w:num w:numId="35">
    <w:abstractNumId w:val="16"/>
  </w:num>
  <w:num w:numId="36">
    <w:abstractNumId w:val="13"/>
  </w:num>
  <w:num w:numId="37">
    <w:abstractNumId w:val="13"/>
  </w:num>
  <w:num w:numId="38">
    <w:abstractNumId w:val="13"/>
  </w:num>
  <w:num w:numId="39">
    <w:abstractNumId w:val="2"/>
  </w:num>
  <w:num w:numId="40">
    <w:abstractNumId w:val="36"/>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E39"/>
    <w:rsid w:val="0000010C"/>
    <w:rsid w:val="000002E8"/>
    <w:rsid w:val="00000EAD"/>
    <w:rsid w:val="00001063"/>
    <w:rsid w:val="00001257"/>
    <w:rsid w:val="00001DB6"/>
    <w:rsid w:val="000029AA"/>
    <w:rsid w:val="00003E13"/>
    <w:rsid w:val="00003FF1"/>
    <w:rsid w:val="00004221"/>
    <w:rsid w:val="000049E4"/>
    <w:rsid w:val="00004AD7"/>
    <w:rsid w:val="00004B2B"/>
    <w:rsid w:val="00004BC2"/>
    <w:rsid w:val="0000545B"/>
    <w:rsid w:val="0000550E"/>
    <w:rsid w:val="000059DA"/>
    <w:rsid w:val="0000666E"/>
    <w:rsid w:val="00006762"/>
    <w:rsid w:val="000067E7"/>
    <w:rsid w:val="00006950"/>
    <w:rsid w:val="00006968"/>
    <w:rsid w:val="0001039E"/>
    <w:rsid w:val="000104DC"/>
    <w:rsid w:val="0001064C"/>
    <w:rsid w:val="00010FEA"/>
    <w:rsid w:val="00011720"/>
    <w:rsid w:val="00012029"/>
    <w:rsid w:val="0001247B"/>
    <w:rsid w:val="00012730"/>
    <w:rsid w:val="00012772"/>
    <w:rsid w:val="00012B49"/>
    <w:rsid w:val="00012DAC"/>
    <w:rsid w:val="00013FBB"/>
    <w:rsid w:val="00013FFA"/>
    <w:rsid w:val="00014590"/>
    <w:rsid w:val="000147C2"/>
    <w:rsid w:val="000147F8"/>
    <w:rsid w:val="00014E44"/>
    <w:rsid w:val="00015397"/>
    <w:rsid w:val="000161C3"/>
    <w:rsid w:val="000164C0"/>
    <w:rsid w:val="000168A7"/>
    <w:rsid w:val="00016B6B"/>
    <w:rsid w:val="00017310"/>
    <w:rsid w:val="00017652"/>
    <w:rsid w:val="00017F93"/>
    <w:rsid w:val="000203B7"/>
    <w:rsid w:val="00021ECD"/>
    <w:rsid w:val="00023291"/>
    <w:rsid w:val="0002352A"/>
    <w:rsid w:val="00023F03"/>
    <w:rsid w:val="00026118"/>
    <w:rsid w:val="000264DF"/>
    <w:rsid w:val="00026B1E"/>
    <w:rsid w:val="000271AA"/>
    <w:rsid w:val="00027BCC"/>
    <w:rsid w:val="00030CDA"/>
    <w:rsid w:val="00030CE3"/>
    <w:rsid w:val="00030EDC"/>
    <w:rsid w:val="00031433"/>
    <w:rsid w:val="00031919"/>
    <w:rsid w:val="00031E33"/>
    <w:rsid w:val="00031EDB"/>
    <w:rsid w:val="00032162"/>
    <w:rsid w:val="000321F4"/>
    <w:rsid w:val="00032271"/>
    <w:rsid w:val="00032BE3"/>
    <w:rsid w:val="00033934"/>
    <w:rsid w:val="00033AA5"/>
    <w:rsid w:val="0003411B"/>
    <w:rsid w:val="00034B7A"/>
    <w:rsid w:val="00035D21"/>
    <w:rsid w:val="00035DA3"/>
    <w:rsid w:val="000375EA"/>
    <w:rsid w:val="00040938"/>
    <w:rsid w:val="00041342"/>
    <w:rsid w:val="0004265A"/>
    <w:rsid w:val="00042DE9"/>
    <w:rsid w:val="00042E6E"/>
    <w:rsid w:val="0004366D"/>
    <w:rsid w:val="00043979"/>
    <w:rsid w:val="000448C1"/>
    <w:rsid w:val="00044F81"/>
    <w:rsid w:val="00045150"/>
    <w:rsid w:val="00045910"/>
    <w:rsid w:val="0004652E"/>
    <w:rsid w:val="00046A16"/>
    <w:rsid w:val="00046A81"/>
    <w:rsid w:val="000500C6"/>
    <w:rsid w:val="000515F9"/>
    <w:rsid w:val="000531FB"/>
    <w:rsid w:val="000534BC"/>
    <w:rsid w:val="000538D0"/>
    <w:rsid w:val="00053A9D"/>
    <w:rsid w:val="00053DD2"/>
    <w:rsid w:val="00053FD6"/>
    <w:rsid w:val="0005468C"/>
    <w:rsid w:val="00054861"/>
    <w:rsid w:val="00054E00"/>
    <w:rsid w:val="000552E7"/>
    <w:rsid w:val="00055FE5"/>
    <w:rsid w:val="00056259"/>
    <w:rsid w:val="00056329"/>
    <w:rsid w:val="00056A4B"/>
    <w:rsid w:val="000577E2"/>
    <w:rsid w:val="000605EA"/>
    <w:rsid w:val="00060733"/>
    <w:rsid w:val="00062BD1"/>
    <w:rsid w:val="00062DFC"/>
    <w:rsid w:val="000630A4"/>
    <w:rsid w:val="000633DC"/>
    <w:rsid w:val="00063738"/>
    <w:rsid w:val="0006475C"/>
    <w:rsid w:val="0006478D"/>
    <w:rsid w:val="00064B66"/>
    <w:rsid w:val="00064CBA"/>
    <w:rsid w:val="0006506B"/>
    <w:rsid w:val="0006554E"/>
    <w:rsid w:val="00065680"/>
    <w:rsid w:val="00065844"/>
    <w:rsid w:val="00065B8E"/>
    <w:rsid w:val="00066DB0"/>
    <w:rsid w:val="00067F14"/>
    <w:rsid w:val="00067FDD"/>
    <w:rsid w:val="0007025E"/>
    <w:rsid w:val="0007068C"/>
    <w:rsid w:val="0007072B"/>
    <w:rsid w:val="00070D09"/>
    <w:rsid w:val="00070FCB"/>
    <w:rsid w:val="00071640"/>
    <w:rsid w:val="000719E7"/>
    <w:rsid w:val="00071E49"/>
    <w:rsid w:val="00071E4E"/>
    <w:rsid w:val="000725D3"/>
    <w:rsid w:val="00072E9B"/>
    <w:rsid w:val="00074B15"/>
    <w:rsid w:val="00074EFD"/>
    <w:rsid w:val="00075968"/>
    <w:rsid w:val="00075D1C"/>
    <w:rsid w:val="00076CAE"/>
    <w:rsid w:val="00077577"/>
    <w:rsid w:val="00077731"/>
    <w:rsid w:val="000800E0"/>
    <w:rsid w:val="00081354"/>
    <w:rsid w:val="00081572"/>
    <w:rsid w:val="000821D8"/>
    <w:rsid w:val="000822B9"/>
    <w:rsid w:val="0008316A"/>
    <w:rsid w:val="000836C1"/>
    <w:rsid w:val="00084B23"/>
    <w:rsid w:val="00084B61"/>
    <w:rsid w:val="000850FC"/>
    <w:rsid w:val="00085A28"/>
    <w:rsid w:val="00085ED0"/>
    <w:rsid w:val="000869C4"/>
    <w:rsid w:val="00087294"/>
    <w:rsid w:val="0008765F"/>
    <w:rsid w:val="00090289"/>
    <w:rsid w:val="00091825"/>
    <w:rsid w:val="000929BE"/>
    <w:rsid w:val="00093F15"/>
    <w:rsid w:val="00094937"/>
    <w:rsid w:val="00094A9B"/>
    <w:rsid w:val="00094C0D"/>
    <w:rsid w:val="00095280"/>
    <w:rsid w:val="00095A3C"/>
    <w:rsid w:val="00096156"/>
    <w:rsid w:val="00096A3B"/>
    <w:rsid w:val="0009709B"/>
    <w:rsid w:val="0009730C"/>
    <w:rsid w:val="000974F5"/>
    <w:rsid w:val="000A0A9E"/>
    <w:rsid w:val="000A0E90"/>
    <w:rsid w:val="000A0EE4"/>
    <w:rsid w:val="000A1077"/>
    <w:rsid w:val="000A2DCC"/>
    <w:rsid w:val="000A3143"/>
    <w:rsid w:val="000A32B8"/>
    <w:rsid w:val="000A3652"/>
    <w:rsid w:val="000A3F9A"/>
    <w:rsid w:val="000A4B55"/>
    <w:rsid w:val="000A51B2"/>
    <w:rsid w:val="000A5740"/>
    <w:rsid w:val="000A57B8"/>
    <w:rsid w:val="000A62B3"/>
    <w:rsid w:val="000A64E9"/>
    <w:rsid w:val="000A79F1"/>
    <w:rsid w:val="000A7ACC"/>
    <w:rsid w:val="000B09DC"/>
    <w:rsid w:val="000B260F"/>
    <w:rsid w:val="000B4115"/>
    <w:rsid w:val="000B5357"/>
    <w:rsid w:val="000B5AFC"/>
    <w:rsid w:val="000B5CBF"/>
    <w:rsid w:val="000B61D5"/>
    <w:rsid w:val="000B6AAB"/>
    <w:rsid w:val="000B72A1"/>
    <w:rsid w:val="000B7B78"/>
    <w:rsid w:val="000C0369"/>
    <w:rsid w:val="000C0548"/>
    <w:rsid w:val="000C0741"/>
    <w:rsid w:val="000C0A15"/>
    <w:rsid w:val="000C240B"/>
    <w:rsid w:val="000C26E0"/>
    <w:rsid w:val="000C3947"/>
    <w:rsid w:val="000C3C4A"/>
    <w:rsid w:val="000C48E6"/>
    <w:rsid w:val="000C4CB4"/>
    <w:rsid w:val="000C4E65"/>
    <w:rsid w:val="000C5742"/>
    <w:rsid w:val="000C57E8"/>
    <w:rsid w:val="000C6E3B"/>
    <w:rsid w:val="000C7132"/>
    <w:rsid w:val="000C7B79"/>
    <w:rsid w:val="000C7CBD"/>
    <w:rsid w:val="000D003B"/>
    <w:rsid w:val="000D0599"/>
    <w:rsid w:val="000D0D0C"/>
    <w:rsid w:val="000D1FFC"/>
    <w:rsid w:val="000D25DD"/>
    <w:rsid w:val="000D2D58"/>
    <w:rsid w:val="000D44CB"/>
    <w:rsid w:val="000D4690"/>
    <w:rsid w:val="000D4BB1"/>
    <w:rsid w:val="000D4C47"/>
    <w:rsid w:val="000D60EA"/>
    <w:rsid w:val="000D6734"/>
    <w:rsid w:val="000D75C8"/>
    <w:rsid w:val="000E00D4"/>
    <w:rsid w:val="000E0534"/>
    <w:rsid w:val="000E17A5"/>
    <w:rsid w:val="000E3118"/>
    <w:rsid w:val="000E4555"/>
    <w:rsid w:val="000E4A03"/>
    <w:rsid w:val="000E4B78"/>
    <w:rsid w:val="000E5093"/>
    <w:rsid w:val="000E65B2"/>
    <w:rsid w:val="000E7127"/>
    <w:rsid w:val="000E7393"/>
    <w:rsid w:val="000E7F3E"/>
    <w:rsid w:val="000F04B5"/>
    <w:rsid w:val="000F13C8"/>
    <w:rsid w:val="000F1880"/>
    <w:rsid w:val="000F1C0F"/>
    <w:rsid w:val="000F2741"/>
    <w:rsid w:val="000F3008"/>
    <w:rsid w:val="000F3532"/>
    <w:rsid w:val="000F3640"/>
    <w:rsid w:val="000F3FF1"/>
    <w:rsid w:val="000F4D0B"/>
    <w:rsid w:val="000F5604"/>
    <w:rsid w:val="000F5E60"/>
    <w:rsid w:val="000F62F9"/>
    <w:rsid w:val="000F644C"/>
    <w:rsid w:val="000F69D3"/>
    <w:rsid w:val="000F70FC"/>
    <w:rsid w:val="000F7479"/>
    <w:rsid w:val="000F7D02"/>
    <w:rsid w:val="00100884"/>
    <w:rsid w:val="00100BA6"/>
    <w:rsid w:val="00100C80"/>
    <w:rsid w:val="00100F5A"/>
    <w:rsid w:val="001012FF"/>
    <w:rsid w:val="0010185E"/>
    <w:rsid w:val="00101C28"/>
    <w:rsid w:val="00102A61"/>
    <w:rsid w:val="001035BD"/>
    <w:rsid w:val="00103607"/>
    <w:rsid w:val="00104979"/>
    <w:rsid w:val="00105EBB"/>
    <w:rsid w:val="00106ED5"/>
    <w:rsid w:val="00107111"/>
    <w:rsid w:val="001076E0"/>
    <w:rsid w:val="00107825"/>
    <w:rsid w:val="00107B17"/>
    <w:rsid w:val="00110B39"/>
    <w:rsid w:val="00111725"/>
    <w:rsid w:val="001117AF"/>
    <w:rsid w:val="00111D23"/>
    <w:rsid w:val="00111DA9"/>
    <w:rsid w:val="00111E3F"/>
    <w:rsid w:val="0011201E"/>
    <w:rsid w:val="0011214F"/>
    <w:rsid w:val="00112CDC"/>
    <w:rsid w:val="00112D0E"/>
    <w:rsid w:val="00112E35"/>
    <w:rsid w:val="0011302C"/>
    <w:rsid w:val="001130AE"/>
    <w:rsid w:val="001138EA"/>
    <w:rsid w:val="00114EF7"/>
    <w:rsid w:val="00114F75"/>
    <w:rsid w:val="001153B2"/>
    <w:rsid w:val="00115479"/>
    <w:rsid w:val="00117245"/>
    <w:rsid w:val="00117F70"/>
    <w:rsid w:val="0012003F"/>
    <w:rsid w:val="00120A92"/>
    <w:rsid w:val="00120EE3"/>
    <w:rsid w:val="001212DD"/>
    <w:rsid w:val="00121768"/>
    <w:rsid w:val="00121BD9"/>
    <w:rsid w:val="00121D97"/>
    <w:rsid w:val="00123E35"/>
    <w:rsid w:val="00124682"/>
    <w:rsid w:val="001246FB"/>
    <w:rsid w:val="001248BF"/>
    <w:rsid w:val="00125966"/>
    <w:rsid w:val="00125F88"/>
    <w:rsid w:val="00126D96"/>
    <w:rsid w:val="00127342"/>
    <w:rsid w:val="00130850"/>
    <w:rsid w:val="00130C3F"/>
    <w:rsid w:val="00131927"/>
    <w:rsid w:val="00132D5A"/>
    <w:rsid w:val="00132E5C"/>
    <w:rsid w:val="00132FDD"/>
    <w:rsid w:val="00133C0C"/>
    <w:rsid w:val="00134F5F"/>
    <w:rsid w:val="001352F3"/>
    <w:rsid w:val="00135389"/>
    <w:rsid w:val="0013655F"/>
    <w:rsid w:val="0013685E"/>
    <w:rsid w:val="00136A65"/>
    <w:rsid w:val="00140936"/>
    <w:rsid w:val="00140F59"/>
    <w:rsid w:val="00144803"/>
    <w:rsid w:val="00144C6E"/>
    <w:rsid w:val="00145613"/>
    <w:rsid w:val="00145E3D"/>
    <w:rsid w:val="00146E7F"/>
    <w:rsid w:val="0014740E"/>
    <w:rsid w:val="00147976"/>
    <w:rsid w:val="00150066"/>
    <w:rsid w:val="001501C8"/>
    <w:rsid w:val="00150BFA"/>
    <w:rsid w:val="00151916"/>
    <w:rsid w:val="0015216F"/>
    <w:rsid w:val="00152EBC"/>
    <w:rsid w:val="00153F71"/>
    <w:rsid w:val="00154056"/>
    <w:rsid w:val="001553DF"/>
    <w:rsid w:val="00155AEA"/>
    <w:rsid w:val="001568F4"/>
    <w:rsid w:val="001571EA"/>
    <w:rsid w:val="00157492"/>
    <w:rsid w:val="00157FD0"/>
    <w:rsid w:val="00160879"/>
    <w:rsid w:val="00160CBD"/>
    <w:rsid w:val="0016188C"/>
    <w:rsid w:val="00161C1D"/>
    <w:rsid w:val="00161E28"/>
    <w:rsid w:val="00161FE7"/>
    <w:rsid w:val="00162765"/>
    <w:rsid w:val="00164B92"/>
    <w:rsid w:val="001650DC"/>
    <w:rsid w:val="00165C2D"/>
    <w:rsid w:val="00165C46"/>
    <w:rsid w:val="00165E01"/>
    <w:rsid w:val="0016605C"/>
    <w:rsid w:val="0016637B"/>
    <w:rsid w:val="00166438"/>
    <w:rsid w:val="001665DC"/>
    <w:rsid w:val="00166935"/>
    <w:rsid w:val="00166B07"/>
    <w:rsid w:val="001701ED"/>
    <w:rsid w:val="0017098A"/>
    <w:rsid w:val="00171EAD"/>
    <w:rsid w:val="001724AC"/>
    <w:rsid w:val="0017273B"/>
    <w:rsid w:val="0017378B"/>
    <w:rsid w:val="00173BDC"/>
    <w:rsid w:val="00174259"/>
    <w:rsid w:val="00174EAD"/>
    <w:rsid w:val="00175038"/>
    <w:rsid w:val="00175040"/>
    <w:rsid w:val="00176DB7"/>
    <w:rsid w:val="001806DC"/>
    <w:rsid w:val="00180AAE"/>
    <w:rsid w:val="00180F11"/>
    <w:rsid w:val="00182695"/>
    <w:rsid w:val="00182B79"/>
    <w:rsid w:val="00182E48"/>
    <w:rsid w:val="00183AD3"/>
    <w:rsid w:val="001844D6"/>
    <w:rsid w:val="00184895"/>
    <w:rsid w:val="00184E53"/>
    <w:rsid w:val="00185949"/>
    <w:rsid w:val="00185AEB"/>
    <w:rsid w:val="001862E9"/>
    <w:rsid w:val="00186300"/>
    <w:rsid w:val="0018662C"/>
    <w:rsid w:val="001868DB"/>
    <w:rsid w:val="00186AA3"/>
    <w:rsid w:val="00187D2C"/>
    <w:rsid w:val="0019203A"/>
    <w:rsid w:val="00192652"/>
    <w:rsid w:val="00192D63"/>
    <w:rsid w:val="00193A61"/>
    <w:rsid w:val="00194590"/>
    <w:rsid w:val="00195512"/>
    <w:rsid w:val="00195A74"/>
    <w:rsid w:val="001965F0"/>
    <w:rsid w:val="00196700"/>
    <w:rsid w:val="00196834"/>
    <w:rsid w:val="00196F2D"/>
    <w:rsid w:val="0019735A"/>
    <w:rsid w:val="001975D9"/>
    <w:rsid w:val="00197906"/>
    <w:rsid w:val="001979AC"/>
    <w:rsid w:val="00197A04"/>
    <w:rsid w:val="00197A31"/>
    <w:rsid w:val="00197CA2"/>
    <w:rsid w:val="001A0206"/>
    <w:rsid w:val="001A0DC1"/>
    <w:rsid w:val="001A1303"/>
    <w:rsid w:val="001A17C8"/>
    <w:rsid w:val="001A1DC3"/>
    <w:rsid w:val="001A1F96"/>
    <w:rsid w:val="001A22EF"/>
    <w:rsid w:val="001A2B69"/>
    <w:rsid w:val="001A37BF"/>
    <w:rsid w:val="001A4AEA"/>
    <w:rsid w:val="001A5C67"/>
    <w:rsid w:val="001A6196"/>
    <w:rsid w:val="001A6D9C"/>
    <w:rsid w:val="001A6EF3"/>
    <w:rsid w:val="001A7819"/>
    <w:rsid w:val="001B0792"/>
    <w:rsid w:val="001B1186"/>
    <w:rsid w:val="001B1AE0"/>
    <w:rsid w:val="001B1D2F"/>
    <w:rsid w:val="001B2232"/>
    <w:rsid w:val="001B2441"/>
    <w:rsid w:val="001B340D"/>
    <w:rsid w:val="001B35D3"/>
    <w:rsid w:val="001B3887"/>
    <w:rsid w:val="001B3BBC"/>
    <w:rsid w:val="001B3E45"/>
    <w:rsid w:val="001B3FF2"/>
    <w:rsid w:val="001B40F9"/>
    <w:rsid w:val="001B4DD7"/>
    <w:rsid w:val="001B7791"/>
    <w:rsid w:val="001B7DC5"/>
    <w:rsid w:val="001C00CE"/>
    <w:rsid w:val="001C0256"/>
    <w:rsid w:val="001C04BC"/>
    <w:rsid w:val="001C0773"/>
    <w:rsid w:val="001C0836"/>
    <w:rsid w:val="001C09C6"/>
    <w:rsid w:val="001C1B80"/>
    <w:rsid w:val="001C257C"/>
    <w:rsid w:val="001C309F"/>
    <w:rsid w:val="001C442D"/>
    <w:rsid w:val="001C54AE"/>
    <w:rsid w:val="001C5DBD"/>
    <w:rsid w:val="001C6D91"/>
    <w:rsid w:val="001C7448"/>
    <w:rsid w:val="001C7B16"/>
    <w:rsid w:val="001D05EF"/>
    <w:rsid w:val="001D0E1F"/>
    <w:rsid w:val="001D0EC5"/>
    <w:rsid w:val="001D1885"/>
    <w:rsid w:val="001D2516"/>
    <w:rsid w:val="001D2D21"/>
    <w:rsid w:val="001D3BFD"/>
    <w:rsid w:val="001D45A0"/>
    <w:rsid w:val="001D4DF6"/>
    <w:rsid w:val="001D5028"/>
    <w:rsid w:val="001D5428"/>
    <w:rsid w:val="001D543E"/>
    <w:rsid w:val="001D5B00"/>
    <w:rsid w:val="001D76FB"/>
    <w:rsid w:val="001D7C6A"/>
    <w:rsid w:val="001E02CF"/>
    <w:rsid w:val="001E0781"/>
    <w:rsid w:val="001E1A08"/>
    <w:rsid w:val="001E271C"/>
    <w:rsid w:val="001E2B30"/>
    <w:rsid w:val="001E3217"/>
    <w:rsid w:val="001E41C3"/>
    <w:rsid w:val="001E4232"/>
    <w:rsid w:val="001E4B5B"/>
    <w:rsid w:val="001E504F"/>
    <w:rsid w:val="001E5280"/>
    <w:rsid w:val="001E56C1"/>
    <w:rsid w:val="001E5D9B"/>
    <w:rsid w:val="001E6F7E"/>
    <w:rsid w:val="001E72D2"/>
    <w:rsid w:val="001E7FAA"/>
    <w:rsid w:val="001F058A"/>
    <w:rsid w:val="001F08CC"/>
    <w:rsid w:val="001F0ACB"/>
    <w:rsid w:val="001F12E1"/>
    <w:rsid w:val="001F1AC3"/>
    <w:rsid w:val="001F215E"/>
    <w:rsid w:val="001F2885"/>
    <w:rsid w:val="001F289E"/>
    <w:rsid w:val="001F3D7B"/>
    <w:rsid w:val="001F4F1F"/>
    <w:rsid w:val="001F51B5"/>
    <w:rsid w:val="001F68E2"/>
    <w:rsid w:val="001F68F4"/>
    <w:rsid w:val="001F698C"/>
    <w:rsid w:val="001F6FEC"/>
    <w:rsid w:val="001F798C"/>
    <w:rsid w:val="001F7C6C"/>
    <w:rsid w:val="00200EEC"/>
    <w:rsid w:val="00201728"/>
    <w:rsid w:val="00201F44"/>
    <w:rsid w:val="00202352"/>
    <w:rsid w:val="00203DA8"/>
    <w:rsid w:val="00204C96"/>
    <w:rsid w:val="00204DF5"/>
    <w:rsid w:val="00204F42"/>
    <w:rsid w:val="00205367"/>
    <w:rsid w:val="0020626A"/>
    <w:rsid w:val="00206612"/>
    <w:rsid w:val="00207343"/>
    <w:rsid w:val="00207794"/>
    <w:rsid w:val="0020785B"/>
    <w:rsid w:val="002078B2"/>
    <w:rsid w:val="00207ACB"/>
    <w:rsid w:val="002105C0"/>
    <w:rsid w:val="002115D1"/>
    <w:rsid w:val="00211B6C"/>
    <w:rsid w:val="00211CE1"/>
    <w:rsid w:val="00211DBA"/>
    <w:rsid w:val="00213968"/>
    <w:rsid w:val="002147B3"/>
    <w:rsid w:val="00214D84"/>
    <w:rsid w:val="00214E76"/>
    <w:rsid w:val="00215240"/>
    <w:rsid w:val="0021543E"/>
    <w:rsid w:val="00215A23"/>
    <w:rsid w:val="00216920"/>
    <w:rsid w:val="00217904"/>
    <w:rsid w:val="002214F1"/>
    <w:rsid w:val="00221C50"/>
    <w:rsid w:val="00221D34"/>
    <w:rsid w:val="00222847"/>
    <w:rsid w:val="00222A66"/>
    <w:rsid w:val="00222AE1"/>
    <w:rsid w:val="00223CAB"/>
    <w:rsid w:val="00223D35"/>
    <w:rsid w:val="00224C61"/>
    <w:rsid w:val="00224F1E"/>
    <w:rsid w:val="0022750E"/>
    <w:rsid w:val="00227B2C"/>
    <w:rsid w:val="002306B5"/>
    <w:rsid w:val="0023078E"/>
    <w:rsid w:val="00231961"/>
    <w:rsid w:val="00232169"/>
    <w:rsid w:val="00232541"/>
    <w:rsid w:val="00232C41"/>
    <w:rsid w:val="00233D6A"/>
    <w:rsid w:val="00234C33"/>
    <w:rsid w:val="00235D39"/>
    <w:rsid w:val="002361C7"/>
    <w:rsid w:val="00236535"/>
    <w:rsid w:val="0023670C"/>
    <w:rsid w:val="002377E1"/>
    <w:rsid w:val="0024063A"/>
    <w:rsid w:val="002406C7"/>
    <w:rsid w:val="0024080D"/>
    <w:rsid w:val="00240ABE"/>
    <w:rsid w:val="00240CA8"/>
    <w:rsid w:val="00240F4C"/>
    <w:rsid w:val="00242370"/>
    <w:rsid w:val="00242C6D"/>
    <w:rsid w:val="00243C54"/>
    <w:rsid w:val="002446AC"/>
    <w:rsid w:val="002448D6"/>
    <w:rsid w:val="00245DC1"/>
    <w:rsid w:val="00245F76"/>
    <w:rsid w:val="00246585"/>
    <w:rsid w:val="00247D79"/>
    <w:rsid w:val="0025062E"/>
    <w:rsid w:val="0025076B"/>
    <w:rsid w:val="0025091E"/>
    <w:rsid w:val="00251597"/>
    <w:rsid w:val="00251BF9"/>
    <w:rsid w:val="00251D1A"/>
    <w:rsid w:val="002525F5"/>
    <w:rsid w:val="002528F6"/>
    <w:rsid w:val="002533CA"/>
    <w:rsid w:val="00253628"/>
    <w:rsid w:val="002538BD"/>
    <w:rsid w:val="00253C7F"/>
    <w:rsid w:val="0025573D"/>
    <w:rsid w:val="00255992"/>
    <w:rsid w:val="00255A4F"/>
    <w:rsid w:val="00255CE3"/>
    <w:rsid w:val="002563CE"/>
    <w:rsid w:val="00256C80"/>
    <w:rsid w:val="00257104"/>
    <w:rsid w:val="00257348"/>
    <w:rsid w:val="00257747"/>
    <w:rsid w:val="0026052B"/>
    <w:rsid w:val="00260BB0"/>
    <w:rsid w:val="002610FF"/>
    <w:rsid w:val="002620A6"/>
    <w:rsid w:val="00262637"/>
    <w:rsid w:val="00262E9D"/>
    <w:rsid w:val="0026385A"/>
    <w:rsid w:val="002638A3"/>
    <w:rsid w:val="00263EA1"/>
    <w:rsid w:val="002647F5"/>
    <w:rsid w:val="00264C48"/>
    <w:rsid w:val="0026543F"/>
    <w:rsid w:val="002654E3"/>
    <w:rsid w:val="00267E0E"/>
    <w:rsid w:val="002708F2"/>
    <w:rsid w:val="00270F41"/>
    <w:rsid w:val="002714CE"/>
    <w:rsid w:val="002734B5"/>
    <w:rsid w:val="00273620"/>
    <w:rsid w:val="002737EE"/>
    <w:rsid w:val="00274204"/>
    <w:rsid w:val="0027503E"/>
    <w:rsid w:val="00275EA5"/>
    <w:rsid w:val="00276970"/>
    <w:rsid w:val="00276C0F"/>
    <w:rsid w:val="00276CA5"/>
    <w:rsid w:val="00277068"/>
    <w:rsid w:val="002801F1"/>
    <w:rsid w:val="0028049F"/>
    <w:rsid w:val="00281DEB"/>
    <w:rsid w:val="00281F99"/>
    <w:rsid w:val="002824ED"/>
    <w:rsid w:val="002827C8"/>
    <w:rsid w:val="00282C90"/>
    <w:rsid w:val="002832CD"/>
    <w:rsid w:val="0028428B"/>
    <w:rsid w:val="0028508A"/>
    <w:rsid w:val="00285206"/>
    <w:rsid w:val="0028568F"/>
    <w:rsid w:val="00285D56"/>
    <w:rsid w:val="00287834"/>
    <w:rsid w:val="00291BFB"/>
    <w:rsid w:val="00293025"/>
    <w:rsid w:val="00293383"/>
    <w:rsid w:val="00293945"/>
    <w:rsid w:val="00293B7D"/>
    <w:rsid w:val="00294098"/>
    <w:rsid w:val="002949EC"/>
    <w:rsid w:val="00294BCA"/>
    <w:rsid w:val="00294FDB"/>
    <w:rsid w:val="002952CD"/>
    <w:rsid w:val="0029538B"/>
    <w:rsid w:val="0029544E"/>
    <w:rsid w:val="00296990"/>
    <w:rsid w:val="00296BAE"/>
    <w:rsid w:val="00296CE5"/>
    <w:rsid w:val="00296F58"/>
    <w:rsid w:val="00297791"/>
    <w:rsid w:val="002A0585"/>
    <w:rsid w:val="002A0687"/>
    <w:rsid w:val="002A1B62"/>
    <w:rsid w:val="002A2025"/>
    <w:rsid w:val="002A2A7D"/>
    <w:rsid w:val="002A2AED"/>
    <w:rsid w:val="002A2C4E"/>
    <w:rsid w:val="002A2F52"/>
    <w:rsid w:val="002A3465"/>
    <w:rsid w:val="002A3CD0"/>
    <w:rsid w:val="002A3ED8"/>
    <w:rsid w:val="002A4C2A"/>
    <w:rsid w:val="002A629B"/>
    <w:rsid w:val="002B01F7"/>
    <w:rsid w:val="002B04E9"/>
    <w:rsid w:val="002B05AC"/>
    <w:rsid w:val="002B09FB"/>
    <w:rsid w:val="002B0B85"/>
    <w:rsid w:val="002B1080"/>
    <w:rsid w:val="002B1C02"/>
    <w:rsid w:val="002B1CF7"/>
    <w:rsid w:val="002B1E47"/>
    <w:rsid w:val="002B2456"/>
    <w:rsid w:val="002B25B1"/>
    <w:rsid w:val="002B2CDD"/>
    <w:rsid w:val="002B4542"/>
    <w:rsid w:val="002B4737"/>
    <w:rsid w:val="002B4863"/>
    <w:rsid w:val="002B4BC4"/>
    <w:rsid w:val="002B52A7"/>
    <w:rsid w:val="002B5958"/>
    <w:rsid w:val="002B6824"/>
    <w:rsid w:val="002B6898"/>
    <w:rsid w:val="002B6F96"/>
    <w:rsid w:val="002B7796"/>
    <w:rsid w:val="002B7BF4"/>
    <w:rsid w:val="002B7F44"/>
    <w:rsid w:val="002B7F73"/>
    <w:rsid w:val="002C0882"/>
    <w:rsid w:val="002C09A4"/>
    <w:rsid w:val="002C14E7"/>
    <w:rsid w:val="002C27CE"/>
    <w:rsid w:val="002C2D5E"/>
    <w:rsid w:val="002C2DA9"/>
    <w:rsid w:val="002C2EF7"/>
    <w:rsid w:val="002C31AB"/>
    <w:rsid w:val="002C3548"/>
    <w:rsid w:val="002C3A9F"/>
    <w:rsid w:val="002C4079"/>
    <w:rsid w:val="002C41D7"/>
    <w:rsid w:val="002C433A"/>
    <w:rsid w:val="002C4356"/>
    <w:rsid w:val="002C5A45"/>
    <w:rsid w:val="002C5DC5"/>
    <w:rsid w:val="002C60B9"/>
    <w:rsid w:val="002C64ED"/>
    <w:rsid w:val="002C68CB"/>
    <w:rsid w:val="002C7C28"/>
    <w:rsid w:val="002C7F8D"/>
    <w:rsid w:val="002D14DD"/>
    <w:rsid w:val="002D1A35"/>
    <w:rsid w:val="002D1F59"/>
    <w:rsid w:val="002D27B4"/>
    <w:rsid w:val="002D33CD"/>
    <w:rsid w:val="002D363A"/>
    <w:rsid w:val="002D4588"/>
    <w:rsid w:val="002D47E8"/>
    <w:rsid w:val="002D4AB1"/>
    <w:rsid w:val="002D4B86"/>
    <w:rsid w:val="002D7AD4"/>
    <w:rsid w:val="002E1DC3"/>
    <w:rsid w:val="002E2496"/>
    <w:rsid w:val="002E2B7A"/>
    <w:rsid w:val="002E2E0A"/>
    <w:rsid w:val="002E2F35"/>
    <w:rsid w:val="002E3E49"/>
    <w:rsid w:val="002E4D93"/>
    <w:rsid w:val="002E595F"/>
    <w:rsid w:val="002E5D53"/>
    <w:rsid w:val="002E65E4"/>
    <w:rsid w:val="002E6E9E"/>
    <w:rsid w:val="002E71B0"/>
    <w:rsid w:val="002E732F"/>
    <w:rsid w:val="002E7BEC"/>
    <w:rsid w:val="002F068D"/>
    <w:rsid w:val="002F0B6B"/>
    <w:rsid w:val="002F1432"/>
    <w:rsid w:val="002F24B7"/>
    <w:rsid w:val="002F2D40"/>
    <w:rsid w:val="002F413D"/>
    <w:rsid w:val="002F5ACB"/>
    <w:rsid w:val="002F6799"/>
    <w:rsid w:val="002F6C75"/>
    <w:rsid w:val="002F71D1"/>
    <w:rsid w:val="0030020F"/>
    <w:rsid w:val="003006AF"/>
    <w:rsid w:val="00301495"/>
    <w:rsid w:val="00302121"/>
    <w:rsid w:val="00302249"/>
    <w:rsid w:val="003022C6"/>
    <w:rsid w:val="00302996"/>
    <w:rsid w:val="00304235"/>
    <w:rsid w:val="00304837"/>
    <w:rsid w:val="00306C22"/>
    <w:rsid w:val="0030715C"/>
    <w:rsid w:val="00310A31"/>
    <w:rsid w:val="00310D7F"/>
    <w:rsid w:val="00311A6E"/>
    <w:rsid w:val="003122B3"/>
    <w:rsid w:val="003125BE"/>
    <w:rsid w:val="00312849"/>
    <w:rsid w:val="00312F62"/>
    <w:rsid w:val="0031345B"/>
    <w:rsid w:val="0031437D"/>
    <w:rsid w:val="003147EE"/>
    <w:rsid w:val="003149D6"/>
    <w:rsid w:val="00314FB6"/>
    <w:rsid w:val="003154F9"/>
    <w:rsid w:val="003155EB"/>
    <w:rsid w:val="00315A59"/>
    <w:rsid w:val="00316407"/>
    <w:rsid w:val="0031649C"/>
    <w:rsid w:val="00317361"/>
    <w:rsid w:val="003176EB"/>
    <w:rsid w:val="00320296"/>
    <w:rsid w:val="003209E1"/>
    <w:rsid w:val="00321A1E"/>
    <w:rsid w:val="0032279E"/>
    <w:rsid w:val="003239B6"/>
    <w:rsid w:val="00324A74"/>
    <w:rsid w:val="003255C4"/>
    <w:rsid w:val="003256B8"/>
    <w:rsid w:val="00325741"/>
    <w:rsid w:val="00325879"/>
    <w:rsid w:val="00325AAF"/>
    <w:rsid w:val="0032712E"/>
    <w:rsid w:val="0032785F"/>
    <w:rsid w:val="00327878"/>
    <w:rsid w:val="00327B22"/>
    <w:rsid w:val="00327B26"/>
    <w:rsid w:val="0033014C"/>
    <w:rsid w:val="0033020B"/>
    <w:rsid w:val="00331A1D"/>
    <w:rsid w:val="00331EF3"/>
    <w:rsid w:val="003325A0"/>
    <w:rsid w:val="00333010"/>
    <w:rsid w:val="00333050"/>
    <w:rsid w:val="003330D9"/>
    <w:rsid w:val="00333B56"/>
    <w:rsid w:val="003347B5"/>
    <w:rsid w:val="00334989"/>
    <w:rsid w:val="00334A9F"/>
    <w:rsid w:val="00335568"/>
    <w:rsid w:val="00335FA1"/>
    <w:rsid w:val="003361D1"/>
    <w:rsid w:val="00336BE5"/>
    <w:rsid w:val="003370EA"/>
    <w:rsid w:val="00337883"/>
    <w:rsid w:val="00337B4B"/>
    <w:rsid w:val="00340268"/>
    <w:rsid w:val="003402A8"/>
    <w:rsid w:val="00340BE8"/>
    <w:rsid w:val="00340CB9"/>
    <w:rsid w:val="0034168E"/>
    <w:rsid w:val="00342CDF"/>
    <w:rsid w:val="003438E0"/>
    <w:rsid w:val="00343BB0"/>
    <w:rsid w:val="0034400A"/>
    <w:rsid w:val="00345366"/>
    <w:rsid w:val="003459A4"/>
    <w:rsid w:val="00345B69"/>
    <w:rsid w:val="0034653F"/>
    <w:rsid w:val="003469B5"/>
    <w:rsid w:val="00346DC5"/>
    <w:rsid w:val="0034703D"/>
    <w:rsid w:val="0034705A"/>
    <w:rsid w:val="00347089"/>
    <w:rsid w:val="00350213"/>
    <w:rsid w:val="00351407"/>
    <w:rsid w:val="003519B6"/>
    <w:rsid w:val="00353414"/>
    <w:rsid w:val="00353610"/>
    <w:rsid w:val="00353F3A"/>
    <w:rsid w:val="0035434F"/>
    <w:rsid w:val="003543FD"/>
    <w:rsid w:val="0035452C"/>
    <w:rsid w:val="003550D6"/>
    <w:rsid w:val="0035521E"/>
    <w:rsid w:val="003553A0"/>
    <w:rsid w:val="003557F0"/>
    <w:rsid w:val="00355AEE"/>
    <w:rsid w:val="00356076"/>
    <w:rsid w:val="0035748E"/>
    <w:rsid w:val="00357546"/>
    <w:rsid w:val="00357995"/>
    <w:rsid w:val="003602DF"/>
    <w:rsid w:val="003607D2"/>
    <w:rsid w:val="00361B33"/>
    <w:rsid w:val="00361CF8"/>
    <w:rsid w:val="003620B9"/>
    <w:rsid w:val="00362E09"/>
    <w:rsid w:val="0036311B"/>
    <w:rsid w:val="00363648"/>
    <w:rsid w:val="00363A3C"/>
    <w:rsid w:val="00363E24"/>
    <w:rsid w:val="0036497F"/>
    <w:rsid w:val="00364A3F"/>
    <w:rsid w:val="00364EE8"/>
    <w:rsid w:val="00365AFD"/>
    <w:rsid w:val="00367556"/>
    <w:rsid w:val="003678EA"/>
    <w:rsid w:val="0037027F"/>
    <w:rsid w:val="00370DC0"/>
    <w:rsid w:val="0037306C"/>
    <w:rsid w:val="003733AC"/>
    <w:rsid w:val="00373C3B"/>
    <w:rsid w:val="0037426E"/>
    <w:rsid w:val="0037494E"/>
    <w:rsid w:val="00375DDA"/>
    <w:rsid w:val="00375F2C"/>
    <w:rsid w:val="00376215"/>
    <w:rsid w:val="00376A29"/>
    <w:rsid w:val="0037761E"/>
    <w:rsid w:val="00380488"/>
    <w:rsid w:val="00380DC4"/>
    <w:rsid w:val="0038173F"/>
    <w:rsid w:val="0038179F"/>
    <w:rsid w:val="003819B5"/>
    <w:rsid w:val="00382903"/>
    <w:rsid w:val="003834D5"/>
    <w:rsid w:val="00383776"/>
    <w:rsid w:val="00383B67"/>
    <w:rsid w:val="00384264"/>
    <w:rsid w:val="00385150"/>
    <w:rsid w:val="003851C0"/>
    <w:rsid w:val="00385999"/>
    <w:rsid w:val="00385B9B"/>
    <w:rsid w:val="00386C5A"/>
    <w:rsid w:val="00386DAC"/>
    <w:rsid w:val="003871C8"/>
    <w:rsid w:val="00387E06"/>
    <w:rsid w:val="00391213"/>
    <w:rsid w:val="003919B0"/>
    <w:rsid w:val="003927F6"/>
    <w:rsid w:val="003931D2"/>
    <w:rsid w:val="00393336"/>
    <w:rsid w:val="0039466C"/>
    <w:rsid w:val="0039576C"/>
    <w:rsid w:val="00395CCA"/>
    <w:rsid w:val="00395FAD"/>
    <w:rsid w:val="003977C6"/>
    <w:rsid w:val="003977CF"/>
    <w:rsid w:val="00397A6F"/>
    <w:rsid w:val="00397DDB"/>
    <w:rsid w:val="003A0227"/>
    <w:rsid w:val="003A0F00"/>
    <w:rsid w:val="003A1518"/>
    <w:rsid w:val="003A18B9"/>
    <w:rsid w:val="003A1A7B"/>
    <w:rsid w:val="003A1F11"/>
    <w:rsid w:val="003A2036"/>
    <w:rsid w:val="003A2216"/>
    <w:rsid w:val="003A2B7A"/>
    <w:rsid w:val="003A2F11"/>
    <w:rsid w:val="003A4651"/>
    <w:rsid w:val="003A4DE8"/>
    <w:rsid w:val="003A533C"/>
    <w:rsid w:val="003A705B"/>
    <w:rsid w:val="003A7D37"/>
    <w:rsid w:val="003A7EF4"/>
    <w:rsid w:val="003B0D70"/>
    <w:rsid w:val="003B2332"/>
    <w:rsid w:val="003B2662"/>
    <w:rsid w:val="003B2F4D"/>
    <w:rsid w:val="003B2FE7"/>
    <w:rsid w:val="003B37D1"/>
    <w:rsid w:val="003B3978"/>
    <w:rsid w:val="003B3BE9"/>
    <w:rsid w:val="003B4D70"/>
    <w:rsid w:val="003B4DA2"/>
    <w:rsid w:val="003B5D95"/>
    <w:rsid w:val="003B7B21"/>
    <w:rsid w:val="003B7DAC"/>
    <w:rsid w:val="003C0994"/>
    <w:rsid w:val="003C0A80"/>
    <w:rsid w:val="003C158E"/>
    <w:rsid w:val="003C1DAD"/>
    <w:rsid w:val="003C21B6"/>
    <w:rsid w:val="003C2F97"/>
    <w:rsid w:val="003C3955"/>
    <w:rsid w:val="003C3C3E"/>
    <w:rsid w:val="003C430D"/>
    <w:rsid w:val="003C4822"/>
    <w:rsid w:val="003C64BC"/>
    <w:rsid w:val="003C668A"/>
    <w:rsid w:val="003C67BA"/>
    <w:rsid w:val="003C6867"/>
    <w:rsid w:val="003C6B6E"/>
    <w:rsid w:val="003C6C28"/>
    <w:rsid w:val="003C6E66"/>
    <w:rsid w:val="003C7595"/>
    <w:rsid w:val="003C75DD"/>
    <w:rsid w:val="003C7C10"/>
    <w:rsid w:val="003D162A"/>
    <w:rsid w:val="003D17EC"/>
    <w:rsid w:val="003D2D48"/>
    <w:rsid w:val="003D38B9"/>
    <w:rsid w:val="003D3DF6"/>
    <w:rsid w:val="003D4DA5"/>
    <w:rsid w:val="003D5A87"/>
    <w:rsid w:val="003D5BE9"/>
    <w:rsid w:val="003D601B"/>
    <w:rsid w:val="003D6259"/>
    <w:rsid w:val="003D6585"/>
    <w:rsid w:val="003D6A7D"/>
    <w:rsid w:val="003D6F3D"/>
    <w:rsid w:val="003D73B6"/>
    <w:rsid w:val="003D7627"/>
    <w:rsid w:val="003D766A"/>
    <w:rsid w:val="003E0273"/>
    <w:rsid w:val="003E0793"/>
    <w:rsid w:val="003E0B02"/>
    <w:rsid w:val="003E0DFB"/>
    <w:rsid w:val="003E1148"/>
    <w:rsid w:val="003E13FE"/>
    <w:rsid w:val="003E1AE6"/>
    <w:rsid w:val="003E2785"/>
    <w:rsid w:val="003E3207"/>
    <w:rsid w:val="003E32B0"/>
    <w:rsid w:val="003E48C9"/>
    <w:rsid w:val="003E502A"/>
    <w:rsid w:val="003E53FF"/>
    <w:rsid w:val="003E64AC"/>
    <w:rsid w:val="003E6626"/>
    <w:rsid w:val="003E6721"/>
    <w:rsid w:val="003E7217"/>
    <w:rsid w:val="003E7CBC"/>
    <w:rsid w:val="003F034C"/>
    <w:rsid w:val="003F05E3"/>
    <w:rsid w:val="003F17F9"/>
    <w:rsid w:val="003F25D5"/>
    <w:rsid w:val="003F28B7"/>
    <w:rsid w:val="003F2C6E"/>
    <w:rsid w:val="003F3A20"/>
    <w:rsid w:val="003F427B"/>
    <w:rsid w:val="003F48F1"/>
    <w:rsid w:val="003F4A17"/>
    <w:rsid w:val="003F5076"/>
    <w:rsid w:val="003F5390"/>
    <w:rsid w:val="003F53B6"/>
    <w:rsid w:val="003F57BB"/>
    <w:rsid w:val="003F589D"/>
    <w:rsid w:val="003F5FF2"/>
    <w:rsid w:val="003F73A5"/>
    <w:rsid w:val="003F78E9"/>
    <w:rsid w:val="004008DF"/>
    <w:rsid w:val="00400943"/>
    <w:rsid w:val="004010A7"/>
    <w:rsid w:val="004010E5"/>
    <w:rsid w:val="00401744"/>
    <w:rsid w:val="0040181D"/>
    <w:rsid w:val="00401C2D"/>
    <w:rsid w:val="00402222"/>
    <w:rsid w:val="0040244B"/>
    <w:rsid w:val="00402784"/>
    <w:rsid w:val="00403B25"/>
    <w:rsid w:val="004043A5"/>
    <w:rsid w:val="00404B8E"/>
    <w:rsid w:val="00404DBF"/>
    <w:rsid w:val="00404EB3"/>
    <w:rsid w:val="00406F1A"/>
    <w:rsid w:val="004079D7"/>
    <w:rsid w:val="00410906"/>
    <w:rsid w:val="0041155C"/>
    <w:rsid w:val="004115DD"/>
    <w:rsid w:val="00411783"/>
    <w:rsid w:val="004120C3"/>
    <w:rsid w:val="0041257F"/>
    <w:rsid w:val="00413197"/>
    <w:rsid w:val="00413240"/>
    <w:rsid w:val="00413249"/>
    <w:rsid w:val="0041438F"/>
    <w:rsid w:val="00414D99"/>
    <w:rsid w:val="00414E05"/>
    <w:rsid w:val="00414F22"/>
    <w:rsid w:val="00415942"/>
    <w:rsid w:val="00416842"/>
    <w:rsid w:val="004175B8"/>
    <w:rsid w:val="004200E5"/>
    <w:rsid w:val="0042096D"/>
    <w:rsid w:val="004230B6"/>
    <w:rsid w:val="00423C27"/>
    <w:rsid w:val="00423C43"/>
    <w:rsid w:val="004243DA"/>
    <w:rsid w:val="00424C09"/>
    <w:rsid w:val="00425692"/>
    <w:rsid w:val="0042569E"/>
    <w:rsid w:val="004258D2"/>
    <w:rsid w:val="00425E19"/>
    <w:rsid w:val="00425E8F"/>
    <w:rsid w:val="00426221"/>
    <w:rsid w:val="00426986"/>
    <w:rsid w:val="00426F39"/>
    <w:rsid w:val="004270E4"/>
    <w:rsid w:val="00427757"/>
    <w:rsid w:val="004277D5"/>
    <w:rsid w:val="00427FE7"/>
    <w:rsid w:val="00431AC2"/>
    <w:rsid w:val="00431D71"/>
    <w:rsid w:val="00432280"/>
    <w:rsid w:val="004335DA"/>
    <w:rsid w:val="0043373B"/>
    <w:rsid w:val="0043513E"/>
    <w:rsid w:val="004355EC"/>
    <w:rsid w:val="00435C5D"/>
    <w:rsid w:val="004371DD"/>
    <w:rsid w:val="004372CE"/>
    <w:rsid w:val="0043751C"/>
    <w:rsid w:val="00437630"/>
    <w:rsid w:val="00441530"/>
    <w:rsid w:val="00442384"/>
    <w:rsid w:val="00442D21"/>
    <w:rsid w:val="004437F4"/>
    <w:rsid w:val="00443E47"/>
    <w:rsid w:val="00444154"/>
    <w:rsid w:val="00444207"/>
    <w:rsid w:val="004445A7"/>
    <w:rsid w:val="004449C1"/>
    <w:rsid w:val="004470FD"/>
    <w:rsid w:val="004479C7"/>
    <w:rsid w:val="00447F15"/>
    <w:rsid w:val="004501D2"/>
    <w:rsid w:val="00450ED5"/>
    <w:rsid w:val="00451486"/>
    <w:rsid w:val="004526AF"/>
    <w:rsid w:val="004526C5"/>
    <w:rsid w:val="00453E42"/>
    <w:rsid w:val="004545BC"/>
    <w:rsid w:val="00455100"/>
    <w:rsid w:val="0045578A"/>
    <w:rsid w:val="00455998"/>
    <w:rsid w:val="00455C9B"/>
    <w:rsid w:val="00455CB9"/>
    <w:rsid w:val="00456825"/>
    <w:rsid w:val="0045684C"/>
    <w:rsid w:val="004568E5"/>
    <w:rsid w:val="00456998"/>
    <w:rsid w:val="00456A63"/>
    <w:rsid w:val="0045762C"/>
    <w:rsid w:val="00457CEB"/>
    <w:rsid w:val="00457FD0"/>
    <w:rsid w:val="00460651"/>
    <w:rsid w:val="004615E5"/>
    <w:rsid w:val="00462A73"/>
    <w:rsid w:val="00462E1C"/>
    <w:rsid w:val="004634B3"/>
    <w:rsid w:val="0046371A"/>
    <w:rsid w:val="00463CBA"/>
    <w:rsid w:val="00463E05"/>
    <w:rsid w:val="004649CC"/>
    <w:rsid w:val="00464AB9"/>
    <w:rsid w:val="00464BE6"/>
    <w:rsid w:val="0046676A"/>
    <w:rsid w:val="00466C20"/>
    <w:rsid w:val="00466F8B"/>
    <w:rsid w:val="004673D6"/>
    <w:rsid w:val="00467796"/>
    <w:rsid w:val="00467C8F"/>
    <w:rsid w:val="00470063"/>
    <w:rsid w:val="00470875"/>
    <w:rsid w:val="00470E3C"/>
    <w:rsid w:val="00471540"/>
    <w:rsid w:val="00471AC6"/>
    <w:rsid w:val="004720C8"/>
    <w:rsid w:val="0047231A"/>
    <w:rsid w:val="00472585"/>
    <w:rsid w:val="00472A89"/>
    <w:rsid w:val="004731E7"/>
    <w:rsid w:val="00473C08"/>
    <w:rsid w:val="00474813"/>
    <w:rsid w:val="004758DD"/>
    <w:rsid w:val="00476E5E"/>
    <w:rsid w:val="00480439"/>
    <w:rsid w:val="004815B9"/>
    <w:rsid w:val="0048184C"/>
    <w:rsid w:val="004818CB"/>
    <w:rsid w:val="00482D56"/>
    <w:rsid w:val="00483D69"/>
    <w:rsid w:val="0048425F"/>
    <w:rsid w:val="00484BF0"/>
    <w:rsid w:val="00484CB1"/>
    <w:rsid w:val="00484D78"/>
    <w:rsid w:val="00485FAD"/>
    <w:rsid w:val="00486325"/>
    <w:rsid w:val="00486DF8"/>
    <w:rsid w:val="0048774A"/>
    <w:rsid w:val="00487CE2"/>
    <w:rsid w:val="0049058F"/>
    <w:rsid w:val="00491401"/>
    <w:rsid w:val="0049191C"/>
    <w:rsid w:val="004925C3"/>
    <w:rsid w:val="00494E57"/>
    <w:rsid w:val="00495196"/>
    <w:rsid w:val="0049607C"/>
    <w:rsid w:val="004972DD"/>
    <w:rsid w:val="004973EE"/>
    <w:rsid w:val="004978BF"/>
    <w:rsid w:val="004A00E1"/>
    <w:rsid w:val="004A060F"/>
    <w:rsid w:val="004A0872"/>
    <w:rsid w:val="004A09F6"/>
    <w:rsid w:val="004A1C3D"/>
    <w:rsid w:val="004A2100"/>
    <w:rsid w:val="004A28CA"/>
    <w:rsid w:val="004A3ACF"/>
    <w:rsid w:val="004A6277"/>
    <w:rsid w:val="004A641E"/>
    <w:rsid w:val="004A64D8"/>
    <w:rsid w:val="004A7A6F"/>
    <w:rsid w:val="004A7D0B"/>
    <w:rsid w:val="004B014C"/>
    <w:rsid w:val="004B11B9"/>
    <w:rsid w:val="004B1401"/>
    <w:rsid w:val="004B174B"/>
    <w:rsid w:val="004B1E06"/>
    <w:rsid w:val="004B2220"/>
    <w:rsid w:val="004B31BF"/>
    <w:rsid w:val="004B33D3"/>
    <w:rsid w:val="004B346A"/>
    <w:rsid w:val="004B3CE9"/>
    <w:rsid w:val="004B3F92"/>
    <w:rsid w:val="004B4A7D"/>
    <w:rsid w:val="004B58B1"/>
    <w:rsid w:val="004B61F3"/>
    <w:rsid w:val="004B6320"/>
    <w:rsid w:val="004B6BFD"/>
    <w:rsid w:val="004B744F"/>
    <w:rsid w:val="004B74E4"/>
    <w:rsid w:val="004B769E"/>
    <w:rsid w:val="004C04E6"/>
    <w:rsid w:val="004C0DBB"/>
    <w:rsid w:val="004C1076"/>
    <w:rsid w:val="004C1C7A"/>
    <w:rsid w:val="004C2CAC"/>
    <w:rsid w:val="004C3B8A"/>
    <w:rsid w:val="004C3EFA"/>
    <w:rsid w:val="004C52AF"/>
    <w:rsid w:val="004C540C"/>
    <w:rsid w:val="004C5A5E"/>
    <w:rsid w:val="004C7020"/>
    <w:rsid w:val="004C702D"/>
    <w:rsid w:val="004C7E23"/>
    <w:rsid w:val="004C7E7E"/>
    <w:rsid w:val="004D0F99"/>
    <w:rsid w:val="004D1A77"/>
    <w:rsid w:val="004D25D4"/>
    <w:rsid w:val="004D3035"/>
    <w:rsid w:val="004D3052"/>
    <w:rsid w:val="004D32F3"/>
    <w:rsid w:val="004D36C4"/>
    <w:rsid w:val="004D5083"/>
    <w:rsid w:val="004D5187"/>
    <w:rsid w:val="004D53B9"/>
    <w:rsid w:val="004D593E"/>
    <w:rsid w:val="004D62CC"/>
    <w:rsid w:val="004D65EB"/>
    <w:rsid w:val="004D6755"/>
    <w:rsid w:val="004D74E0"/>
    <w:rsid w:val="004D7742"/>
    <w:rsid w:val="004E05F1"/>
    <w:rsid w:val="004E0910"/>
    <w:rsid w:val="004E0A9F"/>
    <w:rsid w:val="004E1068"/>
    <w:rsid w:val="004E1190"/>
    <w:rsid w:val="004E2056"/>
    <w:rsid w:val="004E28DE"/>
    <w:rsid w:val="004E2D14"/>
    <w:rsid w:val="004E337B"/>
    <w:rsid w:val="004E3413"/>
    <w:rsid w:val="004E4282"/>
    <w:rsid w:val="004E4578"/>
    <w:rsid w:val="004E470F"/>
    <w:rsid w:val="004E471C"/>
    <w:rsid w:val="004E473E"/>
    <w:rsid w:val="004E4786"/>
    <w:rsid w:val="004E5664"/>
    <w:rsid w:val="004E691C"/>
    <w:rsid w:val="004E6C7C"/>
    <w:rsid w:val="004E700C"/>
    <w:rsid w:val="004E75A5"/>
    <w:rsid w:val="004F0571"/>
    <w:rsid w:val="004F1138"/>
    <w:rsid w:val="004F16E9"/>
    <w:rsid w:val="004F205B"/>
    <w:rsid w:val="004F2C2F"/>
    <w:rsid w:val="004F2CEE"/>
    <w:rsid w:val="004F2F8B"/>
    <w:rsid w:val="004F3726"/>
    <w:rsid w:val="004F3D43"/>
    <w:rsid w:val="004F48EF"/>
    <w:rsid w:val="004F52A6"/>
    <w:rsid w:val="004F5367"/>
    <w:rsid w:val="004F564C"/>
    <w:rsid w:val="004F5DA0"/>
    <w:rsid w:val="004F6E9E"/>
    <w:rsid w:val="004F73A6"/>
    <w:rsid w:val="004F7E82"/>
    <w:rsid w:val="005002E0"/>
    <w:rsid w:val="00501A3B"/>
    <w:rsid w:val="00502CE3"/>
    <w:rsid w:val="005030F3"/>
    <w:rsid w:val="00503679"/>
    <w:rsid w:val="00503D63"/>
    <w:rsid w:val="00504897"/>
    <w:rsid w:val="00505037"/>
    <w:rsid w:val="0050531C"/>
    <w:rsid w:val="00505707"/>
    <w:rsid w:val="0050650A"/>
    <w:rsid w:val="00507C62"/>
    <w:rsid w:val="00510584"/>
    <w:rsid w:val="005109EA"/>
    <w:rsid w:val="005121CE"/>
    <w:rsid w:val="0051264D"/>
    <w:rsid w:val="005133C8"/>
    <w:rsid w:val="005137C0"/>
    <w:rsid w:val="00513837"/>
    <w:rsid w:val="00513A68"/>
    <w:rsid w:val="005144B7"/>
    <w:rsid w:val="005148A7"/>
    <w:rsid w:val="00515057"/>
    <w:rsid w:val="00515591"/>
    <w:rsid w:val="00517180"/>
    <w:rsid w:val="005173FE"/>
    <w:rsid w:val="00521879"/>
    <w:rsid w:val="00522506"/>
    <w:rsid w:val="00522FF9"/>
    <w:rsid w:val="00523268"/>
    <w:rsid w:val="005235D0"/>
    <w:rsid w:val="005252F5"/>
    <w:rsid w:val="00526712"/>
    <w:rsid w:val="00526B55"/>
    <w:rsid w:val="00527139"/>
    <w:rsid w:val="005305CF"/>
    <w:rsid w:val="00530660"/>
    <w:rsid w:val="00530837"/>
    <w:rsid w:val="0053094D"/>
    <w:rsid w:val="00530B76"/>
    <w:rsid w:val="00531529"/>
    <w:rsid w:val="00531903"/>
    <w:rsid w:val="00531FF8"/>
    <w:rsid w:val="0053254D"/>
    <w:rsid w:val="0053279D"/>
    <w:rsid w:val="00532F5C"/>
    <w:rsid w:val="0053357C"/>
    <w:rsid w:val="00535183"/>
    <w:rsid w:val="0053572E"/>
    <w:rsid w:val="00536275"/>
    <w:rsid w:val="00536C0D"/>
    <w:rsid w:val="00536EF7"/>
    <w:rsid w:val="00536F54"/>
    <w:rsid w:val="005378BE"/>
    <w:rsid w:val="00537F59"/>
    <w:rsid w:val="005404E1"/>
    <w:rsid w:val="005404F5"/>
    <w:rsid w:val="00541778"/>
    <w:rsid w:val="0054183F"/>
    <w:rsid w:val="00542387"/>
    <w:rsid w:val="0054260A"/>
    <w:rsid w:val="00543944"/>
    <w:rsid w:val="00544BBF"/>
    <w:rsid w:val="0054503C"/>
    <w:rsid w:val="00545B6F"/>
    <w:rsid w:val="00545F15"/>
    <w:rsid w:val="00545FFD"/>
    <w:rsid w:val="00546228"/>
    <w:rsid w:val="00547731"/>
    <w:rsid w:val="00547EDD"/>
    <w:rsid w:val="005501B9"/>
    <w:rsid w:val="005502B0"/>
    <w:rsid w:val="00553ACB"/>
    <w:rsid w:val="005547EC"/>
    <w:rsid w:val="00554920"/>
    <w:rsid w:val="00554D0F"/>
    <w:rsid w:val="00555A2A"/>
    <w:rsid w:val="0055630F"/>
    <w:rsid w:val="00556C96"/>
    <w:rsid w:val="0055735E"/>
    <w:rsid w:val="005577EF"/>
    <w:rsid w:val="00557913"/>
    <w:rsid w:val="0056100A"/>
    <w:rsid w:val="00561571"/>
    <w:rsid w:val="0056192F"/>
    <w:rsid w:val="005624C2"/>
    <w:rsid w:val="00562831"/>
    <w:rsid w:val="00562DA9"/>
    <w:rsid w:val="00563660"/>
    <w:rsid w:val="00563ACF"/>
    <w:rsid w:val="005641DF"/>
    <w:rsid w:val="0056479C"/>
    <w:rsid w:val="00565CC7"/>
    <w:rsid w:val="00565D14"/>
    <w:rsid w:val="00565DA3"/>
    <w:rsid w:val="00565EDE"/>
    <w:rsid w:val="00567F5D"/>
    <w:rsid w:val="005709D6"/>
    <w:rsid w:val="0057186F"/>
    <w:rsid w:val="00571C5F"/>
    <w:rsid w:val="00571F83"/>
    <w:rsid w:val="005735E4"/>
    <w:rsid w:val="00573639"/>
    <w:rsid w:val="00573F48"/>
    <w:rsid w:val="00574265"/>
    <w:rsid w:val="00575018"/>
    <w:rsid w:val="00575534"/>
    <w:rsid w:val="00575721"/>
    <w:rsid w:val="00575772"/>
    <w:rsid w:val="005758F3"/>
    <w:rsid w:val="00575CA7"/>
    <w:rsid w:val="00575DC8"/>
    <w:rsid w:val="00575E5E"/>
    <w:rsid w:val="00577000"/>
    <w:rsid w:val="00577895"/>
    <w:rsid w:val="00577B22"/>
    <w:rsid w:val="00577EAF"/>
    <w:rsid w:val="0058019A"/>
    <w:rsid w:val="00580B7E"/>
    <w:rsid w:val="00581832"/>
    <w:rsid w:val="00581A28"/>
    <w:rsid w:val="00581D08"/>
    <w:rsid w:val="00582032"/>
    <w:rsid w:val="005831B1"/>
    <w:rsid w:val="00583F23"/>
    <w:rsid w:val="00585A82"/>
    <w:rsid w:val="00585BE1"/>
    <w:rsid w:val="00586B50"/>
    <w:rsid w:val="005901E7"/>
    <w:rsid w:val="005903B5"/>
    <w:rsid w:val="0059090B"/>
    <w:rsid w:val="00590A74"/>
    <w:rsid w:val="00591A05"/>
    <w:rsid w:val="00592598"/>
    <w:rsid w:val="0059427D"/>
    <w:rsid w:val="005942EE"/>
    <w:rsid w:val="00594782"/>
    <w:rsid w:val="00595434"/>
    <w:rsid w:val="0059660F"/>
    <w:rsid w:val="005966B1"/>
    <w:rsid w:val="00596F71"/>
    <w:rsid w:val="00597484"/>
    <w:rsid w:val="005A0002"/>
    <w:rsid w:val="005A231A"/>
    <w:rsid w:val="005A314F"/>
    <w:rsid w:val="005A3262"/>
    <w:rsid w:val="005A361D"/>
    <w:rsid w:val="005A3FE2"/>
    <w:rsid w:val="005A5108"/>
    <w:rsid w:val="005A51A4"/>
    <w:rsid w:val="005A5B10"/>
    <w:rsid w:val="005A6655"/>
    <w:rsid w:val="005A6C5F"/>
    <w:rsid w:val="005A77A6"/>
    <w:rsid w:val="005A77DF"/>
    <w:rsid w:val="005A7A92"/>
    <w:rsid w:val="005B04E1"/>
    <w:rsid w:val="005B0C40"/>
    <w:rsid w:val="005B1073"/>
    <w:rsid w:val="005B125D"/>
    <w:rsid w:val="005B215D"/>
    <w:rsid w:val="005B2239"/>
    <w:rsid w:val="005B234C"/>
    <w:rsid w:val="005B2A4A"/>
    <w:rsid w:val="005B32BC"/>
    <w:rsid w:val="005B40B8"/>
    <w:rsid w:val="005B48CD"/>
    <w:rsid w:val="005B4947"/>
    <w:rsid w:val="005B5268"/>
    <w:rsid w:val="005B56F3"/>
    <w:rsid w:val="005B6FD3"/>
    <w:rsid w:val="005C0C92"/>
    <w:rsid w:val="005C1385"/>
    <w:rsid w:val="005C19CA"/>
    <w:rsid w:val="005C2298"/>
    <w:rsid w:val="005C3881"/>
    <w:rsid w:val="005C448D"/>
    <w:rsid w:val="005C48F6"/>
    <w:rsid w:val="005C4E65"/>
    <w:rsid w:val="005C4EAF"/>
    <w:rsid w:val="005C5D79"/>
    <w:rsid w:val="005C7162"/>
    <w:rsid w:val="005C722B"/>
    <w:rsid w:val="005C73A9"/>
    <w:rsid w:val="005C73C8"/>
    <w:rsid w:val="005C7D13"/>
    <w:rsid w:val="005D0848"/>
    <w:rsid w:val="005D27C7"/>
    <w:rsid w:val="005D335F"/>
    <w:rsid w:val="005D36F1"/>
    <w:rsid w:val="005D3F6A"/>
    <w:rsid w:val="005D41D2"/>
    <w:rsid w:val="005D4BAF"/>
    <w:rsid w:val="005D4D88"/>
    <w:rsid w:val="005D5495"/>
    <w:rsid w:val="005D6206"/>
    <w:rsid w:val="005D6AD1"/>
    <w:rsid w:val="005D749D"/>
    <w:rsid w:val="005D7B75"/>
    <w:rsid w:val="005E083D"/>
    <w:rsid w:val="005E177B"/>
    <w:rsid w:val="005E1B69"/>
    <w:rsid w:val="005E1C84"/>
    <w:rsid w:val="005E392D"/>
    <w:rsid w:val="005E3F79"/>
    <w:rsid w:val="005E3FAD"/>
    <w:rsid w:val="005E42B9"/>
    <w:rsid w:val="005E47ED"/>
    <w:rsid w:val="005E56C6"/>
    <w:rsid w:val="005E5D3B"/>
    <w:rsid w:val="005E6357"/>
    <w:rsid w:val="005E65D7"/>
    <w:rsid w:val="005E6827"/>
    <w:rsid w:val="005E6EF6"/>
    <w:rsid w:val="005E721B"/>
    <w:rsid w:val="005E7786"/>
    <w:rsid w:val="005F112F"/>
    <w:rsid w:val="005F2FA5"/>
    <w:rsid w:val="005F320B"/>
    <w:rsid w:val="005F3657"/>
    <w:rsid w:val="005F4A19"/>
    <w:rsid w:val="005F572C"/>
    <w:rsid w:val="005F60DB"/>
    <w:rsid w:val="005F6882"/>
    <w:rsid w:val="005F6FE6"/>
    <w:rsid w:val="005F743B"/>
    <w:rsid w:val="005F7F0B"/>
    <w:rsid w:val="00600F3E"/>
    <w:rsid w:val="0060174D"/>
    <w:rsid w:val="00602610"/>
    <w:rsid w:val="0060336E"/>
    <w:rsid w:val="006041A3"/>
    <w:rsid w:val="006042A3"/>
    <w:rsid w:val="006047B8"/>
    <w:rsid w:val="00604992"/>
    <w:rsid w:val="00605221"/>
    <w:rsid w:val="006052F0"/>
    <w:rsid w:val="00605CBB"/>
    <w:rsid w:val="00606366"/>
    <w:rsid w:val="0060700C"/>
    <w:rsid w:val="006075F4"/>
    <w:rsid w:val="00607BED"/>
    <w:rsid w:val="00610059"/>
    <w:rsid w:val="00610634"/>
    <w:rsid w:val="00611E07"/>
    <w:rsid w:val="00612D44"/>
    <w:rsid w:val="00614CDA"/>
    <w:rsid w:val="0061500E"/>
    <w:rsid w:val="00615242"/>
    <w:rsid w:val="0061655C"/>
    <w:rsid w:val="00617C37"/>
    <w:rsid w:val="00620623"/>
    <w:rsid w:val="00621D5D"/>
    <w:rsid w:val="00621E8F"/>
    <w:rsid w:val="00622056"/>
    <w:rsid w:val="006226D1"/>
    <w:rsid w:val="00622F6F"/>
    <w:rsid w:val="0062410D"/>
    <w:rsid w:val="006245BF"/>
    <w:rsid w:val="00624B9B"/>
    <w:rsid w:val="00624FED"/>
    <w:rsid w:val="00625712"/>
    <w:rsid w:val="00625DA5"/>
    <w:rsid w:val="006307F5"/>
    <w:rsid w:val="00630840"/>
    <w:rsid w:val="0063084B"/>
    <w:rsid w:val="0063152D"/>
    <w:rsid w:val="00631D74"/>
    <w:rsid w:val="00631E4E"/>
    <w:rsid w:val="00631EC9"/>
    <w:rsid w:val="00632324"/>
    <w:rsid w:val="006327C3"/>
    <w:rsid w:val="00633B63"/>
    <w:rsid w:val="00634781"/>
    <w:rsid w:val="0063536B"/>
    <w:rsid w:val="00636FBB"/>
    <w:rsid w:val="006374FF"/>
    <w:rsid w:val="00637826"/>
    <w:rsid w:val="006378C2"/>
    <w:rsid w:val="00640710"/>
    <w:rsid w:val="0064095C"/>
    <w:rsid w:val="00640E04"/>
    <w:rsid w:val="00640ED8"/>
    <w:rsid w:val="00640EDD"/>
    <w:rsid w:val="006413F2"/>
    <w:rsid w:val="00641F91"/>
    <w:rsid w:val="00642F56"/>
    <w:rsid w:val="0064309C"/>
    <w:rsid w:val="0064365E"/>
    <w:rsid w:val="00643CC5"/>
    <w:rsid w:val="00644901"/>
    <w:rsid w:val="00644D5D"/>
    <w:rsid w:val="00645D22"/>
    <w:rsid w:val="0064660E"/>
    <w:rsid w:val="00650AF0"/>
    <w:rsid w:val="00651019"/>
    <w:rsid w:val="00653AF4"/>
    <w:rsid w:val="00654768"/>
    <w:rsid w:val="00655340"/>
    <w:rsid w:val="006553C4"/>
    <w:rsid w:val="00656690"/>
    <w:rsid w:val="0065687C"/>
    <w:rsid w:val="0065747A"/>
    <w:rsid w:val="00660043"/>
    <w:rsid w:val="006612F8"/>
    <w:rsid w:val="006614D8"/>
    <w:rsid w:val="00661A92"/>
    <w:rsid w:val="00661C06"/>
    <w:rsid w:val="006629EC"/>
    <w:rsid w:val="00663A7B"/>
    <w:rsid w:val="00663C99"/>
    <w:rsid w:val="00663DF5"/>
    <w:rsid w:val="006640DF"/>
    <w:rsid w:val="006645C0"/>
    <w:rsid w:val="00665035"/>
    <w:rsid w:val="00665063"/>
    <w:rsid w:val="006663BB"/>
    <w:rsid w:val="00666A34"/>
    <w:rsid w:val="00666D4E"/>
    <w:rsid w:val="00666EDB"/>
    <w:rsid w:val="00667595"/>
    <w:rsid w:val="0066797F"/>
    <w:rsid w:val="00667C1E"/>
    <w:rsid w:val="00667D4B"/>
    <w:rsid w:val="0067064F"/>
    <w:rsid w:val="00670D08"/>
    <w:rsid w:val="00671B07"/>
    <w:rsid w:val="00671E7F"/>
    <w:rsid w:val="006725B5"/>
    <w:rsid w:val="0067265D"/>
    <w:rsid w:val="006739CC"/>
    <w:rsid w:val="00674054"/>
    <w:rsid w:val="006748E7"/>
    <w:rsid w:val="0067508F"/>
    <w:rsid w:val="006751BF"/>
    <w:rsid w:val="00675503"/>
    <w:rsid w:val="00675DC5"/>
    <w:rsid w:val="00677036"/>
    <w:rsid w:val="00677280"/>
    <w:rsid w:val="006800E6"/>
    <w:rsid w:val="00680FB7"/>
    <w:rsid w:val="006812C9"/>
    <w:rsid w:val="00681EF1"/>
    <w:rsid w:val="006820AC"/>
    <w:rsid w:val="00682F20"/>
    <w:rsid w:val="0068365F"/>
    <w:rsid w:val="00683D2B"/>
    <w:rsid w:val="00684406"/>
    <w:rsid w:val="006849E2"/>
    <w:rsid w:val="00684B1C"/>
    <w:rsid w:val="00685796"/>
    <w:rsid w:val="006860C4"/>
    <w:rsid w:val="0069006C"/>
    <w:rsid w:val="00690F89"/>
    <w:rsid w:val="00691E3A"/>
    <w:rsid w:val="006929BE"/>
    <w:rsid w:val="00692AF9"/>
    <w:rsid w:val="00692C8E"/>
    <w:rsid w:val="00693829"/>
    <w:rsid w:val="006938DA"/>
    <w:rsid w:val="00693F9D"/>
    <w:rsid w:val="0069422F"/>
    <w:rsid w:val="006948B6"/>
    <w:rsid w:val="00694A6F"/>
    <w:rsid w:val="00695540"/>
    <w:rsid w:val="00695598"/>
    <w:rsid w:val="0069590D"/>
    <w:rsid w:val="0069669E"/>
    <w:rsid w:val="00697DBF"/>
    <w:rsid w:val="006A061C"/>
    <w:rsid w:val="006A12D3"/>
    <w:rsid w:val="006A1545"/>
    <w:rsid w:val="006A16F9"/>
    <w:rsid w:val="006A18CF"/>
    <w:rsid w:val="006A27A3"/>
    <w:rsid w:val="006A2D85"/>
    <w:rsid w:val="006A34ED"/>
    <w:rsid w:val="006A4507"/>
    <w:rsid w:val="006A4553"/>
    <w:rsid w:val="006A45B6"/>
    <w:rsid w:val="006A469B"/>
    <w:rsid w:val="006A4762"/>
    <w:rsid w:val="006A5452"/>
    <w:rsid w:val="006A54B2"/>
    <w:rsid w:val="006A6340"/>
    <w:rsid w:val="006A6443"/>
    <w:rsid w:val="006A67C9"/>
    <w:rsid w:val="006A6C3A"/>
    <w:rsid w:val="006A6D89"/>
    <w:rsid w:val="006A7616"/>
    <w:rsid w:val="006A7C43"/>
    <w:rsid w:val="006B092B"/>
    <w:rsid w:val="006B0D23"/>
    <w:rsid w:val="006B1D06"/>
    <w:rsid w:val="006B1F0D"/>
    <w:rsid w:val="006B203C"/>
    <w:rsid w:val="006B21D3"/>
    <w:rsid w:val="006B2AE5"/>
    <w:rsid w:val="006B325D"/>
    <w:rsid w:val="006B328C"/>
    <w:rsid w:val="006B4BC6"/>
    <w:rsid w:val="006B531E"/>
    <w:rsid w:val="006B61CE"/>
    <w:rsid w:val="006B6DAC"/>
    <w:rsid w:val="006B7149"/>
    <w:rsid w:val="006B7F77"/>
    <w:rsid w:val="006C013B"/>
    <w:rsid w:val="006C05E2"/>
    <w:rsid w:val="006C0C30"/>
    <w:rsid w:val="006C0D21"/>
    <w:rsid w:val="006C0D70"/>
    <w:rsid w:val="006C14F2"/>
    <w:rsid w:val="006C1DD2"/>
    <w:rsid w:val="006C3541"/>
    <w:rsid w:val="006C3B0E"/>
    <w:rsid w:val="006C4833"/>
    <w:rsid w:val="006C4942"/>
    <w:rsid w:val="006C59F8"/>
    <w:rsid w:val="006C6AAA"/>
    <w:rsid w:val="006C6C6C"/>
    <w:rsid w:val="006D066D"/>
    <w:rsid w:val="006D1336"/>
    <w:rsid w:val="006D1460"/>
    <w:rsid w:val="006D48B5"/>
    <w:rsid w:val="006D5A54"/>
    <w:rsid w:val="006D5A62"/>
    <w:rsid w:val="006D5A8A"/>
    <w:rsid w:val="006D5C94"/>
    <w:rsid w:val="006D6BD6"/>
    <w:rsid w:val="006D6C97"/>
    <w:rsid w:val="006D75D3"/>
    <w:rsid w:val="006D76D3"/>
    <w:rsid w:val="006D7DD9"/>
    <w:rsid w:val="006E062F"/>
    <w:rsid w:val="006E06B3"/>
    <w:rsid w:val="006E235F"/>
    <w:rsid w:val="006E2990"/>
    <w:rsid w:val="006E431B"/>
    <w:rsid w:val="006E4E54"/>
    <w:rsid w:val="006E572B"/>
    <w:rsid w:val="006E5737"/>
    <w:rsid w:val="006E5CBD"/>
    <w:rsid w:val="006F0309"/>
    <w:rsid w:val="006F0352"/>
    <w:rsid w:val="006F0A73"/>
    <w:rsid w:val="006F0F2E"/>
    <w:rsid w:val="006F1DE6"/>
    <w:rsid w:val="006F1E85"/>
    <w:rsid w:val="006F1EC4"/>
    <w:rsid w:val="006F1FC0"/>
    <w:rsid w:val="006F2240"/>
    <w:rsid w:val="006F273F"/>
    <w:rsid w:val="006F3AB4"/>
    <w:rsid w:val="006F3F32"/>
    <w:rsid w:val="006F46BE"/>
    <w:rsid w:val="006F4821"/>
    <w:rsid w:val="006F4963"/>
    <w:rsid w:val="006F5290"/>
    <w:rsid w:val="006F52F8"/>
    <w:rsid w:val="006F5335"/>
    <w:rsid w:val="006F6146"/>
    <w:rsid w:val="006F6BCF"/>
    <w:rsid w:val="006F6D1E"/>
    <w:rsid w:val="006F6DC7"/>
    <w:rsid w:val="00700E0A"/>
    <w:rsid w:val="0070145C"/>
    <w:rsid w:val="00701CCA"/>
    <w:rsid w:val="00703C6C"/>
    <w:rsid w:val="007045B4"/>
    <w:rsid w:val="00704E54"/>
    <w:rsid w:val="00704F4D"/>
    <w:rsid w:val="007054C7"/>
    <w:rsid w:val="00706385"/>
    <w:rsid w:val="00706895"/>
    <w:rsid w:val="007077A7"/>
    <w:rsid w:val="00707F3B"/>
    <w:rsid w:val="00710A83"/>
    <w:rsid w:val="00712AAD"/>
    <w:rsid w:val="00712C13"/>
    <w:rsid w:val="00712D62"/>
    <w:rsid w:val="007134FF"/>
    <w:rsid w:val="0071464D"/>
    <w:rsid w:val="00716525"/>
    <w:rsid w:val="0071659E"/>
    <w:rsid w:val="00717B20"/>
    <w:rsid w:val="00717C24"/>
    <w:rsid w:val="00717C98"/>
    <w:rsid w:val="00720D73"/>
    <w:rsid w:val="00721093"/>
    <w:rsid w:val="00721649"/>
    <w:rsid w:val="00721E80"/>
    <w:rsid w:val="007221BA"/>
    <w:rsid w:val="00722AEF"/>
    <w:rsid w:val="00723CE7"/>
    <w:rsid w:val="0072424E"/>
    <w:rsid w:val="00724EE7"/>
    <w:rsid w:val="007252CD"/>
    <w:rsid w:val="007262B5"/>
    <w:rsid w:val="00726D74"/>
    <w:rsid w:val="007279FB"/>
    <w:rsid w:val="00727E64"/>
    <w:rsid w:val="007307BC"/>
    <w:rsid w:val="00730B10"/>
    <w:rsid w:val="007325F6"/>
    <w:rsid w:val="00732856"/>
    <w:rsid w:val="00733DB1"/>
    <w:rsid w:val="00734319"/>
    <w:rsid w:val="00734994"/>
    <w:rsid w:val="00734E25"/>
    <w:rsid w:val="00735091"/>
    <w:rsid w:val="00736C09"/>
    <w:rsid w:val="00736CA2"/>
    <w:rsid w:val="00736CA6"/>
    <w:rsid w:val="0073701D"/>
    <w:rsid w:val="00737155"/>
    <w:rsid w:val="00737307"/>
    <w:rsid w:val="007373C9"/>
    <w:rsid w:val="007379F0"/>
    <w:rsid w:val="007402F7"/>
    <w:rsid w:val="0074044F"/>
    <w:rsid w:val="007406C0"/>
    <w:rsid w:val="00740985"/>
    <w:rsid w:val="0074168E"/>
    <w:rsid w:val="00742360"/>
    <w:rsid w:val="007433D3"/>
    <w:rsid w:val="00743435"/>
    <w:rsid w:val="00743A5A"/>
    <w:rsid w:val="00743BEE"/>
    <w:rsid w:val="00744877"/>
    <w:rsid w:val="00744911"/>
    <w:rsid w:val="00744C72"/>
    <w:rsid w:val="00750ABF"/>
    <w:rsid w:val="00750AC5"/>
    <w:rsid w:val="00750FBE"/>
    <w:rsid w:val="007517DD"/>
    <w:rsid w:val="007521F7"/>
    <w:rsid w:val="00752A19"/>
    <w:rsid w:val="0075303C"/>
    <w:rsid w:val="00753AB6"/>
    <w:rsid w:val="00754360"/>
    <w:rsid w:val="0075480D"/>
    <w:rsid w:val="00754F76"/>
    <w:rsid w:val="00755B8C"/>
    <w:rsid w:val="00755FFD"/>
    <w:rsid w:val="00756BB4"/>
    <w:rsid w:val="00756C03"/>
    <w:rsid w:val="00756DAF"/>
    <w:rsid w:val="00756F11"/>
    <w:rsid w:val="0075761E"/>
    <w:rsid w:val="00757A23"/>
    <w:rsid w:val="00757F0D"/>
    <w:rsid w:val="00760488"/>
    <w:rsid w:val="0076066A"/>
    <w:rsid w:val="00761473"/>
    <w:rsid w:val="007622B4"/>
    <w:rsid w:val="00762CA8"/>
    <w:rsid w:val="0076332F"/>
    <w:rsid w:val="00763728"/>
    <w:rsid w:val="0076378C"/>
    <w:rsid w:val="00763B67"/>
    <w:rsid w:val="00764F13"/>
    <w:rsid w:val="00764F1E"/>
    <w:rsid w:val="00765C59"/>
    <w:rsid w:val="0076630C"/>
    <w:rsid w:val="00766A53"/>
    <w:rsid w:val="00766A75"/>
    <w:rsid w:val="00767B26"/>
    <w:rsid w:val="0077026F"/>
    <w:rsid w:val="00770421"/>
    <w:rsid w:val="00770825"/>
    <w:rsid w:val="00770DAF"/>
    <w:rsid w:val="0077177E"/>
    <w:rsid w:val="0077178E"/>
    <w:rsid w:val="00771D3D"/>
    <w:rsid w:val="00772E67"/>
    <w:rsid w:val="00772ED4"/>
    <w:rsid w:val="00773B57"/>
    <w:rsid w:val="00773BCE"/>
    <w:rsid w:val="0077446E"/>
    <w:rsid w:val="007746E7"/>
    <w:rsid w:val="00774957"/>
    <w:rsid w:val="00774DEB"/>
    <w:rsid w:val="00774EAD"/>
    <w:rsid w:val="007751E4"/>
    <w:rsid w:val="00775509"/>
    <w:rsid w:val="007800E1"/>
    <w:rsid w:val="007801B5"/>
    <w:rsid w:val="007808B2"/>
    <w:rsid w:val="007811E5"/>
    <w:rsid w:val="007814D6"/>
    <w:rsid w:val="0078184F"/>
    <w:rsid w:val="007819D6"/>
    <w:rsid w:val="00782CD9"/>
    <w:rsid w:val="00782E84"/>
    <w:rsid w:val="007834E1"/>
    <w:rsid w:val="007836EC"/>
    <w:rsid w:val="00783AF6"/>
    <w:rsid w:val="00785269"/>
    <w:rsid w:val="0078583E"/>
    <w:rsid w:val="00787201"/>
    <w:rsid w:val="00787ACD"/>
    <w:rsid w:val="00790C26"/>
    <w:rsid w:val="00790E13"/>
    <w:rsid w:val="00791005"/>
    <w:rsid w:val="00791493"/>
    <w:rsid w:val="00791AC4"/>
    <w:rsid w:val="00791FE5"/>
    <w:rsid w:val="007920C2"/>
    <w:rsid w:val="007926E4"/>
    <w:rsid w:val="0079366A"/>
    <w:rsid w:val="00793680"/>
    <w:rsid w:val="00793950"/>
    <w:rsid w:val="00793CB0"/>
    <w:rsid w:val="00794DF1"/>
    <w:rsid w:val="00795351"/>
    <w:rsid w:val="0079552F"/>
    <w:rsid w:val="00795AEF"/>
    <w:rsid w:val="00795E1A"/>
    <w:rsid w:val="00795FAE"/>
    <w:rsid w:val="00796202"/>
    <w:rsid w:val="0079627C"/>
    <w:rsid w:val="00796B70"/>
    <w:rsid w:val="00797528"/>
    <w:rsid w:val="00797817"/>
    <w:rsid w:val="007A09DF"/>
    <w:rsid w:val="007A138F"/>
    <w:rsid w:val="007A270A"/>
    <w:rsid w:val="007A2A70"/>
    <w:rsid w:val="007A2ECE"/>
    <w:rsid w:val="007A3091"/>
    <w:rsid w:val="007A3360"/>
    <w:rsid w:val="007A34DD"/>
    <w:rsid w:val="007A49E3"/>
    <w:rsid w:val="007A4C3C"/>
    <w:rsid w:val="007A5201"/>
    <w:rsid w:val="007A5363"/>
    <w:rsid w:val="007A5C80"/>
    <w:rsid w:val="007A6FCC"/>
    <w:rsid w:val="007B02B0"/>
    <w:rsid w:val="007B0EA1"/>
    <w:rsid w:val="007B1D8D"/>
    <w:rsid w:val="007B2146"/>
    <w:rsid w:val="007B2D73"/>
    <w:rsid w:val="007B3144"/>
    <w:rsid w:val="007B38D9"/>
    <w:rsid w:val="007B4E70"/>
    <w:rsid w:val="007B553C"/>
    <w:rsid w:val="007B65F6"/>
    <w:rsid w:val="007B661A"/>
    <w:rsid w:val="007B67C3"/>
    <w:rsid w:val="007B6B6E"/>
    <w:rsid w:val="007B7620"/>
    <w:rsid w:val="007C191A"/>
    <w:rsid w:val="007C3AA1"/>
    <w:rsid w:val="007C4405"/>
    <w:rsid w:val="007C6219"/>
    <w:rsid w:val="007C6A3B"/>
    <w:rsid w:val="007C6A48"/>
    <w:rsid w:val="007C7BAB"/>
    <w:rsid w:val="007D0117"/>
    <w:rsid w:val="007D0C3E"/>
    <w:rsid w:val="007D160F"/>
    <w:rsid w:val="007D1BEB"/>
    <w:rsid w:val="007D253D"/>
    <w:rsid w:val="007D2BEC"/>
    <w:rsid w:val="007D2DD3"/>
    <w:rsid w:val="007D2E67"/>
    <w:rsid w:val="007D3AD8"/>
    <w:rsid w:val="007D3B31"/>
    <w:rsid w:val="007D4412"/>
    <w:rsid w:val="007D45BF"/>
    <w:rsid w:val="007D4E2F"/>
    <w:rsid w:val="007D572F"/>
    <w:rsid w:val="007D7164"/>
    <w:rsid w:val="007D7F7F"/>
    <w:rsid w:val="007E0052"/>
    <w:rsid w:val="007E0C20"/>
    <w:rsid w:val="007E0C72"/>
    <w:rsid w:val="007E0CAB"/>
    <w:rsid w:val="007E176A"/>
    <w:rsid w:val="007E2918"/>
    <w:rsid w:val="007E2D57"/>
    <w:rsid w:val="007E4690"/>
    <w:rsid w:val="007E4A97"/>
    <w:rsid w:val="007E5C59"/>
    <w:rsid w:val="007E5F43"/>
    <w:rsid w:val="007E60A1"/>
    <w:rsid w:val="007E6571"/>
    <w:rsid w:val="007E6976"/>
    <w:rsid w:val="007E78DC"/>
    <w:rsid w:val="007E7C21"/>
    <w:rsid w:val="007E7D3D"/>
    <w:rsid w:val="007F08EA"/>
    <w:rsid w:val="007F1907"/>
    <w:rsid w:val="007F1FA5"/>
    <w:rsid w:val="007F241A"/>
    <w:rsid w:val="007F2E17"/>
    <w:rsid w:val="007F32B5"/>
    <w:rsid w:val="007F3D45"/>
    <w:rsid w:val="007F3EA4"/>
    <w:rsid w:val="007F590B"/>
    <w:rsid w:val="007F5BDD"/>
    <w:rsid w:val="007F5F18"/>
    <w:rsid w:val="007F721F"/>
    <w:rsid w:val="007F7966"/>
    <w:rsid w:val="00800491"/>
    <w:rsid w:val="008006B7"/>
    <w:rsid w:val="00800E18"/>
    <w:rsid w:val="00801753"/>
    <w:rsid w:val="00801800"/>
    <w:rsid w:val="008018B1"/>
    <w:rsid w:val="00801DEB"/>
    <w:rsid w:val="00801F9E"/>
    <w:rsid w:val="00803B41"/>
    <w:rsid w:val="00803E8F"/>
    <w:rsid w:val="00803F90"/>
    <w:rsid w:val="008045E2"/>
    <w:rsid w:val="00805321"/>
    <w:rsid w:val="00805438"/>
    <w:rsid w:val="00805EAA"/>
    <w:rsid w:val="00806CF3"/>
    <w:rsid w:val="00807C7D"/>
    <w:rsid w:val="00807D08"/>
    <w:rsid w:val="008107F3"/>
    <w:rsid w:val="00810AB5"/>
    <w:rsid w:val="00810AF8"/>
    <w:rsid w:val="00813947"/>
    <w:rsid w:val="00813C79"/>
    <w:rsid w:val="00813F8A"/>
    <w:rsid w:val="00814837"/>
    <w:rsid w:val="0081485F"/>
    <w:rsid w:val="00815359"/>
    <w:rsid w:val="00815449"/>
    <w:rsid w:val="0081556F"/>
    <w:rsid w:val="00815FCA"/>
    <w:rsid w:val="0081641A"/>
    <w:rsid w:val="00816485"/>
    <w:rsid w:val="00816AD8"/>
    <w:rsid w:val="00817A1F"/>
    <w:rsid w:val="00817CCC"/>
    <w:rsid w:val="00817E41"/>
    <w:rsid w:val="00820736"/>
    <w:rsid w:val="0082073B"/>
    <w:rsid w:val="0082182A"/>
    <w:rsid w:val="00821BE4"/>
    <w:rsid w:val="00821C19"/>
    <w:rsid w:val="00822594"/>
    <w:rsid w:val="00823221"/>
    <w:rsid w:val="008235FF"/>
    <w:rsid w:val="00824617"/>
    <w:rsid w:val="00824EC1"/>
    <w:rsid w:val="00825DB0"/>
    <w:rsid w:val="008263E3"/>
    <w:rsid w:val="0082642B"/>
    <w:rsid w:val="00826A52"/>
    <w:rsid w:val="00826DF4"/>
    <w:rsid w:val="00826EB4"/>
    <w:rsid w:val="00826F67"/>
    <w:rsid w:val="00827ACE"/>
    <w:rsid w:val="00827D8A"/>
    <w:rsid w:val="00827E57"/>
    <w:rsid w:val="00827F07"/>
    <w:rsid w:val="0083001B"/>
    <w:rsid w:val="0083282B"/>
    <w:rsid w:val="00832972"/>
    <w:rsid w:val="008329E9"/>
    <w:rsid w:val="00832C62"/>
    <w:rsid w:val="00833612"/>
    <w:rsid w:val="00833FF0"/>
    <w:rsid w:val="008348D1"/>
    <w:rsid w:val="008351B4"/>
    <w:rsid w:val="00835E8D"/>
    <w:rsid w:val="008365A1"/>
    <w:rsid w:val="00836BDF"/>
    <w:rsid w:val="00836FAB"/>
    <w:rsid w:val="00837EE0"/>
    <w:rsid w:val="00840103"/>
    <w:rsid w:val="008401DD"/>
    <w:rsid w:val="00840960"/>
    <w:rsid w:val="00840A81"/>
    <w:rsid w:val="00840E38"/>
    <w:rsid w:val="0084110C"/>
    <w:rsid w:val="0084122C"/>
    <w:rsid w:val="0084149E"/>
    <w:rsid w:val="0084179B"/>
    <w:rsid w:val="00841CCD"/>
    <w:rsid w:val="00841D22"/>
    <w:rsid w:val="008424DD"/>
    <w:rsid w:val="0084287F"/>
    <w:rsid w:val="00842B08"/>
    <w:rsid w:val="00842E8B"/>
    <w:rsid w:val="008439B4"/>
    <w:rsid w:val="00843ADC"/>
    <w:rsid w:val="008440FE"/>
    <w:rsid w:val="0084463A"/>
    <w:rsid w:val="0084497A"/>
    <w:rsid w:val="00845425"/>
    <w:rsid w:val="008457A5"/>
    <w:rsid w:val="00846261"/>
    <w:rsid w:val="00846491"/>
    <w:rsid w:val="00846CBB"/>
    <w:rsid w:val="00846D39"/>
    <w:rsid w:val="008475FC"/>
    <w:rsid w:val="00847667"/>
    <w:rsid w:val="008479A5"/>
    <w:rsid w:val="00850476"/>
    <w:rsid w:val="008532D9"/>
    <w:rsid w:val="00855637"/>
    <w:rsid w:val="00855860"/>
    <w:rsid w:val="008564F3"/>
    <w:rsid w:val="00856750"/>
    <w:rsid w:val="00856D38"/>
    <w:rsid w:val="008575A9"/>
    <w:rsid w:val="008579C3"/>
    <w:rsid w:val="008579EE"/>
    <w:rsid w:val="008607D1"/>
    <w:rsid w:val="00860DD1"/>
    <w:rsid w:val="008615B2"/>
    <w:rsid w:val="008615C8"/>
    <w:rsid w:val="008615CA"/>
    <w:rsid w:val="008615E2"/>
    <w:rsid w:val="0086161F"/>
    <w:rsid w:val="0086184B"/>
    <w:rsid w:val="008618C8"/>
    <w:rsid w:val="00861E11"/>
    <w:rsid w:val="00863F56"/>
    <w:rsid w:val="008642B4"/>
    <w:rsid w:val="008646BE"/>
    <w:rsid w:val="00864915"/>
    <w:rsid w:val="00865775"/>
    <w:rsid w:val="008659CE"/>
    <w:rsid w:val="00865F7F"/>
    <w:rsid w:val="00866288"/>
    <w:rsid w:val="008678DE"/>
    <w:rsid w:val="008703BD"/>
    <w:rsid w:val="00871DFC"/>
    <w:rsid w:val="008720E0"/>
    <w:rsid w:val="008722EC"/>
    <w:rsid w:val="0087274D"/>
    <w:rsid w:val="00872949"/>
    <w:rsid w:val="008729F3"/>
    <w:rsid w:val="00872FD8"/>
    <w:rsid w:val="008737C1"/>
    <w:rsid w:val="008744EE"/>
    <w:rsid w:val="00874965"/>
    <w:rsid w:val="0087589D"/>
    <w:rsid w:val="008761F2"/>
    <w:rsid w:val="008762C5"/>
    <w:rsid w:val="00876BA3"/>
    <w:rsid w:val="00876CDE"/>
    <w:rsid w:val="00881C5A"/>
    <w:rsid w:val="00882195"/>
    <w:rsid w:val="0088241C"/>
    <w:rsid w:val="008827F9"/>
    <w:rsid w:val="00882DDF"/>
    <w:rsid w:val="00883708"/>
    <w:rsid w:val="00884FE0"/>
    <w:rsid w:val="00885B1B"/>
    <w:rsid w:val="00886A06"/>
    <w:rsid w:val="00886D95"/>
    <w:rsid w:val="00887BCB"/>
    <w:rsid w:val="00887C29"/>
    <w:rsid w:val="008902A8"/>
    <w:rsid w:val="008912F3"/>
    <w:rsid w:val="00891758"/>
    <w:rsid w:val="00891D06"/>
    <w:rsid w:val="00892F10"/>
    <w:rsid w:val="00893305"/>
    <w:rsid w:val="00893B7B"/>
    <w:rsid w:val="008944EA"/>
    <w:rsid w:val="0089555F"/>
    <w:rsid w:val="0089556C"/>
    <w:rsid w:val="00895BA3"/>
    <w:rsid w:val="008962B4"/>
    <w:rsid w:val="008973D3"/>
    <w:rsid w:val="008976BB"/>
    <w:rsid w:val="00897D32"/>
    <w:rsid w:val="00897F0A"/>
    <w:rsid w:val="008A0BF2"/>
    <w:rsid w:val="008A0F19"/>
    <w:rsid w:val="008A114B"/>
    <w:rsid w:val="008A125E"/>
    <w:rsid w:val="008A1D24"/>
    <w:rsid w:val="008A23D3"/>
    <w:rsid w:val="008A2DA0"/>
    <w:rsid w:val="008A2F09"/>
    <w:rsid w:val="008A31DF"/>
    <w:rsid w:val="008A3426"/>
    <w:rsid w:val="008A4822"/>
    <w:rsid w:val="008A4C35"/>
    <w:rsid w:val="008A5069"/>
    <w:rsid w:val="008A564F"/>
    <w:rsid w:val="008A5C9E"/>
    <w:rsid w:val="008A6635"/>
    <w:rsid w:val="008A6F4E"/>
    <w:rsid w:val="008A7F5B"/>
    <w:rsid w:val="008A7F93"/>
    <w:rsid w:val="008B2C04"/>
    <w:rsid w:val="008B42ED"/>
    <w:rsid w:val="008B4856"/>
    <w:rsid w:val="008B4DF9"/>
    <w:rsid w:val="008B4F1E"/>
    <w:rsid w:val="008B54DD"/>
    <w:rsid w:val="008B5EF4"/>
    <w:rsid w:val="008B7037"/>
    <w:rsid w:val="008B7FAD"/>
    <w:rsid w:val="008C0B82"/>
    <w:rsid w:val="008C16B1"/>
    <w:rsid w:val="008C2595"/>
    <w:rsid w:val="008C4CCE"/>
    <w:rsid w:val="008C5034"/>
    <w:rsid w:val="008C5987"/>
    <w:rsid w:val="008C5A78"/>
    <w:rsid w:val="008C617B"/>
    <w:rsid w:val="008C69A8"/>
    <w:rsid w:val="008C7252"/>
    <w:rsid w:val="008C7F3B"/>
    <w:rsid w:val="008D172C"/>
    <w:rsid w:val="008D1B54"/>
    <w:rsid w:val="008D24FB"/>
    <w:rsid w:val="008D2EFC"/>
    <w:rsid w:val="008D304B"/>
    <w:rsid w:val="008D3122"/>
    <w:rsid w:val="008D3734"/>
    <w:rsid w:val="008D3D10"/>
    <w:rsid w:val="008D5C37"/>
    <w:rsid w:val="008D601E"/>
    <w:rsid w:val="008D61BC"/>
    <w:rsid w:val="008D61CD"/>
    <w:rsid w:val="008D6A8A"/>
    <w:rsid w:val="008D6B6A"/>
    <w:rsid w:val="008D6CAF"/>
    <w:rsid w:val="008D74F2"/>
    <w:rsid w:val="008D7567"/>
    <w:rsid w:val="008D7749"/>
    <w:rsid w:val="008D7F72"/>
    <w:rsid w:val="008E0B8C"/>
    <w:rsid w:val="008E13B7"/>
    <w:rsid w:val="008E1F9C"/>
    <w:rsid w:val="008E2E96"/>
    <w:rsid w:val="008E2EDB"/>
    <w:rsid w:val="008E34EA"/>
    <w:rsid w:val="008E387F"/>
    <w:rsid w:val="008E4598"/>
    <w:rsid w:val="008E48A0"/>
    <w:rsid w:val="008E4B00"/>
    <w:rsid w:val="008E4EBA"/>
    <w:rsid w:val="008E5F9F"/>
    <w:rsid w:val="008E6EE5"/>
    <w:rsid w:val="008F0235"/>
    <w:rsid w:val="008F082C"/>
    <w:rsid w:val="008F1116"/>
    <w:rsid w:val="008F1647"/>
    <w:rsid w:val="008F218F"/>
    <w:rsid w:val="008F21B5"/>
    <w:rsid w:val="008F2B6F"/>
    <w:rsid w:val="008F3353"/>
    <w:rsid w:val="008F3779"/>
    <w:rsid w:val="008F38B1"/>
    <w:rsid w:val="008F3FE2"/>
    <w:rsid w:val="008F481B"/>
    <w:rsid w:val="008F4EC5"/>
    <w:rsid w:val="008F5298"/>
    <w:rsid w:val="008F55E6"/>
    <w:rsid w:val="008F5D04"/>
    <w:rsid w:val="008F6833"/>
    <w:rsid w:val="00900AF7"/>
    <w:rsid w:val="00902597"/>
    <w:rsid w:val="009031FE"/>
    <w:rsid w:val="00903902"/>
    <w:rsid w:val="00904D6C"/>
    <w:rsid w:val="0090504B"/>
    <w:rsid w:val="0090534F"/>
    <w:rsid w:val="00905544"/>
    <w:rsid w:val="00905E48"/>
    <w:rsid w:val="00905FF1"/>
    <w:rsid w:val="0090679A"/>
    <w:rsid w:val="00907C46"/>
    <w:rsid w:val="00907D5D"/>
    <w:rsid w:val="00910C65"/>
    <w:rsid w:val="00912D87"/>
    <w:rsid w:val="009130EE"/>
    <w:rsid w:val="0091321F"/>
    <w:rsid w:val="0091331F"/>
    <w:rsid w:val="009133F8"/>
    <w:rsid w:val="009137FF"/>
    <w:rsid w:val="009139CE"/>
    <w:rsid w:val="00914574"/>
    <w:rsid w:val="00914A8A"/>
    <w:rsid w:val="00914FBB"/>
    <w:rsid w:val="0091570A"/>
    <w:rsid w:val="00916059"/>
    <w:rsid w:val="00916142"/>
    <w:rsid w:val="00916995"/>
    <w:rsid w:val="00917C98"/>
    <w:rsid w:val="00917CEE"/>
    <w:rsid w:val="00920705"/>
    <w:rsid w:val="00920745"/>
    <w:rsid w:val="0092086F"/>
    <w:rsid w:val="00920CF6"/>
    <w:rsid w:val="009210E5"/>
    <w:rsid w:val="0092214C"/>
    <w:rsid w:val="0092379A"/>
    <w:rsid w:val="009237B7"/>
    <w:rsid w:val="009240D4"/>
    <w:rsid w:val="0092471B"/>
    <w:rsid w:val="00924CA5"/>
    <w:rsid w:val="00925966"/>
    <w:rsid w:val="00926512"/>
    <w:rsid w:val="00926A55"/>
    <w:rsid w:val="00926EBB"/>
    <w:rsid w:val="00927872"/>
    <w:rsid w:val="00927DC2"/>
    <w:rsid w:val="00927FD5"/>
    <w:rsid w:val="00930E3F"/>
    <w:rsid w:val="00930F15"/>
    <w:rsid w:val="009318C7"/>
    <w:rsid w:val="00932A92"/>
    <w:rsid w:val="0093356E"/>
    <w:rsid w:val="00933702"/>
    <w:rsid w:val="009344E6"/>
    <w:rsid w:val="009363D2"/>
    <w:rsid w:val="00937005"/>
    <w:rsid w:val="00937332"/>
    <w:rsid w:val="00937DCE"/>
    <w:rsid w:val="00937E2E"/>
    <w:rsid w:val="0094040C"/>
    <w:rsid w:val="00940CAD"/>
    <w:rsid w:val="009410BB"/>
    <w:rsid w:val="00941A8D"/>
    <w:rsid w:val="009427DE"/>
    <w:rsid w:val="00942A4E"/>
    <w:rsid w:val="00942C59"/>
    <w:rsid w:val="0094322C"/>
    <w:rsid w:val="00943250"/>
    <w:rsid w:val="00943369"/>
    <w:rsid w:val="009439A1"/>
    <w:rsid w:val="00944CCC"/>
    <w:rsid w:val="0094558D"/>
    <w:rsid w:val="00945B01"/>
    <w:rsid w:val="00946192"/>
    <w:rsid w:val="0094645E"/>
    <w:rsid w:val="009469DF"/>
    <w:rsid w:val="00946A34"/>
    <w:rsid w:val="00947614"/>
    <w:rsid w:val="00947B61"/>
    <w:rsid w:val="0095056A"/>
    <w:rsid w:val="0095070F"/>
    <w:rsid w:val="00951002"/>
    <w:rsid w:val="00951900"/>
    <w:rsid w:val="0095292E"/>
    <w:rsid w:val="00952C6A"/>
    <w:rsid w:val="00952F99"/>
    <w:rsid w:val="00953164"/>
    <w:rsid w:val="009531FE"/>
    <w:rsid w:val="00953304"/>
    <w:rsid w:val="00953688"/>
    <w:rsid w:val="009549EA"/>
    <w:rsid w:val="00954ADE"/>
    <w:rsid w:val="00954E9A"/>
    <w:rsid w:val="00955C14"/>
    <w:rsid w:val="00955ECD"/>
    <w:rsid w:val="009560A5"/>
    <w:rsid w:val="009563E3"/>
    <w:rsid w:val="00956EC4"/>
    <w:rsid w:val="00957207"/>
    <w:rsid w:val="00957BFB"/>
    <w:rsid w:val="00957E59"/>
    <w:rsid w:val="00957F62"/>
    <w:rsid w:val="009608F2"/>
    <w:rsid w:val="009615CC"/>
    <w:rsid w:val="00961823"/>
    <w:rsid w:val="0096355C"/>
    <w:rsid w:val="00963E18"/>
    <w:rsid w:val="0096414D"/>
    <w:rsid w:val="0096434E"/>
    <w:rsid w:val="009644EE"/>
    <w:rsid w:val="00964693"/>
    <w:rsid w:val="00965C2C"/>
    <w:rsid w:val="00966BE9"/>
    <w:rsid w:val="00966D4F"/>
    <w:rsid w:val="00966DA4"/>
    <w:rsid w:val="009674C4"/>
    <w:rsid w:val="0096783B"/>
    <w:rsid w:val="00967F84"/>
    <w:rsid w:val="00971DB5"/>
    <w:rsid w:val="009724BC"/>
    <w:rsid w:val="00972643"/>
    <w:rsid w:val="0097297E"/>
    <w:rsid w:val="00973979"/>
    <w:rsid w:val="00973C51"/>
    <w:rsid w:val="00973D5A"/>
    <w:rsid w:val="00974A74"/>
    <w:rsid w:val="0097667C"/>
    <w:rsid w:val="00976DE6"/>
    <w:rsid w:val="00977804"/>
    <w:rsid w:val="00980444"/>
    <w:rsid w:val="00980506"/>
    <w:rsid w:val="00980F27"/>
    <w:rsid w:val="0098152F"/>
    <w:rsid w:val="00982157"/>
    <w:rsid w:val="00982684"/>
    <w:rsid w:val="00983022"/>
    <w:rsid w:val="00983155"/>
    <w:rsid w:val="009836A2"/>
    <w:rsid w:val="00983917"/>
    <w:rsid w:val="00983D5A"/>
    <w:rsid w:val="00984189"/>
    <w:rsid w:val="009862E5"/>
    <w:rsid w:val="00986EC7"/>
    <w:rsid w:val="00987789"/>
    <w:rsid w:val="00987D4C"/>
    <w:rsid w:val="009900E1"/>
    <w:rsid w:val="00990325"/>
    <w:rsid w:val="00990590"/>
    <w:rsid w:val="00990C42"/>
    <w:rsid w:val="00991065"/>
    <w:rsid w:val="009920B8"/>
    <w:rsid w:val="00992276"/>
    <w:rsid w:val="009923CD"/>
    <w:rsid w:val="00992AB0"/>
    <w:rsid w:val="00992B2B"/>
    <w:rsid w:val="00992EC2"/>
    <w:rsid w:val="00993E6B"/>
    <w:rsid w:val="00993FBC"/>
    <w:rsid w:val="009948B2"/>
    <w:rsid w:val="009948DE"/>
    <w:rsid w:val="00995376"/>
    <w:rsid w:val="00995BB8"/>
    <w:rsid w:val="00995D10"/>
    <w:rsid w:val="00995D6A"/>
    <w:rsid w:val="0099672A"/>
    <w:rsid w:val="009A0467"/>
    <w:rsid w:val="009A07AE"/>
    <w:rsid w:val="009A07D6"/>
    <w:rsid w:val="009A0EF3"/>
    <w:rsid w:val="009A1A08"/>
    <w:rsid w:val="009A20ED"/>
    <w:rsid w:val="009A2C91"/>
    <w:rsid w:val="009A3314"/>
    <w:rsid w:val="009A39BE"/>
    <w:rsid w:val="009A4948"/>
    <w:rsid w:val="009A4E4D"/>
    <w:rsid w:val="009A53ED"/>
    <w:rsid w:val="009A5653"/>
    <w:rsid w:val="009A5B8D"/>
    <w:rsid w:val="009A698E"/>
    <w:rsid w:val="009A7490"/>
    <w:rsid w:val="009B0A96"/>
    <w:rsid w:val="009B0B7E"/>
    <w:rsid w:val="009B0BBC"/>
    <w:rsid w:val="009B210A"/>
    <w:rsid w:val="009B261C"/>
    <w:rsid w:val="009B2946"/>
    <w:rsid w:val="009B32FE"/>
    <w:rsid w:val="009B382F"/>
    <w:rsid w:val="009B5362"/>
    <w:rsid w:val="009B58AF"/>
    <w:rsid w:val="009B60B0"/>
    <w:rsid w:val="009B6813"/>
    <w:rsid w:val="009B68C9"/>
    <w:rsid w:val="009B6FF7"/>
    <w:rsid w:val="009B7340"/>
    <w:rsid w:val="009B75AA"/>
    <w:rsid w:val="009B7DC6"/>
    <w:rsid w:val="009B7F89"/>
    <w:rsid w:val="009C01B5"/>
    <w:rsid w:val="009C0454"/>
    <w:rsid w:val="009C0AB2"/>
    <w:rsid w:val="009C0E4F"/>
    <w:rsid w:val="009C0F27"/>
    <w:rsid w:val="009C0F6F"/>
    <w:rsid w:val="009C13A1"/>
    <w:rsid w:val="009C161F"/>
    <w:rsid w:val="009C23AB"/>
    <w:rsid w:val="009C3230"/>
    <w:rsid w:val="009C3C0C"/>
    <w:rsid w:val="009C53C7"/>
    <w:rsid w:val="009C53D1"/>
    <w:rsid w:val="009C5C4F"/>
    <w:rsid w:val="009C7771"/>
    <w:rsid w:val="009C7E94"/>
    <w:rsid w:val="009C7F15"/>
    <w:rsid w:val="009D02DE"/>
    <w:rsid w:val="009D0376"/>
    <w:rsid w:val="009D0F6C"/>
    <w:rsid w:val="009D1356"/>
    <w:rsid w:val="009D18AF"/>
    <w:rsid w:val="009D1A96"/>
    <w:rsid w:val="009D208E"/>
    <w:rsid w:val="009D234E"/>
    <w:rsid w:val="009D269B"/>
    <w:rsid w:val="009D2890"/>
    <w:rsid w:val="009D2C7B"/>
    <w:rsid w:val="009D3862"/>
    <w:rsid w:val="009D400B"/>
    <w:rsid w:val="009D5748"/>
    <w:rsid w:val="009D58E4"/>
    <w:rsid w:val="009D5B88"/>
    <w:rsid w:val="009D6FDD"/>
    <w:rsid w:val="009D70C5"/>
    <w:rsid w:val="009D7636"/>
    <w:rsid w:val="009D7903"/>
    <w:rsid w:val="009E342E"/>
    <w:rsid w:val="009E34FC"/>
    <w:rsid w:val="009E36A0"/>
    <w:rsid w:val="009E3959"/>
    <w:rsid w:val="009E3A10"/>
    <w:rsid w:val="009E404B"/>
    <w:rsid w:val="009E43FF"/>
    <w:rsid w:val="009E5133"/>
    <w:rsid w:val="009E5E7F"/>
    <w:rsid w:val="009E700F"/>
    <w:rsid w:val="009E7CA0"/>
    <w:rsid w:val="009E7E4D"/>
    <w:rsid w:val="009E7EB9"/>
    <w:rsid w:val="009E7EFD"/>
    <w:rsid w:val="009F0270"/>
    <w:rsid w:val="009F03E1"/>
    <w:rsid w:val="009F0A63"/>
    <w:rsid w:val="009F12A8"/>
    <w:rsid w:val="009F1721"/>
    <w:rsid w:val="009F19A5"/>
    <w:rsid w:val="009F1F76"/>
    <w:rsid w:val="009F2355"/>
    <w:rsid w:val="009F2D53"/>
    <w:rsid w:val="009F2F13"/>
    <w:rsid w:val="009F33CB"/>
    <w:rsid w:val="009F3DB6"/>
    <w:rsid w:val="009F3DFD"/>
    <w:rsid w:val="009F41BE"/>
    <w:rsid w:val="009F4E4D"/>
    <w:rsid w:val="009F6192"/>
    <w:rsid w:val="009F6326"/>
    <w:rsid w:val="009F6530"/>
    <w:rsid w:val="009F6B4E"/>
    <w:rsid w:val="009F75AD"/>
    <w:rsid w:val="009F7E78"/>
    <w:rsid w:val="00A018DB"/>
    <w:rsid w:val="00A01D56"/>
    <w:rsid w:val="00A0261A"/>
    <w:rsid w:val="00A03D61"/>
    <w:rsid w:val="00A042F3"/>
    <w:rsid w:val="00A04403"/>
    <w:rsid w:val="00A04581"/>
    <w:rsid w:val="00A04AEA"/>
    <w:rsid w:val="00A0566B"/>
    <w:rsid w:val="00A057C8"/>
    <w:rsid w:val="00A05937"/>
    <w:rsid w:val="00A0614F"/>
    <w:rsid w:val="00A06A94"/>
    <w:rsid w:val="00A06B9A"/>
    <w:rsid w:val="00A06E62"/>
    <w:rsid w:val="00A07CDB"/>
    <w:rsid w:val="00A10A51"/>
    <w:rsid w:val="00A10D0C"/>
    <w:rsid w:val="00A10D20"/>
    <w:rsid w:val="00A11B83"/>
    <w:rsid w:val="00A12721"/>
    <w:rsid w:val="00A12E5D"/>
    <w:rsid w:val="00A133DA"/>
    <w:rsid w:val="00A13432"/>
    <w:rsid w:val="00A13746"/>
    <w:rsid w:val="00A1394C"/>
    <w:rsid w:val="00A13950"/>
    <w:rsid w:val="00A13971"/>
    <w:rsid w:val="00A13ACE"/>
    <w:rsid w:val="00A14D33"/>
    <w:rsid w:val="00A15271"/>
    <w:rsid w:val="00A16149"/>
    <w:rsid w:val="00A16537"/>
    <w:rsid w:val="00A17066"/>
    <w:rsid w:val="00A17B9E"/>
    <w:rsid w:val="00A202E7"/>
    <w:rsid w:val="00A20461"/>
    <w:rsid w:val="00A20BD5"/>
    <w:rsid w:val="00A20BFE"/>
    <w:rsid w:val="00A213DE"/>
    <w:rsid w:val="00A21C87"/>
    <w:rsid w:val="00A2257C"/>
    <w:rsid w:val="00A22687"/>
    <w:rsid w:val="00A2286C"/>
    <w:rsid w:val="00A22E39"/>
    <w:rsid w:val="00A23806"/>
    <w:rsid w:val="00A23AED"/>
    <w:rsid w:val="00A24430"/>
    <w:rsid w:val="00A246BA"/>
    <w:rsid w:val="00A256FF"/>
    <w:rsid w:val="00A25CC8"/>
    <w:rsid w:val="00A2646E"/>
    <w:rsid w:val="00A26765"/>
    <w:rsid w:val="00A27435"/>
    <w:rsid w:val="00A27502"/>
    <w:rsid w:val="00A27A77"/>
    <w:rsid w:val="00A27CE5"/>
    <w:rsid w:val="00A30589"/>
    <w:rsid w:val="00A30CC8"/>
    <w:rsid w:val="00A30FBB"/>
    <w:rsid w:val="00A30FE8"/>
    <w:rsid w:val="00A3127A"/>
    <w:rsid w:val="00A320F9"/>
    <w:rsid w:val="00A323DE"/>
    <w:rsid w:val="00A32FDE"/>
    <w:rsid w:val="00A333BD"/>
    <w:rsid w:val="00A33598"/>
    <w:rsid w:val="00A34148"/>
    <w:rsid w:val="00A34C30"/>
    <w:rsid w:val="00A34D8A"/>
    <w:rsid w:val="00A35217"/>
    <w:rsid w:val="00A3682E"/>
    <w:rsid w:val="00A370BE"/>
    <w:rsid w:val="00A37516"/>
    <w:rsid w:val="00A4018F"/>
    <w:rsid w:val="00A4023F"/>
    <w:rsid w:val="00A4061A"/>
    <w:rsid w:val="00A429BD"/>
    <w:rsid w:val="00A42E47"/>
    <w:rsid w:val="00A4301B"/>
    <w:rsid w:val="00A435BF"/>
    <w:rsid w:val="00A435E8"/>
    <w:rsid w:val="00A43944"/>
    <w:rsid w:val="00A43DCD"/>
    <w:rsid w:val="00A44494"/>
    <w:rsid w:val="00A44739"/>
    <w:rsid w:val="00A448EB"/>
    <w:rsid w:val="00A44BB2"/>
    <w:rsid w:val="00A45FB0"/>
    <w:rsid w:val="00A46454"/>
    <w:rsid w:val="00A46645"/>
    <w:rsid w:val="00A473A8"/>
    <w:rsid w:val="00A47568"/>
    <w:rsid w:val="00A4773D"/>
    <w:rsid w:val="00A5097E"/>
    <w:rsid w:val="00A50E2F"/>
    <w:rsid w:val="00A51117"/>
    <w:rsid w:val="00A519B6"/>
    <w:rsid w:val="00A5224C"/>
    <w:rsid w:val="00A52D83"/>
    <w:rsid w:val="00A53D85"/>
    <w:rsid w:val="00A541E1"/>
    <w:rsid w:val="00A54CCD"/>
    <w:rsid w:val="00A55728"/>
    <w:rsid w:val="00A5593B"/>
    <w:rsid w:val="00A55E84"/>
    <w:rsid w:val="00A565E1"/>
    <w:rsid w:val="00A60883"/>
    <w:rsid w:val="00A6095C"/>
    <w:rsid w:val="00A60BF9"/>
    <w:rsid w:val="00A62762"/>
    <w:rsid w:val="00A63906"/>
    <w:rsid w:val="00A63AE5"/>
    <w:rsid w:val="00A63FB5"/>
    <w:rsid w:val="00A64023"/>
    <w:rsid w:val="00A642A2"/>
    <w:rsid w:val="00A6558B"/>
    <w:rsid w:val="00A66128"/>
    <w:rsid w:val="00A661F1"/>
    <w:rsid w:val="00A66D4E"/>
    <w:rsid w:val="00A67D89"/>
    <w:rsid w:val="00A70020"/>
    <w:rsid w:val="00A708AA"/>
    <w:rsid w:val="00A7198D"/>
    <w:rsid w:val="00A72776"/>
    <w:rsid w:val="00A7340D"/>
    <w:rsid w:val="00A73A2A"/>
    <w:rsid w:val="00A73EAB"/>
    <w:rsid w:val="00A73FFD"/>
    <w:rsid w:val="00A751B7"/>
    <w:rsid w:val="00A77619"/>
    <w:rsid w:val="00A7763E"/>
    <w:rsid w:val="00A77692"/>
    <w:rsid w:val="00A7778C"/>
    <w:rsid w:val="00A77BF9"/>
    <w:rsid w:val="00A77CF6"/>
    <w:rsid w:val="00A811C2"/>
    <w:rsid w:val="00A81221"/>
    <w:rsid w:val="00A812E1"/>
    <w:rsid w:val="00A8130B"/>
    <w:rsid w:val="00A81568"/>
    <w:rsid w:val="00A8205E"/>
    <w:rsid w:val="00A83C55"/>
    <w:rsid w:val="00A83E66"/>
    <w:rsid w:val="00A8409C"/>
    <w:rsid w:val="00A8453F"/>
    <w:rsid w:val="00A8510A"/>
    <w:rsid w:val="00A854A5"/>
    <w:rsid w:val="00A855D0"/>
    <w:rsid w:val="00A85D71"/>
    <w:rsid w:val="00A867AE"/>
    <w:rsid w:val="00A86CEC"/>
    <w:rsid w:val="00A873F0"/>
    <w:rsid w:val="00A874D1"/>
    <w:rsid w:val="00A87D6A"/>
    <w:rsid w:val="00A904FB"/>
    <w:rsid w:val="00A90C56"/>
    <w:rsid w:val="00A91925"/>
    <w:rsid w:val="00A91B80"/>
    <w:rsid w:val="00A927C4"/>
    <w:rsid w:val="00A92861"/>
    <w:rsid w:val="00A92A28"/>
    <w:rsid w:val="00A92A9B"/>
    <w:rsid w:val="00A931ED"/>
    <w:rsid w:val="00A93E6F"/>
    <w:rsid w:val="00A940CD"/>
    <w:rsid w:val="00A945D5"/>
    <w:rsid w:val="00A94BB4"/>
    <w:rsid w:val="00A94D34"/>
    <w:rsid w:val="00A9554E"/>
    <w:rsid w:val="00A958CC"/>
    <w:rsid w:val="00A96153"/>
    <w:rsid w:val="00A9746F"/>
    <w:rsid w:val="00A975E6"/>
    <w:rsid w:val="00A97DB9"/>
    <w:rsid w:val="00AA0107"/>
    <w:rsid w:val="00AA01CC"/>
    <w:rsid w:val="00AA0ED9"/>
    <w:rsid w:val="00AA1235"/>
    <w:rsid w:val="00AA17C4"/>
    <w:rsid w:val="00AA1A7A"/>
    <w:rsid w:val="00AA1A8D"/>
    <w:rsid w:val="00AA1DF6"/>
    <w:rsid w:val="00AA2E2E"/>
    <w:rsid w:val="00AA2F9D"/>
    <w:rsid w:val="00AA4757"/>
    <w:rsid w:val="00AA4872"/>
    <w:rsid w:val="00AA4C42"/>
    <w:rsid w:val="00AA50D0"/>
    <w:rsid w:val="00AA57B6"/>
    <w:rsid w:val="00AA6161"/>
    <w:rsid w:val="00AA671E"/>
    <w:rsid w:val="00AA69DD"/>
    <w:rsid w:val="00AA6F0F"/>
    <w:rsid w:val="00AA70F3"/>
    <w:rsid w:val="00AA7617"/>
    <w:rsid w:val="00AA78A7"/>
    <w:rsid w:val="00AA7BD1"/>
    <w:rsid w:val="00AA7D4A"/>
    <w:rsid w:val="00AB0459"/>
    <w:rsid w:val="00AB0FC6"/>
    <w:rsid w:val="00AB1214"/>
    <w:rsid w:val="00AB16D4"/>
    <w:rsid w:val="00AB39E1"/>
    <w:rsid w:val="00AB3F18"/>
    <w:rsid w:val="00AB4287"/>
    <w:rsid w:val="00AB5241"/>
    <w:rsid w:val="00AB6D6B"/>
    <w:rsid w:val="00AB6D90"/>
    <w:rsid w:val="00AC0FAE"/>
    <w:rsid w:val="00AC123E"/>
    <w:rsid w:val="00AC31E8"/>
    <w:rsid w:val="00AC33F5"/>
    <w:rsid w:val="00AC3409"/>
    <w:rsid w:val="00AC378E"/>
    <w:rsid w:val="00AC3C1E"/>
    <w:rsid w:val="00AC4512"/>
    <w:rsid w:val="00AC6062"/>
    <w:rsid w:val="00AC6301"/>
    <w:rsid w:val="00AC65B2"/>
    <w:rsid w:val="00AC6A92"/>
    <w:rsid w:val="00AC750B"/>
    <w:rsid w:val="00AC7ADF"/>
    <w:rsid w:val="00AD06D2"/>
    <w:rsid w:val="00AD0B39"/>
    <w:rsid w:val="00AD1710"/>
    <w:rsid w:val="00AD2727"/>
    <w:rsid w:val="00AD3519"/>
    <w:rsid w:val="00AD3FBF"/>
    <w:rsid w:val="00AD4168"/>
    <w:rsid w:val="00AD4195"/>
    <w:rsid w:val="00AD4770"/>
    <w:rsid w:val="00AD4825"/>
    <w:rsid w:val="00AD5749"/>
    <w:rsid w:val="00AD6620"/>
    <w:rsid w:val="00AD6E4A"/>
    <w:rsid w:val="00AD7F14"/>
    <w:rsid w:val="00AE1321"/>
    <w:rsid w:val="00AE2744"/>
    <w:rsid w:val="00AE3EBB"/>
    <w:rsid w:val="00AE41A9"/>
    <w:rsid w:val="00AE4838"/>
    <w:rsid w:val="00AE4D68"/>
    <w:rsid w:val="00AE62DE"/>
    <w:rsid w:val="00AE684D"/>
    <w:rsid w:val="00AE68C8"/>
    <w:rsid w:val="00AE6B5A"/>
    <w:rsid w:val="00AE6F07"/>
    <w:rsid w:val="00AE7146"/>
    <w:rsid w:val="00AE74D9"/>
    <w:rsid w:val="00AE792A"/>
    <w:rsid w:val="00AF000E"/>
    <w:rsid w:val="00AF044E"/>
    <w:rsid w:val="00AF0BF2"/>
    <w:rsid w:val="00AF0C0E"/>
    <w:rsid w:val="00AF165E"/>
    <w:rsid w:val="00AF16FD"/>
    <w:rsid w:val="00AF1C36"/>
    <w:rsid w:val="00AF1D62"/>
    <w:rsid w:val="00AF1F0E"/>
    <w:rsid w:val="00AF2DCA"/>
    <w:rsid w:val="00AF300E"/>
    <w:rsid w:val="00AF3C89"/>
    <w:rsid w:val="00AF415B"/>
    <w:rsid w:val="00AF50CB"/>
    <w:rsid w:val="00AF529B"/>
    <w:rsid w:val="00AF6171"/>
    <w:rsid w:val="00AF64AA"/>
    <w:rsid w:val="00AF6D97"/>
    <w:rsid w:val="00AF70AC"/>
    <w:rsid w:val="00B01776"/>
    <w:rsid w:val="00B01C27"/>
    <w:rsid w:val="00B02F56"/>
    <w:rsid w:val="00B0334C"/>
    <w:rsid w:val="00B035DD"/>
    <w:rsid w:val="00B045DC"/>
    <w:rsid w:val="00B04F62"/>
    <w:rsid w:val="00B0520C"/>
    <w:rsid w:val="00B05215"/>
    <w:rsid w:val="00B0627C"/>
    <w:rsid w:val="00B06D80"/>
    <w:rsid w:val="00B07802"/>
    <w:rsid w:val="00B1113B"/>
    <w:rsid w:val="00B1253C"/>
    <w:rsid w:val="00B13CFC"/>
    <w:rsid w:val="00B14029"/>
    <w:rsid w:val="00B14A8E"/>
    <w:rsid w:val="00B158CD"/>
    <w:rsid w:val="00B16427"/>
    <w:rsid w:val="00B16E73"/>
    <w:rsid w:val="00B171D1"/>
    <w:rsid w:val="00B177F2"/>
    <w:rsid w:val="00B2038F"/>
    <w:rsid w:val="00B20453"/>
    <w:rsid w:val="00B212FB"/>
    <w:rsid w:val="00B219E4"/>
    <w:rsid w:val="00B21E65"/>
    <w:rsid w:val="00B21F8A"/>
    <w:rsid w:val="00B22C49"/>
    <w:rsid w:val="00B22E5D"/>
    <w:rsid w:val="00B235B6"/>
    <w:rsid w:val="00B23769"/>
    <w:rsid w:val="00B23BC5"/>
    <w:rsid w:val="00B23E7B"/>
    <w:rsid w:val="00B2426A"/>
    <w:rsid w:val="00B24B0D"/>
    <w:rsid w:val="00B258E1"/>
    <w:rsid w:val="00B266F8"/>
    <w:rsid w:val="00B26BDA"/>
    <w:rsid w:val="00B27537"/>
    <w:rsid w:val="00B276E1"/>
    <w:rsid w:val="00B277DE"/>
    <w:rsid w:val="00B27CB7"/>
    <w:rsid w:val="00B30464"/>
    <w:rsid w:val="00B306FA"/>
    <w:rsid w:val="00B31275"/>
    <w:rsid w:val="00B34F56"/>
    <w:rsid w:val="00B353C0"/>
    <w:rsid w:val="00B35519"/>
    <w:rsid w:val="00B35E47"/>
    <w:rsid w:val="00B360CE"/>
    <w:rsid w:val="00B36218"/>
    <w:rsid w:val="00B3728F"/>
    <w:rsid w:val="00B40046"/>
    <w:rsid w:val="00B401D5"/>
    <w:rsid w:val="00B416F6"/>
    <w:rsid w:val="00B42DBF"/>
    <w:rsid w:val="00B436BF"/>
    <w:rsid w:val="00B43937"/>
    <w:rsid w:val="00B44A65"/>
    <w:rsid w:val="00B44FE7"/>
    <w:rsid w:val="00B45247"/>
    <w:rsid w:val="00B4700D"/>
    <w:rsid w:val="00B52010"/>
    <w:rsid w:val="00B52222"/>
    <w:rsid w:val="00B52E7C"/>
    <w:rsid w:val="00B535E5"/>
    <w:rsid w:val="00B53798"/>
    <w:rsid w:val="00B5424E"/>
    <w:rsid w:val="00B54D10"/>
    <w:rsid w:val="00B55058"/>
    <w:rsid w:val="00B55C18"/>
    <w:rsid w:val="00B55F97"/>
    <w:rsid w:val="00B56A52"/>
    <w:rsid w:val="00B60A34"/>
    <w:rsid w:val="00B60A8E"/>
    <w:rsid w:val="00B61015"/>
    <w:rsid w:val="00B61730"/>
    <w:rsid w:val="00B62B68"/>
    <w:rsid w:val="00B6388B"/>
    <w:rsid w:val="00B6407A"/>
    <w:rsid w:val="00B657DA"/>
    <w:rsid w:val="00B65AD4"/>
    <w:rsid w:val="00B66101"/>
    <w:rsid w:val="00B67730"/>
    <w:rsid w:val="00B70673"/>
    <w:rsid w:val="00B7068C"/>
    <w:rsid w:val="00B70AD8"/>
    <w:rsid w:val="00B70E80"/>
    <w:rsid w:val="00B713F3"/>
    <w:rsid w:val="00B714F9"/>
    <w:rsid w:val="00B72406"/>
    <w:rsid w:val="00B729B2"/>
    <w:rsid w:val="00B733B3"/>
    <w:rsid w:val="00B7547E"/>
    <w:rsid w:val="00B76111"/>
    <w:rsid w:val="00B76186"/>
    <w:rsid w:val="00B76414"/>
    <w:rsid w:val="00B767BA"/>
    <w:rsid w:val="00B77826"/>
    <w:rsid w:val="00B77923"/>
    <w:rsid w:val="00B77CD5"/>
    <w:rsid w:val="00B77E94"/>
    <w:rsid w:val="00B80D16"/>
    <w:rsid w:val="00B81187"/>
    <w:rsid w:val="00B81426"/>
    <w:rsid w:val="00B81AA0"/>
    <w:rsid w:val="00B8233E"/>
    <w:rsid w:val="00B83B3B"/>
    <w:rsid w:val="00B84D70"/>
    <w:rsid w:val="00B84F1F"/>
    <w:rsid w:val="00B854E1"/>
    <w:rsid w:val="00B8580A"/>
    <w:rsid w:val="00B85D56"/>
    <w:rsid w:val="00B85FD5"/>
    <w:rsid w:val="00B86026"/>
    <w:rsid w:val="00B877C7"/>
    <w:rsid w:val="00B87D76"/>
    <w:rsid w:val="00B87EF4"/>
    <w:rsid w:val="00B90274"/>
    <w:rsid w:val="00B91710"/>
    <w:rsid w:val="00B91BDD"/>
    <w:rsid w:val="00B91FC1"/>
    <w:rsid w:val="00B922AA"/>
    <w:rsid w:val="00B939B2"/>
    <w:rsid w:val="00B942BC"/>
    <w:rsid w:val="00B949F9"/>
    <w:rsid w:val="00B94A79"/>
    <w:rsid w:val="00B96F8B"/>
    <w:rsid w:val="00B9740C"/>
    <w:rsid w:val="00B974F0"/>
    <w:rsid w:val="00BA0160"/>
    <w:rsid w:val="00BA0767"/>
    <w:rsid w:val="00BA100E"/>
    <w:rsid w:val="00BA19A5"/>
    <w:rsid w:val="00BA25E0"/>
    <w:rsid w:val="00BA2906"/>
    <w:rsid w:val="00BA380E"/>
    <w:rsid w:val="00BA4A95"/>
    <w:rsid w:val="00BA4BB7"/>
    <w:rsid w:val="00BA4BEC"/>
    <w:rsid w:val="00BA4CB0"/>
    <w:rsid w:val="00BA538A"/>
    <w:rsid w:val="00BA575E"/>
    <w:rsid w:val="00BA58A1"/>
    <w:rsid w:val="00BA591D"/>
    <w:rsid w:val="00BA5FF8"/>
    <w:rsid w:val="00BA62C5"/>
    <w:rsid w:val="00BA69FF"/>
    <w:rsid w:val="00BA6B79"/>
    <w:rsid w:val="00BA7B05"/>
    <w:rsid w:val="00BB14BD"/>
    <w:rsid w:val="00BB156D"/>
    <w:rsid w:val="00BB15BB"/>
    <w:rsid w:val="00BB195F"/>
    <w:rsid w:val="00BB2363"/>
    <w:rsid w:val="00BB34C5"/>
    <w:rsid w:val="00BB3DA2"/>
    <w:rsid w:val="00BB49F6"/>
    <w:rsid w:val="00BB4C08"/>
    <w:rsid w:val="00BB572B"/>
    <w:rsid w:val="00BB69F1"/>
    <w:rsid w:val="00BB6E5F"/>
    <w:rsid w:val="00BB6FEC"/>
    <w:rsid w:val="00BC0788"/>
    <w:rsid w:val="00BC0A87"/>
    <w:rsid w:val="00BC0CB0"/>
    <w:rsid w:val="00BC0D54"/>
    <w:rsid w:val="00BC104C"/>
    <w:rsid w:val="00BC1468"/>
    <w:rsid w:val="00BC1A8B"/>
    <w:rsid w:val="00BC36E5"/>
    <w:rsid w:val="00BC3B01"/>
    <w:rsid w:val="00BC3B93"/>
    <w:rsid w:val="00BC4844"/>
    <w:rsid w:val="00BC5924"/>
    <w:rsid w:val="00BC5C9D"/>
    <w:rsid w:val="00BC6378"/>
    <w:rsid w:val="00BC6E77"/>
    <w:rsid w:val="00BC6F3F"/>
    <w:rsid w:val="00BC716B"/>
    <w:rsid w:val="00BC7201"/>
    <w:rsid w:val="00BC79E7"/>
    <w:rsid w:val="00BC7D98"/>
    <w:rsid w:val="00BC7FAB"/>
    <w:rsid w:val="00BC7FEB"/>
    <w:rsid w:val="00BD03A3"/>
    <w:rsid w:val="00BD06DB"/>
    <w:rsid w:val="00BD07A3"/>
    <w:rsid w:val="00BD17F3"/>
    <w:rsid w:val="00BD22FB"/>
    <w:rsid w:val="00BD29A3"/>
    <w:rsid w:val="00BD3832"/>
    <w:rsid w:val="00BD38C0"/>
    <w:rsid w:val="00BD529F"/>
    <w:rsid w:val="00BD5D13"/>
    <w:rsid w:val="00BD6338"/>
    <w:rsid w:val="00BD63EB"/>
    <w:rsid w:val="00BD6E57"/>
    <w:rsid w:val="00BE007D"/>
    <w:rsid w:val="00BE0096"/>
    <w:rsid w:val="00BE0ACF"/>
    <w:rsid w:val="00BE1163"/>
    <w:rsid w:val="00BE121F"/>
    <w:rsid w:val="00BE1655"/>
    <w:rsid w:val="00BE1A65"/>
    <w:rsid w:val="00BE21DB"/>
    <w:rsid w:val="00BE2764"/>
    <w:rsid w:val="00BE2C5A"/>
    <w:rsid w:val="00BE3AB7"/>
    <w:rsid w:val="00BE40DD"/>
    <w:rsid w:val="00BE4369"/>
    <w:rsid w:val="00BE517F"/>
    <w:rsid w:val="00BE632E"/>
    <w:rsid w:val="00BE672A"/>
    <w:rsid w:val="00BE6BCE"/>
    <w:rsid w:val="00BE755F"/>
    <w:rsid w:val="00BE77AE"/>
    <w:rsid w:val="00BF0223"/>
    <w:rsid w:val="00BF0351"/>
    <w:rsid w:val="00BF0594"/>
    <w:rsid w:val="00BF0980"/>
    <w:rsid w:val="00BF1631"/>
    <w:rsid w:val="00BF1FF8"/>
    <w:rsid w:val="00BF2641"/>
    <w:rsid w:val="00BF2B41"/>
    <w:rsid w:val="00BF2D0C"/>
    <w:rsid w:val="00BF31EA"/>
    <w:rsid w:val="00BF352C"/>
    <w:rsid w:val="00BF48E1"/>
    <w:rsid w:val="00BF4D85"/>
    <w:rsid w:val="00BF51A4"/>
    <w:rsid w:val="00BF5512"/>
    <w:rsid w:val="00BF61D5"/>
    <w:rsid w:val="00BF6361"/>
    <w:rsid w:val="00BF658B"/>
    <w:rsid w:val="00BF6CD4"/>
    <w:rsid w:val="00BF6F50"/>
    <w:rsid w:val="00BF71AA"/>
    <w:rsid w:val="00BF71C3"/>
    <w:rsid w:val="00BF728B"/>
    <w:rsid w:val="00BF7DD9"/>
    <w:rsid w:val="00C009F0"/>
    <w:rsid w:val="00C01028"/>
    <w:rsid w:val="00C010EA"/>
    <w:rsid w:val="00C01191"/>
    <w:rsid w:val="00C011B1"/>
    <w:rsid w:val="00C01890"/>
    <w:rsid w:val="00C01D39"/>
    <w:rsid w:val="00C01D5C"/>
    <w:rsid w:val="00C029BB"/>
    <w:rsid w:val="00C02CB2"/>
    <w:rsid w:val="00C03221"/>
    <w:rsid w:val="00C043C8"/>
    <w:rsid w:val="00C044A3"/>
    <w:rsid w:val="00C05AD1"/>
    <w:rsid w:val="00C05DA4"/>
    <w:rsid w:val="00C0619A"/>
    <w:rsid w:val="00C0689C"/>
    <w:rsid w:val="00C07167"/>
    <w:rsid w:val="00C07BBC"/>
    <w:rsid w:val="00C1107E"/>
    <w:rsid w:val="00C12133"/>
    <w:rsid w:val="00C12843"/>
    <w:rsid w:val="00C12D1F"/>
    <w:rsid w:val="00C133C1"/>
    <w:rsid w:val="00C137BB"/>
    <w:rsid w:val="00C13E2E"/>
    <w:rsid w:val="00C1407E"/>
    <w:rsid w:val="00C1428B"/>
    <w:rsid w:val="00C148EF"/>
    <w:rsid w:val="00C1510B"/>
    <w:rsid w:val="00C15F12"/>
    <w:rsid w:val="00C16A83"/>
    <w:rsid w:val="00C17302"/>
    <w:rsid w:val="00C17346"/>
    <w:rsid w:val="00C205AA"/>
    <w:rsid w:val="00C207A6"/>
    <w:rsid w:val="00C21832"/>
    <w:rsid w:val="00C21F4C"/>
    <w:rsid w:val="00C21F54"/>
    <w:rsid w:val="00C22114"/>
    <w:rsid w:val="00C224AE"/>
    <w:rsid w:val="00C22C91"/>
    <w:rsid w:val="00C22E89"/>
    <w:rsid w:val="00C22F58"/>
    <w:rsid w:val="00C2426E"/>
    <w:rsid w:val="00C24447"/>
    <w:rsid w:val="00C244FF"/>
    <w:rsid w:val="00C25265"/>
    <w:rsid w:val="00C26DD4"/>
    <w:rsid w:val="00C30774"/>
    <w:rsid w:val="00C3121D"/>
    <w:rsid w:val="00C31326"/>
    <w:rsid w:val="00C327EE"/>
    <w:rsid w:val="00C328DA"/>
    <w:rsid w:val="00C32EBC"/>
    <w:rsid w:val="00C32EF3"/>
    <w:rsid w:val="00C33172"/>
    <w:rsid w:val="00C33263"/>
    <w:rsid w:val="00C3443C"/>
    <w:rsid w:val="00C3444C"/>
    <w:rsid w:val="00C347B1"/>
    <w:rsid w:val="00C35940"/>
    <w:rsid w:val="00C35ABE"/>
    <w:rsid w:val="00C36423"/>
    <w:rsid w:val="00C3666B"/>
    <w:rsid w:val="00C36E3D"/>
    <w:rsid w:val="00C37474"/>
    <w:rsid w:val="00C375C7"/>
    <w:rsid w:val="00C400B5"/>
    <w:rsid w:val="00C40810"/>
    <w:rsid w:val="00C40B20"/>
    <w:rsid w:val="00C40E2D"/>
    <w:rsid w:val="00C41378"/>
    <w:rsid w:val="00C429A9"/>
    <w:rsid w:val="00C42A8F"/>
    <w:rsid w:val="00C42C52"/>
    <w:rsid w:val="00C42DF3"/>
    <w:rsid w:val="00C437E5"/>
    <w:rsid w:val="00C43A84"/>
    <w:rsid w:val="00C44110"/>
    <w:rsid w:val="00C442AC"/>
    <w:rsid w:val="00C4493F"/>
    <w:rsid w:val="00C44C67"/>
    <w:rsid w:val="00C45374"/>
    <w:rsid w:val="00C454AC"/>
    <w:rsid w:val="00C4613A"/>
    <w:rsid w:val="00C4619E"/>
    <w:rsid w:val="00C46653"/>
    <w:rsid w:val="00C46D25"/>
    <w:rsid w:val="00C46F28"/>
    <w:rsid w:val="00C47AD5"/>
    <w:rsid w:val="00C47BFC"/>
    <w:rsid w:val="00C50277"/>
    <w:rsid w:val="00C50991"/>
    <w:rsid w:val="00C50CB8"/>
    <w:rsid w:val="00C51743"/>
    <w:rsid w:val="00C518FA"/>
    <w:rsid w:val="00C51D2B"/>
    <w:rsid w:val="00C52209"/>
    <w:rsid w:val="00C52E32"/>
    <w:rsid w:val="00C530E2"/>
    <w:rsid w:val="00C53BBE"/>
    <w:rsid w:val="00C53F7B"/>
    <w:rsid w:val="00C53FF1"/>
    <w:rsid w:val="00C54300"/>
    <w:rsid w:val="00C54CA0"/>
    <w:rsid w:val="00C566B3"/>
    <w:rsid w:val="00C56D21"/>
    <w:rsid w:val="00C576BD"/>
    <w:rsid w:val="00C57716"/>
    <w:rsid w:val="00C615AE"/>
    <w:rsid w:val="00C61F50"/>
    <w:rsid w:val="00C6209F"/>
    <w:rsid w:val="00C622CD"/>
    <w:rsid w:val="00C62A11"/>
    <w:rsid w:val="00C633E0"/>
    <w:rsid w:val="00C64141"/>
    <w:rsid w:val="00C6421D"/>
    <w:rsid w:val="00C64D20"/>
    <w:rsid w:val="00C64E12"/>
    <w:rsid w:val="00C653D4"/>
    <w:rsid w:val="00C655C5"/>
    <w:rsid w:val="00C6578E"/>
    <w:rsid w:val="00C65C38"/>
    <w:rsid w:val="00C6705B"/>
    <w:rsid w:val="00C674EB"/>
    <w:rsid w:val="00C67B00"/>
    <w:rsid w:val="00C71A64"/>
    <w:rsid w:val="00C71AF1"/>
    <w:rsid w:val="00C722A3"/>
    <w:rsid w:val="00C72E81"/>
    <w:rsid w:val="00C7321F"/>
    <w:rsid w:val="00C74E3C"/>
    <w:rsid w:val="00C75634"/>
    <w:rsid w:val="00C76470"/>
    <w:rsid w:val="00C76DD8"/>
    <w:rsid w:val="00C76EF4"/>
    <w:rsid w:val="00C7727E"/>
    <w:rsid w:val="00C77327"/>
    <w:rsid w:val="00C773E6"/>
    <w:rsid w:val="00C774CA"/>
    <w:rsid w:val="00C77717"/>
    <w:rsid w:val="00C77771"/>
    <w:rsid w:val="00C8035A"/>
    <w:rsid w:val="00C81BE4"/>
    <w:rsid w:val="00C83FF7"/>
    <w:rsid w:val="00C84253"/>
    <w:rsid w:val="00C853F9"/>
    <w:rsid w:val="00C85F3E"/>
    <w:rsid w:val="00C861D0"/>
    <w:rsid w:val="00C86AA3"/>
    <w:rsid w:val="00C86EB2"/>
    <w:rsid w:val="00C90371"/>
    <w:rsid w:val="00C90A20"/>
    <w:rsid w:val="00C916B2"/>
    <w:rsid w:val="00C9207C"/>
    <w:rsid w:val="00C9279E"/>
    <w:rsid w:val="00C936A0"/>
    <w:rsid w:val="00C94118"/>
    <w:rsid w:val="00C94119"/>
    <w:rsid w:val="00C952B8"/>
    <w:rsid w:val="00C962A9"/>
    <w:rsid w:val="00C96591"/>
    <w:rsid w:val="00C969CB"/>
    <w:rsid w:val="00C96A36"/>
    <w:rsid w:val="00C96F37"/>
    <w:rsid w:val="00CA01B2"/>
    <w:rsid w:val="00CA05A6"/>
    <w:rsid w:val="00CA0620"/>
    <w:rsid w:val="00CA16BA"/>
    <w:rsid w:val="00CA2A50"/>
    <w:rsid w:val="00CA347F"/>
    <w:rsid w:val="00CA4FB0"/>
    <w:rsid w:val="00CA5BF5"/>
    <w:rsid w:val="00CA5EAA"/>
    <w:rsid w:val="00CA5F77"/>
    <w:rsid w:val="00CA7410"/>
    <w:rsid w:val="00CA7415"/>
    <w:rsid w:val="00CA74DE"/>
    <w:rsid w:val="00CA789E"/>
    <w:rsid w:val="00CA7AC1"/>
    <w:rsid w:val="00CA7DAA"/>
    <w:rsid w:val="00CB0130"/>
    <w:rsid w:val="00CB013A"/>
    <w:rsid w:val="00CB1E73"/>
    <w:rsid w:val="00CB29C4"/>
    <w:rsid w:val="00CB29FE"/>
    <w:rsid w:val="00CB2AC9"/>
    <w:rsid w:val="00CB382D"/>
    <w:rsid w:val="00CB3F46"/>
    <w:rsid w:val="00CB6763"/>
    <w:rsid w:val="00CB69EE"/>
    <w:rsid w:val="00CB6ACE"/>
    <w:rsid w:val="00CB6CF3"/>
    <w:rsid w:val="00CB6D71"/>
    <w:rsid w:val="00CB75A5"/>
    <w:rsid w:val="00CB75E9"/>
    <w:rsid w:val="00CB7E9A"/>
    <w:rsid w:val="00CC04F5"/>
    <w:rsid w:val="00CC1092"/>
    <w:rsid w:val="00CC1378"/>
    <w:rsid w:val="00CC137C"/>
    <w:rsid w:val="00CC1679"/>
    <w:rsid w:val="00CC1A76"/>
    <w:rsid w:val="00CC2128"/>
    <w:rsid w:val="00CC226D"/>
    <w:rsid w:val="00CC356A"/>
    <w:rsid w:val="00CC4015"/>
    <w:rsid w:val="00CC47FA"/>
    <w:rsid w:val="00CC4DA2"/>
    <w:rsid w:val="00CC55A9"/>
    <w:rsid w:val="00CC65F3"/>
    <w:rsid w:val="00CC79FF"/>
    <w:rsid w:val="00CC7E1B"/>
    <w:rsid w:val="00CD0E9C"/>
    <w:rsid w:val="00CD0F15"/>
    <w:rsid w:val="00CD13E0"/>
    <w:rsid w:val="00CD18E3"/>
    <w:rsid w:val="00CD19AC"/>
    <w:rsid w:val="00CD22FF"/>
    <w:rsid w:val="00CD27FA"/>
    <w:rsid w:val="00CD2E91"/>
    <w:rsid w:val="00CD3A7F"/>
    <w:rsid w:val="00CD4E1F"/>
    <w:rsid w:val="00CD5557"/>
    <w:rsid w:val="00CD5620"/>
    <w:rsid w:val="00CD5B5B"/>
    <w:rsid w:val="00CD5C99"/>
    <w:rsid w:val="00CD5EAE"/>
    <w:rsid w:val="00CD6807"/>
    <w:rsid w:val="00CD681C"/>
    <w:rsid w:val="00CD77DD"/>
    <w:rsid w:val="00CD78CD"/>
    <w:rsid w:val="00CD7FC0"/>
    <w:rsid w:val="00CE0504"/>
    <w:rsid w:val="00CE0631"/>
    <w:rsid w:val="00CE08B8"/>
    <w:rsid w:val="00CE0B4D"/>
    <w:rsid w:val="00CE0D8C"/>
    <w:rsid w:val="00CE0DC9"/>
    <w:rsid w:val="00CE1C2C"/>
    <w:rsid w:val="00CE1FF2"/>
    <w:rsid w:val="00CE31EA"/>
    <w:rsid w:val="00CE32F9"/>
    <w:rsid w:val="00CE33DE"/>
    <w:rsid w:val="00CE3412"/>
    <w:rsid w:val="00CE34FC"/>
    <w:rsid w:val="00CE3769"/>
    <w:rsid w:val="00CE394F"/>
    <w:rsid w:val="00CE3AA1"/>
    <w:rsid w:val="00CE3D62"/>
    <w:rsid w:val="00CE41B3"/>
    <w:rsid w:val="00CE4559"/>
    <w:rsid w:val="00CE4A69"/>
    <w:rsid w:val="00CE4B38"/>
    <w:rsid w:val="00CE51BD"/>
    <w:rsid w:val="00CE5ECD"/>
    <w:rsid w:val="00CE6BF6"/>
    <w:rsid w:val="00CE7422"/>
    <w:rsid w:val="00CE79B7"/>
    <w:rsid w:val="00CE7D50"/>
    <w:rsid w:val="00CE7FE1"/>
    <w:rsid w:val="00CF1062"/>
    <w:rsid w:val="00CF1342"/>
    <w:rsid w:val="00CF167E"/>
    <w:rsid w:val="00CF1802"/>
    <w:rsid w:val="00CF1AAA"/>
    <w:rsid w:val="00CF28EA"/>
    <w:rsid w:val="00CF34AC"/>
    <w:rsid w:val="00CF4E24"/>
    <w:rsid w:val="00CF54E9"/>
    <w:rsid w:val="00CF5D44"/>
    <w:rsid w:val="00CF60C8"/>
    <w:rsid w:val="00CF6988"/>
    <w:rsid w:val="00CF6C58"/>
    <w:rsid w:val="00CF6D3E"/>
    <w:rsid w:val="00CF7283"/>
    <w:rsid w:val="00CF767E"/>
    <w:rsid w:val="00CF7795"/>
    <w:rsid w:val="00CF7A74"/>
    <w:rsid w:val="00D0034C"/>
    <w:rsid w:val="00D010B5"/>
    <w:rsid w:val="00D01201"/>
    <w:rsid w:val="00D013B7"/>
    <w:rsid w:val="00D01AFF"/>
    <w:rsid w:val="00D01B92"/>
    <w:rsid w:val="00D01DB3"/>
    <w:rsid w:val="00D0217A"/>
    <w:rsid w:val="00D03A56"/>
    <w:rsid w:val="00D03AB4"/>
    <w:rsid w:val="00D04383"/>
    <w:rsid w:val="00D04945"/>
    <w:rsid w:val="00D04B2C"/>
    <w:rsid w:val="00D04E2A"/>
    <w:rsid w:val="00D05801"/>
    <w:rsid w:val="00D05ABD"/>
    <w:rsid w:val="00D05F75"/>
    <w:rsid w:val="00D06615"/>
    <w:rsid w:val="00D06C83"/>
    <w:rsid w:val="00D06D41"/>
    <w:rsid w:val="00D06FA9"/>
    <w:rsid w:val="00D07B44"/>
    <w:rsid w:val="00D1116A"/>
    <w:rsid w:val="00D11346"/>
    <w:rsid w:val="00D11F50"/>
    <w:rsid w:val="00D12075"/>
    <w:rsid w:val="00D12A9A"/>
    <w:rsid w:val="00D13C3E"/>
    <w:rsid w:val="00D14135"/>
    <w:rsid w:val="00D14BA0"/>
    <w:rsid w:val="00D16892"/>
    <w:rsid w:val="00D17C3C"/>
    <w:rsid w:val="00D17EEF"/>
    <w:rsid w:val="00D20BF2"/>
    <w:rsid w:val="00D2120C"/>
    <w:rsid w:val="00D217DC"/>
    <w:rsid w:val="00D22225"/>
    <w:rsid w:val="00D222F4"/>
    <w:rsid w:val="00D228C6"/>
    <w:rsid w:val="00D22D2B"/>
    <w:rsid w:val="00D22E02"/>
    <w:rsid w:val="00D2307A"/>
    <w:rsid w:val="00D2382A"/>
    <w:rsid w:val="00D23A6B"/>
    <w:rsid w:val="00D23C0E"/>
    <w:rsid w:val="00D23FDE"/>
    <w:rsid w:val="00D24D7C"/>
    <w:rsid w:val="00D25A23"/>
    <w:rsid w:val="00D267F9"/>
    <w:rsid w:val="00D26E32"/>
    <w:rsid w:val="00D27415"/>
    <w:rsid w:val="00D277DB"/>
    <w:rsid w:val="00D30627"/>
    <w:rsid w:val="00D306A7"/>
    <w:rsid w:val="00D308AE"/>
    <w:rsid w:val="00D30B0C"/>
    <w:rsid w:val="00D3179A"/>
    <w:rsid w:val="00D32097"/>
    <w:rsid w:val="00D32968"/>
    <w:rsid w:val="00D3356D"/>
    <w:rsid w:val="00D34D25"/>
    <w:rsid w:val="00D37446"/>
    <w:rsid w:val="00D37461"/>
    <w:rsid w:val="00D40998"/>
    <w:rsid w:val="00D4180D"/>
    <w:rsid w:val="00D41954"/>
    <w:rsid w:val="00D41D27"/>
    <w:rsid w:val="00D42816"/>
    <w:rsid w:val="00D42B54"/>
    <w:rsid w:val="00D43FB0"/>
    <w:rsid w:val="00D440E3"/>
    <w:rsid w:val="00D44D3E"/>
    <w:rsid w:val="00D45110"/>
    <w:rsid w:val="00D45129"/>
    <w:rsid w:val="00D465F3"/>
    <w:rsid w:val="00D46F83"/>
    <w:rsid w:val="00D470DC"/>
    <w:rsid w:val="00D51F04"/>
    <w:rsid w:val="00D51F4B"/>
    <w:rsid w:val="00D5391D"/>
    <w:rsid w:val="00D54A94"/>
    <w:rsid w:val="00D54BD6"/>
    <w:rsid w:val="00D54F42"/>
    <w:rsid w:val="00D551D9"/>
    <w:rsid w:val="00D55346"/>
    <w:rsid w:val="00D566A3"/>
    <w:rsid w:val="00D56875"/>
    <w:rsid w:val="00D57CE2"/>
    <w:rsid w:val="00D57DF9"/>
    <w:rsid w:val="00D60383"/>
    <w:rsid w:val="00D61944"/>
    <w:rsid w:val="00D61B3E"/>
    <w:rsid w:val="00D61C45"/>
    <w:rsid w:val="00D62A48"/>
    <w:rsid w:val="00D635BE"/>
    <w:rsid w:val="00D638DC"/>
    <w:rsid w:val="00D63A3C"/>
    <w:rsid w:val="00D63E54"/>
    <w:rsid w:val="00D63E62"/>
    <w:rsid w:val="00D65668"/>
    <w:rsid w:val="00D6579D"/>
    <w:rsid w:val="00D658C9"/>
    <w:rsid w:val="00D65A79"/>
    <w:rsid w:val="00D672B5"/>
    <w:rsid w:val="00D67915"/>
    <w:rsid w:val="00D67ED7"/>
    <w:rsid w:val="00D71050"/>
    <w:rsid w:val="00D7186B"/>
    <w:rsid w:val="00D71B4C"/>
    <w:rsid w:val="00D7210B"/>
    <w:rsid w:val="00D72661"/>
    <w:rsid w:val="00D72B4B"/>
    <w:rsid w:val="00D731DD"/>
    <w:rsid w:val="00D73704"/>
    <w:rsid w:val="00D73786"/>
    <w:rsid w:val="00D73837"/>
    <w:rsid w:val="00D73A6E"/>
    <w:rsid w:val="00D74487"/>
    <w:rsid w:val="00D74D91"/>
    <w:rsid w:val="00D75A02"/>
    <w:rsid w:val="00D76CD2"/>
    <w:rsid w:val="00D76E0D"/>
    <w:rsid w:val="00D77D82"/>
    <w:rsid w:val="00D80316"/>
    <w:rsid w:val="00D80F53"/>
    <w:rsid w:val="00D8127F"/>
    <w:rsid w:val="00D81663"/>
    <w:rsid w:val="00D8263F"/>
    <w:rsid w:val="00D82966"/>
    <w:rsid w:val="00D82D86"/>
    <w:rsid w:val="00D83225"/>
    <w:rsid w:val="00D83702"/>
    <w:rsid w:val="00D83D92"/>
    <w:rsid w:val="00D84C5B"/>
    <w:rsid w:val="00D85B17"/>
    <w:rsid w:val="00D90055"/>
    <w:rsid w:val="00D90516"/>
    <w:rsid w:val="00D90631"/>
    <w:rsid w:val="00D90778"/>
    <w:rsid w:val="00D9149A"/>
    <w:rsid w:val="00D9158B"/>
    <w:rsid w:val="00D91C86"/>
    <w:rsid w:val="00D92A74"/>
    <w:rsid w:val="00D92F48"/>
    <w:rsid w:val="00D931E3"/>
    <w:rsid w:val="00D931F4"/>
    <w:rsid w:val="00D9490F"/>
    <w:rsid w:val="00D94D2D"/>
    <w:rsid w:val="00D95190"/>
    <w:rsid w:val="00D95831"/>
    <w:rsid w:val="00D95BAA"/>
    <w:rsid w:val="00D9630B"/>
    <w:rsid w:val="00D96C96"/>
    <w:rsid w:val="00D97581"/>
    <w:rsid w:val="00D977AA"/>
    <w:rsid w:val="00DA10C2"/>
    <w:rsid w:val="00DA1907"/>
    <w:rsid w:val="00DA387D"/>
    <w:rsid w:val="00DA49D7"/>
    <w:rsid w:val="00DA50EF"/>
    <w:rsid w:val="00DA5374"/>
    <w:rsid w:val="00DA5377"/>
    <w:rsid w:val="00DA53CA"/>
    <w:rsid w:val="00DA56B2"/>
    <w:rsid w:val="00DA59C4"/>
    <w:rsid w:val="00DA5B94"/>
    <w:rsid w:val="00DA66DA"/>
    <w:rsid w:val="00DA7018"/>
    <w:rsid w:val="00DA7485"/>
    <w:rsid w:val="00DA7504"/>
    <w:rsid w:val="00DA77C2"/>
    <w:rsid w:val="00DB00BC"/>
    <w:rsid w:val="00DB1B7E"/>
    <w:rsid w:val="00DB2273"/>
    <w:rsid w:val="00DB3B04"/>
    <w:rsid w:val="00DB4F52"/>
    <w:rsid w:val="00DB70E8"/>
    <w:rsid w:val="00DB727E"/>
    <w:rsid w:val="00DB7FE2"/>
    <w:rsid w:val="00DC0C11"/>
    <w:rsid w:val="00DC1045"/>
    <w:rsid w:val="00DC170B"/>
    <w:rsid w:val="00DC1C4D"/>
    <w:rsid w:val="00DC4566"/>
    <w:rsid w:val="00DC4FBF"/>
    <w:rsid w:val="00DC5127"/>
    <w:rsid w:val="00DC70AA"/>
    <w:rsid w:val="00DC70D4"/>
    <w:rsid w:val="00DC7769"/>
    <w:rsid w:val="00DC7FE0"/>
    <w:rsid w:val="00DD0173"/>
    <w:rsid w:val="00DD0F90"/>
    <w:rsid w:val="00DD1170"/>
    <w:rsid w:val="00DD17EF"/>
    <w:rsid w:val="00DD1A71"/>
    <w:rsid w:val="00DD1FDD"/>
    <w:rsid w:val="00DD2F4C"/>
    <w:rsid w:val="00DD3063"/>
    <w:rsid w:val="00DD3126"/>
    <w:rsid w:val="00DD35CE"/>
    <w:rsid w:val="00DD4802"/>
    <w:rsid w:val="00DD5CEB"/>
    <w:rsid w:val="00DD72E0"/>
    <w:rsid w:val="00DD7CE1"/>
    <w:rsid w:val="00DE0168"/>
    <w:rsid w:val="00DE0588"/>
    <w:rsid w:val="00DE154D"/>
    <w:rsid w:val="00DE32A1"/>
    <w:rsid w:val="00DE4D04"/>
    <w:rsid w:val="00DE6163"/>
    <w:rsid w:val="00DE63E1"/>
    <w:rsid w:val="00DE65BF"/>
    <w:rsid w:val="00DE67BB"/>
    <w:rsid w:val="00DE7CF8"/>
    <w:rsid w:val="00DF0648"/>
    <w:rsid w:val="00DF0889"/>
    <w:rsid w:val="00DF0D51"/>
    <w:rsid w:val="00DF0E11"/>
    <w:rsid w:val="00DF13DE"/>
    <w:rsid w:val="00DF1B0B"/>
    <w:rsid w:val="00DF1CA6"/>
    <w:rsid w:val="00DF2E9A"/>
    <w:rsid w:val="00DF32D8"/>
    <w:rsid w:val="00DF3333"/>
    <w:rsid w:val="00DF354F"/>
    <w:rsid w:val="00DF3A49"/>
    <w:rsid w:val="00DF5CC7"/>
    <w:rsid w:val="00DF5F3F"/>
    <w:rsid w:val="00DF5FF1"/>
    <w:rsid w:val="00DF6B1F"/>
    <w:rsid w:val="00DF7280"/>
    <w:rsid w:val="00E005A3"/>
    <w:rsid w:val="00E0072E"/>
    <w:rsid w:val="00E009D2"/>
    <w:rsid w:val="00E00CF6"/>
    <w:rsid w:val="00E01331"/>
    <w:rsid w:val="00E01E74"/>
    <w:rsid w:val="00E02061"/>
    <w:rsid w:val="00E0211E"/>
    <w:rsid w:val="00E0246D"/>
    <w:rsid w:val="00E02A92"/>
    <w:rsid w:val="00E02B20"/>
    <w:rsid w:val="00E032DD"/>
    <w:rsid w:val="00E0399F"/>
    <w:rsid w:val="00E03C2D"/>
    <w:rsid w:val="00E0463D"/>
    <w:rsid w:val="00E04E12"/>
    <w:rsid w:val="00E04E5D"/>
    <w:rsid w:val="00E05566"/>
    <w:rsid w:val="00E06FF8"/>
    <w:rsid w:val="00E073AC"/>
    <w:rsid w:val="00E07BCE"/>
    <w:rsid w:val="00E07C6B"/>
    <w:rsid w:val="00E102C3"/>
    <w:rsid w:val="00E102FE"/>
    <w:rsid w:val="00E116AA"/>
    <w:rsid w:val="00E11C68"/>
    <w:rsid w:val="00E12506"/>
    <w:rsid w:val="00E14477"/>
    <w:rsid w:val="00E15130"/>
    <w:rsid w:val="00E151AF"/>
    <w:rsid w:val="00E15F65"/>
    <w:rsid w:val="00E207D5"/>
    <w:rsid w:val="00E20B7D"/>
    <w:rsid w:val="00E20F84"/>
    <w:rsid w:val="00E211EC"/>
    <w:rsid w:val="00E21AFC"/>
    <w:rsid w:val="00E2295D"/>
    <w:rsid w:val="00E23228"/>
    <w:rsid w:val="00E23C7C"/>
    <w:rsid w:val="00E24B42"/>
    <w:rsid w:val="00E24B79"/>
    <w:rsid w:val="00E24CAF"/>
    <w:rsid w:val="00E24FAC"/>
    <w:rsid w:val="00E255B2"/>
    <w:rsid w:val="00E26AE3"/>
    <w:rsid w:val="00E26FE9"/>
    <w:rsid w:val="00E2708E"/>
    <w:rsid w:val="00E274DA"/>
    <w:rsid w:val="00E310DB"/>
    <w:rsid w:val="00E312C8"/>
    <w:rsid w:val="00E31D23"/>
    <w:rsid w:val="00E32969"/>
    <w:rsid w:val="00E32A1D"/>
    <w:rsid w:val="00E334AA"/>
    <w:rsid w:val="00E35DE9"/>
    <w:rsid w:val="00E37242"/>
    <w:rsid w:val="00E37D2B"/>
    <w:rsid w:val="00E40138"/>
    <w:rsid w:val="00E4013D"/>
    <w:rsid w:val="00E40BE5"/>
    <w:rsid w:val="00E41985"/>
    <w:rsid w:val="00E42BBB"/>
    <w:rsid w:val="00E42BC0"/>
    <w:rsid w:val="00E4397A"/>
    <w:rsid w:val="00E4464F"/>
    <w:rsid w:val="00E44B06"/>
    <w:rsid w:val="00E45423"/>
    <w:rsid w:val="00E46D12"/>
    <w:rsid w:val="00E47608"/>
    <w:rsid w:val="00E47A05"/>
    <w:rsid w:val="00E47BAF"/>
    <w:rsid w:val="00E501CB"/>
    <w:rsid w:val="00E501FD"/>
    <w:rsid w:val="00E5094A"/>
    <w:rsid w:val="00E515EE"/>
    <w:rsid w:val="00E51673"/>
    <w:rsid w:val="00E51AE1"/>
    <w:rsid w:val="00E529E9"/>
    <w:rsid w:val="00E52AB1"/>
    <w:rsid w:val="00E53612"/>
    <w:rsid w:val="00E53BE2"/>
    <w:rsid w:val="00E5436A"/>
    <w:rsid w:val="00E54E8B"/>
    <w:rsid w:val="00E55425"/>
    <w:rsid w:val="00E55C08"/>
    <w:rsid w:val="00E56031"/>
    <w:rsid w:val="00E565F2"/>
    <w:rsid w:val="00E6080D"/>
    <w:rsid w:val="00E60A05"/>
    <w:rsid w:val="00E60FB4"/>
    <w:rsid w:val="00E61DB2"/>
    <w:rsid w:val="00E62C9C"/>
    <w:rsid w:val="00E63067"/>
    <w:rsid w:val="00E63AA9"/>
    <w:rsid w:val="00E64254"/>
    <w:rsid w:val="00E64376"/>
    <w:rsid w:val="00E646FB"/>
    <w:rsid w:val="00E654A0"/>
    <w:rsid w:val="00E658AE"/>
    <w:rsid w:val="00E664F9"/>
    <w:rsid w:val="00E666B2"/>
    <w:rsid w:val="00E667E5"/>
    <w:rsid w:val="00E66F76"/>
    <w:rsid w:val="00E6717C"/>
    <w:rsid w:val="00E67451"/>
    <w:rsid w:val="00E67DCE"/>
    <w:rsid w:val="00E715F8"/>
    <w:rsid w:val="00E71859"/>
    <w:rsid w:val="00E719B5"/>
    <w:rsid w:val="00E71FF6"/>
    <w:rsid w:val="00E7266C"/>
    <w:rsid w:val="00E72F32"/>
    <w:rsid w:val="00E73563"/>
    <w:rsid w:val="00E737DE"/>
    <w:rsid w:val="00E737FA"/>
    <w:rsid w:val="00E73EE9"/>
    <w:rsid w:val="00E745EE"/>
    <w:rsid w:val="00E74A42"/>
    <w:rsid w:val="00E7572D"/>
    <w:rsid w:val="00E75A03"/>
    <w:rsid w:val="00E75C61"/>
    <w:rsid w:val="00E76A8E"/>
    <w:rsid w:val="00E76DBE"/>
    <w:rsid w:val="00E7786B"/>
    <w:rsid w:val="00E8037C"/>
    <w:rsid w:val="00E806A8"/>
    <w:rsid w:val="00E807D2"/>
    <w:rsid w:val="00E813AA"/>
    <w:rsid w:val="00E815A7"/>
    <w:rsid w:val="00E81C8E"/>
    <w:rsid w:val="00E82434"/>
    <w:rsid w:val="00E8268A"/>
    <w:rsid w:val="00E854C8"/>
    <w:rsid w:val="00E85DCB"/>
    <w:rsid w:val="00E868BA"/>
    <w:rsid w:val="00E874E6"/>
    <w:rsid w:val="00E87A4F"/>
    <w:rsid w:val="00E87BF4"/>
    <w:rsid w:val="00E91159"/>
    <w:rsid w:val="00E911C5"/>
    <w:rsid w:val="00E921D3"/>
    <w:rsid w:val="00E922EE"/>
    <w:rsid w:val="00E923B2"/>
    <w:rsid w:val="00E93C3C"/>
    <w:rsid w:val="00E93E00"/>
    <w:rsid w:val="00E972FE"/>
    <w:rsid w:val="00E97C6A"/>
    <w:rsid w:val="00E97C8E"/>
    <w:rsid w:val="00E97FA5"/>
    <w:rsid w:val="00EA099F"/>
    <w:rsid w:val="00EA10FC"/>
    <w:rsid w:val="00EA18A1"/>
    <w:rsid w:val="00EA19DA"/>
    <w:rsid w:val="00EA24A2"/>
    <w:rsid w:val="00EA253C"/>
    <w:rsid w:val="00EA41C7"/>
    <w:rsid w:val="00EA57A7"/>
    <w:rsid w:val="00EA593A"/>
    <w:rsid w:val="00EA60CA"/>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06B"/>
    <w:rsid w:val="00EB6326"/>
    <w:rsid w:val="00EB7CCB"/>
    <w:rsid w:val="00EC05A9"/>
    <w:rsid w:val="00EC0852"/>
    <w:rsid w:val="00EC0D76"/>
    <w:rsid w:val="00EC0F32"/>
    <w:rsid w:val="00EC1012"/>
    <w:rsid w:val="00EC12C2"/>
    <w:rsid w:val="00EC144E"/>
    <w:rsid w:val="00EC1EBE"/>
    <w:rsid w:val="00EC2790"/>
    <w:rsid w:val="00EC3D26"/>
    <w:rsid w:val="00EC4982"/>
    <w:rsid w:val="00EC4E14"/>
    <w:rsid w:val="00EC5D19"/>
    <w:rsid w:val="00EC639B"/>
    <w:rsid w:val="00EC6C36"/>
    <w:rsid w:val="00EC7035"/>
    <w:rsid w:val="00ED05DF"/>
    <w:rsid w:val="00ED0FB1"/>
    <w:rsid w:val="00ED2B43"/>
    <w:rsid w:val="00ED3B61"/>
    <w:rsid w:val="00ED3F7F"/>
    <w:rsid w:val="00ED491A"/>
    <w:rsid w:val="00ED4A96"/>
    <w:rsid w:val="00ED4B80"/>
    <w:rsid w:val="00ED4D22"/>
    <w:rsid w:val="00ED519E"/>
    <w:rsid w:val="00ED51AE"/>
    <w:rsid w:val="00ED5392"/>
    <w:rsid w:val="00ED7FA3"/>
    <w:rsid w:val="00EE0412"/>
    <w:rsid w:val="00EE0829"/>
    <w:rsid w:val="00EE0A79"/>
    <w:rsid w:val="00EE1C74"/>
    <w:rsid w:val="00EE30FE"/>
    <w:rsid w:val="00EE333C"/>
    <w:rsid w:val="00EE3395"/>
    <w:rsid w:val="00EE36CB"/>
    <w:rsid w:val="00EE40EC"/>
    <w:rsid w:val="00EE42FA"/>
    <w:rsid w:val="00EE4791"/>
    <w:rsid w:val="00EE4984"/>
    <w:rsid w:val="00EE52DA"/>
    <w:rsid w:val="00EE54B1"/>
    <w:rsid w:val="00EE66C2"/>
    <w:rsid w:val="00EE6E10"/>
    <w:rsid w:val="00EE6E50"/>
    <w:rsid w:val="00EE7484"/>
    <w:rsid w:val="00EE757C"/>
    <w:rsid w:val="00EE758B"/>
    <w:rsid w:val="00EE75A3"/>
    <w:rsid w:val="00EE7964"/>
    <w:rsid w:val="00EE7BFE"/>
    <w:rsid w:val="00EF0ECC"/>
    <w:rsid w:val="00EF0F25"/>
    <w:rsid w:val="00EF1A2A"/>
    <w:rsid w:val="00EF1E1B"/>
    <w:rsid w:val="00EF1F74"/>
    <w:rsid w:val="00EF1FD9"/>
    <w:rsid w:val="00EF3212"/>
    <w:rsid w:val="00EF398F"/>
    <w:rsid w:val="00EF4114"/>
    <w:rsid w:val="00EF416D"/>
    <w:rsid w:val="00EF73B1"/>
    <w:rsid w:val="00F000CF"/>
    <w:rsid w:val="00F00148"/>
    <w:rsid w:val="00F010AD"/>
    <w:rsid w:val="00F02666"/>
    <w:rsid w:val="00F02C6B"/>
    <w:rsid w:val="00F0311F"/>
    <w:rsid w:val="00F03612"/>
    <w:rsid w:val="00F04ADB"/>
    <w:rsid w:val="00F04AEB"/>
    <w:rsid w:val="00F05001"/>
    <w:rsid w:val="00F05271"/>
    <w:rsid w:val="00F05569"/>
    <w:rsid w:val="00F0601D"/>
    <w:rsid w:val="00F074A8"/>
    <w:rsid w:val="00F077EA"/>
    <w:rsid w:val="00F07BC1"/>
    <w:rsid w:val="00F07D76"/>
    <w:rsid w:val="00F07EBE"/>
    <w:rsid w:val="00F1000B"/>
    <w:rsid w:val="00F113D5"/>
    <w:rsid w:val="00F115DE"/>
    <w:rsid w:val="00F118AF"/>
    <w:rsid w:val="00F13491"/>
    <w:rsid w:val="00F13899"/>
    <w:rsid w:val="00F13EEC"/>
    <w:rsid w:val="00F13F6D"/>
    <w:rsid w:val="00F1401D"/>
    <w:rsid w:val="00F14141"/>
    <w:rsid w:val="00F14538"/>
    <w:rsid w:val="00F14677"/>
    <w:rsid w:val="00F1517E"/>
    <w:rsid w:val="00F15259"/>
    <w:rsid w:val="00F156F3"/>
    <w:rsid w:val="00F15B09"/>
    <w:rsid w:val="00F15C51"/>
    <w:rsid w:val="00F16688"/>
    <w:rsid w:val="00F16B21"/>
    <w:rsid w:val="00F204A8"/>
    <w:rsid w:val="00F20693"/>
    <w:rsid w:val="00F206E5"/>
    <w:rsid w:val="00F20E77"/>
    <w:rsid w:val="00F2145C"/>
    <w:rsid w:val="00F218AF"/>
    <w:rsid w:val="00F21D64"/>
    <w:rsid w:val="00F21E95"/>
    <w:rsid w:val="00F22C2A"/>
    <w:rsid w:val="00F2347A"/>
    <w:rsid w:val="00F23628"/>
    <w:rsid w:val="00F238FE"/>
    <w:rsid w:val="00F23ECE"/>
    <w:rsid w:val="00F2662B"/>
    <w:rsid w:val="00F2693E"/>
    <w:rsid w:val="00F26B59"/>
    <w:rsid w:val="00F26BF0"/>
    <w:rsid w:val="00F270BA"/>
    <w:rsid w:val="00F2718F"/>
    <w:rsid w:val="00F316E9"/>
    <w:rsid w:val="00F31B5A"/>
    <w:rsid w:val="00F31BF3"/>
    <w:rsid w:val="00F33066"/>
    <w:rsid w:val="00F3341E"/>
    <w:rsid w:val="00F3395B"/>
    <w:rsid w:val="00F339FA"/>
    <w:rsid w:val="00F33B89"/>
    <w:rsid w:val="00F33B8E"/>
    <w:rsid w:val="00F348DA"/>
    <w:rsid w:val="00F34D18"/>
    <w:rsid w:val="00F352A3"/>
    <w:rsid w:val="00F357E1"/>
    <w:rsid w:val="00F35A37"/>
    <w:rsid w:val="00F35CDA"/>
    <w:rsid w:val="00F36868"/>
    <w:rsid w:val="00F3733B"/>
    <w:rsid w:val="00F402EF"/>
    <w:rsid w:val="00F413E1"/>
    <w:rsid w:val="00F415EB"/>
    <w:rsid w:val="00F41757"/>
    <w:rsid w:val="00F417A9"/>
    <w:rsid w:val="00F41863"/>
    <w:rsid w:val="00F4212A"/>
    <w:rsid w:val="00F42DBA"/>
    <w:rsid w:val="00F42E77"/>
    <w:rsid w:val="00F4384E"/>
    <w:rsid w:val="00F43858"/>
    <w:rsid w:val="00F4531A"/>
    <w:rsid w:val="00F459EF"/>
    <w:rsid w:val="00F46372"/>
    <w:rsid w:val="00F46425"/>
    <w:rsid w:val="00F46710"/>
    <w:rsid w:val="00F46E5D"/>
    <w:rsid w:val="00F46F9E"/>
    <w:rsid w:val="00F47390"/>
    <w:rsid w:val="00F5040F"/>
    <w:rsid w:val="00F50457"/>
    <w:rsid w:val="00F519EE"/>
    <w:rsid w:val="00F526A7"/>
    <w:rsid w:val="00F52B2B"/>
    <w:rsid w:val="00F54037"/>
    <w:rsid w:val="00F55032"/>
    <w:rsid w:val="00F554EC"/>
    <w:rsid w:val="00F57B7C"/>
    <w:rsid w:val="00F6005F"/>
    <w:rsid w:val="00F603F8"/>
    <w:rsid w:val="00F61FF7"/>
    <w:rsid w:val="00F62782"/>
    <w:rsid w:val="00F63831"/>
    <w:rsid w:val="00F639F3"/>
    <w:rsid w:val="00F64A38"/>
    <w:rsid w:val="00F64AD9"/>
    <w:rsid w:val="00F64CFA"/>
    <w:rsid w:val="00F65483"/>
    <w:rsid w:val="00F65935"/>
    <w:rsid w:val="00F660FA"/>
    <w:rsid w:val="00F6706A"/>
    <w:rsid w:val="00F67547"/>
    <w:rsid w:val="00F6772C"/>
    <w:rsid w:val="00F70446"/>
    <w:rsid w:val="00F70808"/>
    <w:rsid w:val="00F711F2"/>
    <w:rsid w:val="00F7299A"/>
    <w:rsid w:val="00F729C7"/>
    <w:rsid w:val="00F72E4A"/>
    <w:rsid w:val="00F735C4"/>
    <w:rsid w:val="00F73DE4"/>
    <w:rsid w:val="00F743A2"/>
    <w:rsid w:val="00F74A9D"/>
    <w:rsid w:val="00F74BD0"/>
    <w:rsid w:val="00F74DB8"/>
    <w:rsid w:val="00F75602"/>
    <w:rsid w:val="00F75CA2"/>
    <w:rsid w:val="00F75E38"/>
    <w:rsid w:val="00F763C0"/>
    <w:rsid w:val="00F771E6"/>
    <w:rsid w:val="00F778B3"/>
    <w:rsid w:val="00F77A6B"/>
    <w:rsid w:val="00F77EC8"/>
    <w:rsid w:val="00F80137"/>
    <w:rsid w:val="00F8038A"/>
    <w:rsid w:val="00F816FE"/>
    <w:rsid w:val="00F81C69"/>
    <w:rsid w:val="00F81D72"/>
    <w:rsid w:val="00F81E0E"/>
    <w:rsid w:val="00F82461"/>
    <w:rsid w:val="00F827D1"/>
    <w:rsid w:val="00F854B2"/>
    <w:rsid w:val="00F861B4"/>
    <w:rsid w:val="00F862EE"/>
    <w:rsid w:val="00F86948"/>
    <w:rsid w:val="00F869BA"/>
    <w:rsid w:val="00F87244"/>
    <w:rsid w:val="00F87C86"/>
    <w:rsid w:val="00F87F76"/>
    <w:rsid w:val="00F90B0F"/>
    <w:rsid w:val="00F935AC"/>
    <w:rsid w:val="00F93C6B"/>
    <w:rsid w:val="00F94108"/>
    <w:rsid w:val="00F9419F"/>
    <w:rsid w:val="00F945BB"/>
    <w:rsid w:val="00F94EBB"/>
    <w:rsid w:val="00F952F9"/>
    <w:rsid w:val="00F95A86"/>
    <w:rsid w:val="00F9616E"/>
    <w:rsid w:val="00F97F78"/>
    <w:rsid w:val="00FA0817"/>
    <w:rsid w:val="00FA1503"/>
    <w:rsid w:val="00FA1580"/>
    <w:rsid w:val="00FA24B8"/>
    <w:rsid w:val="00FA3194"/>
    <w:rsid w:val="00FA3D1E"/>
    <w:rsid w:val="00FA3F25"/>
    <w:rsid w:val="00FA422E"/>
    <w:rsid w:val="00FA434F"/>
    <w:rsid w:val="00FA45FB"/>
    <w:rsid w:val="00FA531D"/>
    <w:rsid w:val="00FA53F6"/>
    <w:rsid w:val="00FA5A04"/>
    <w:rsid w:val="00FA5CF2"/>
    <w:rsid w:val="00FA64C6"/>
    <w:rsid w:val="00FA6A63"/>
    <w:rsid w:val="00FA75A4"/>
    <w:rsid w:val="00FB0498"/>
    <w:rsid w:val="00FB0F11"/>
    <w:rsid w:val="00FB1082"/>
    <w:rsid w:val="00FB121E"/>
    <w:rsid w:val="00FB1635"/>
    <w:rsid w:val="00FB257C"/>
    <w:rsid w:val="00FB3319"/>
    <w:rsid w:val="00FB377F"/>
    <w:rsid w:val="00FB3EC2"/>
    <w:rsid w:val="00FB4631"/>
    <w:rsid w:val="00FB5431"/>
    <w:rsid w:val="00FB600F"/>
    <w:rsid w:val="00FB62B6"/>
    <w:rsid w:val="00FB6732"/>
    <w:rsid w:val="00FB6FB3"/>
    <w:rsid w:val="00FB70BE"/>
    <w:rsid w:val="00FB7243"/>
    <w:rsid w:val="00FB7412"/>
    <w:rsid w:val="00FB755A"/>
    <w:rsid w:val="00FB7A08"/>
    <w:rsid w:val="00FB7C9E"/>
    <w:rsid w:val="00FC011C"/>
    <w:rsid w:val="00FC13CB"/>
    <w:rsid w:val="00FC1499"/>
    <w:rsid w:val="00FC21FE"/>
    <w:rsid w:val="00FC246A"/>
    <w:rsid w:val="00FC2B9D"/>
    <w:rsid w:val="00FC38BB"/>
    <w:rsid w:val="00FC40E8"/>
    <w:rsid w:val="00FC4A5B"/>
    <w:rsid w:val="00FC4E72"/>
    <w:rsid w:val="00FC519C"/>
    <w:rsid w:val="00FC5227"/>
    <w:rsid w:val="00FC586C"/>
    <w:rsid w:val="00FC6C7D"/>
    <w:rsid w:val="00FC7D4A"/>
    <w:rsid w:val="00FD0E3A"/>
    <w:rsid w:val="00FD137A"/>
    <w:rsid w:val="00FD1452"/>
    <w:rsid w:val="00FD2141"/>
    <w:rsid w:val="00FD23EF"/>
    <w:rsid w:val="00FD2E49"/>
    <w:rsid w:val="00FD3A53"/>
    <w:rsid w:val="00FD43DD"/>
    <w:rsid w:val="00FD4B3B"/>
    <w:rsid w:val="00FD5054"/>
    <w:rsid w:val="00FD5BC0"/>
    <w:rsid w:val="00FD611D"/>
    <w:rsid w:val="00FD6B3A"/>
    <w:rsid w:val="00FD779D"/>
    <w:rsid w:val="00FE1DA5"/>
    <w:rsid w:val="00FE2D34"/>
    <w:rsid w:val="00FE2D75"/>
    <w:rsid w:val="00FE38E3"/>
    <w:rsid w:val="00FE39A6"/>
    <w:rsid w:val="00FE3A03"/>
    <w:rsid w:val="00FE3B98"/>
    <w:rsid w:val="00FE4248"/>
    <w:rsid w:val="00FE45CA"/>
    <w:rsid w:val="00FE5202"/>
    <w:rsid w:val="00FE53DA"/>
    <w:rsid w:val="00FE5DB3"/>
    <w:rsid w:val="00FE6323"/>
    <w:rsid w:val="00FE6DF1"/>
    <w:rsid w:val="00FE70EC"/>
    <w:rsid w:val="00FE70F1"/>
    <w:rsid w:val="00FE7A14"/>
    <w:rsid w:val="00FE7AD2"/>
    <w:rsid w:val="00FE7FA1"/>
    <w:rsid w:val="00FF0A1D"/>
    <w:rsid w:val="00FF1820"/>
    <w:rsid w:val="00FF19AA"/>
    <w:rsid w:val="00FF1F1F"/>
    <w:rsid w:val="00FF202B"/>
    <w:rsid w:val="00FF432A"/>
    <w:rsid w:val="00FF43B4"/>
    <w:rsid w:val="00FF466E"/>
    <w:rsid w:val="00FF4781"/>
    <w:rsid w:val="00FF4F4E"/>
    <w:rsid w:val="00FF7444"/>
    <w:rsid w:val="00FF7BB9"/>
    <w:rsid w:val="00FF7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DC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qFormat="1"/>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35217"/>
    <w:pPr>
      <w:spacing w:after="0"/>
      <w:jc w:val="both"/>
    </w:pPr>
    <w:rPr>
      <w:rFonts w:ascii="Times New Roman" w:hAnsi="Times New Roman"/>
      <w:sz w:val="24"/>
    </w:rPr>
  </w:style>
  <w:style w:type="paragraph" w:styleId="1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111"/>
    <w:basedOn w:val="a5"/>
    <w:next w:val="a5"/>
    <w:link w:val="12"/>
    <w:uiPriority w:val="9"/>
    <w:qFormat/>
    <w:rsid w:val="00756F11"/>
    <w:pPr>
      <w:keepNext/>
      <w:keepLines/>
      <w:spacing w:after="200"/>
      <w:outlineLvl w:val="0"/>
    </w:pPr>
    <w:rPr>
      <w:rFonts w:eastAsiaTheme="majorEastAsia" w:cstheme="majorBidi"/>
      <w:b/>
      <w:bCs/>
      <w:sz w:val="28"/>
      <w:szCs w:val="28"/>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a5"/>
    <w:link w:val="20"/>
    <w:uiPriority w:val="9"/>
    <w:unhideWhenUsed/>
    <w:qFormat/>
    <w:rsid w:val="00756F11"/>
    <w:pPr>
      <w:keepNext/>
      <w:keepLines/>
      <w:spacing w:before="200" w:after="200"/>
      <w:outlineLvl w:val="1"/>
    </w:pPr>
    <w:rPr>
      <w:rFonts w:eastAsiaTheme="majorEastAsia" w:cstheme="majorBidi"/>
      <w:b/>
      <w:bCs/>
      <w:sz w:val="26"/>
      <w:szCs w:val="26"/>
    </w:rPr>
  </w:style>
  <w:style w:type="paragraph" w:styleId="3">
    <w:name w:val="heading 3"/>
    <w:aliases w:val="Знак,Знак2,Заголовок 3 Знак + 12 pt,не полужирный,влево,Перед:  0 пт,Пос...,Заголовок 3 Знак +,Пер..."/>
    <w:basedOn w:val="a5"/>
    <w:next w:val="a5"/>
    <w:link w:val="30"/>
    <w:uiPriority w:val="9"/>
    <w:unhideWhenUsed/>
    <w:qFormat/>
    <w:rsid w:val="00132D5A"/>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5"/>
    <w:next w:val="a5"/>
    <w:link w:val="41"/>
    <w:uiPriority w:val="9"/>
    <w:unhideWhenUsed/>
    <w:qFormat/>
    <w:rsid w:val="00132D5A"/>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5"/>
    <w:next w:val="a5"/>
    <w:link w:val="51"/>
    <w:uiPriority w:val="9"/>
    <w:unhideWhenUsed/>
    <w:qFormat/>
    <w:rsid w:val="00132D5A"/>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5"/>
    <w:next w:val="a5"/>
    <w:link w:val="61"/>
    <w:uiPriority w:val="9"/>
    <w:unhideWhenUsed/>
    <w:qFormat/>
    <w:rsid w:val="00132D5A"/>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5"/>
    <w:next w:val="a5"/>
    <w:link w:val="71"/>
    <w:uiPriority w:val="9"/>
    <w:unhideWhenUsed/>
    <w:qFormat/>
    <w:rsid w:val="00132D5A"/>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iPriority w:val="9"/>
    <w:unhideWhenUsed/>
    <w:qFormat/>
    <w:rsid w:val="00132D5A"/>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5"/>
    <w:next w:val="a5"/>
    <w:link w:val="90"/>
    <w:uiPriority w:val="9"/>
    <w:unhideWhenUsed/>
    <w:qFormat/>
    <w:rsid w:val="00132D5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firstLine="567"/>
      <w:contextualSpacing/>
    </w:pPr>
    <w:rPr>
      <w:rFonts w:eastAsia="Calibri"/>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2">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basedOn w:val="a6"/>
    <w:link w:val="11"/>
    <w:uiPriority w:val="9"/>
    <w:rsid w:val="00756F11"/>
    <w:rPr>
      <w:rFonts w:ascii="Times New Roman" w:eastAsiaTheme="majorEastAsia" w:hAnsi="Times New Roman" w:cstheme="majorBidi"/>
      <w:b/>
      <w:bCs/>
      <w:sz w:val="28"/>
      <w:szCs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6"/>
    <w:link w:val="2"/>
    <w:uiPriority w:val="9"/>
    <w:rsid w:val="00756F11"/>
    <w:rPr>
      <w:rFonts w:ascii="Times New Roman" w:eastAsiaTheme="majorEastAsia" w:hAnsi="Times New Roman" w:cstheme="majorBidi"/>
      <w:b/>
      <w:bCs/>
      <w:sz w:val="26"/>
      <w:szCs w:val="26"/>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basedOn w:val="a6"/>
    <w:link w:val="3"/>
    <w:uiPriority w:val="9"/>
    <w:rsid w:val="00132D5A"/>
    <w:rPr>
      <w:rFonts w:asciiTheme="majorHAnsi" w:eastAsiaTheme="majorEastAsia" w:hAnsiTheme="majorHAnsi" w:cstheme="majorBidi"/>
      <w:b/>
      <w:bCs/>
      <w:color w:val="4F81BD" w:themeColor="accent1"/>
    </w:rPr>
  </w:style>
  <w:style w:type="character" w:customStyle="1" w:styleId="41">
    <w:name w:val="Заголовок 4 Знак"/>
    <w:basedOn w:val="a6"/>
    <w:link w:val="40"/>
    <w:uiPriority w:val="9"/>
    <w:rsid w:val="00132D5A"/>
    <w:rPr>
      <w:rFonts w:asciiTheme="majorHAnsi" w:eastAsiaTheme="majorEastAsia" w:hAnsiTheme="majorHAnsi" w:cstheme="majorBidi"/>
      <w:b/>
      <w:bCs/>
      <w:i/>
      <w:iCs/>
      <w:color w:val="4F81BD" w:themeColor="accent1"/>
    </w:rPr>
  </w:style>
  <w:style w:type="character" w:customStyle="1" w:styleId="51">
    <w:name w:val="Заголовок 5 Знак"/>
    <w:basedOn w:val="a6"/>
    <w:link w:val="50"/>
    <w:uiPriority w:val="9"/>
    <w:rsid w:val="00132D5A"/>
    <w:rPr>
      <w:rFonts w:asciiTheme="majorHAnsi" w:eastAsiaTheme="majorEastAsia" w:hAnsiTheme="majorHAnsi" w:cstheme="majorBidi"/>
      <w:color w:val="243F60" w:themeColor="accent1" w:themeShade="7F"/>
    </w:rPr>
  </w:style>
  <w:style w:type="character" w:customStyle="1" w:styleId="61">
    <w:name w:val="Заголовок 6 Знак"/>
    <w:basedOn w:val="a6"/>
    <w:link w:val="60"/>
    <w:uiPriority w:val="9"/>
    <w:rsid w:val="00132D5A"/>
    <w:rPr>
      <w:rFonts w:asciiTheme="majorHAnsi" w:eastAsiaTheme="majorEastAsia" w:hAnsiTheme="majorHAnsi" w:cstheme="majorBidi"/>
      <w:i/>
      <w:iCs/>
      <w:color w:val="243F60" w:themeColor="accent1" w:themeShade="7F"/>
    </w:rPr>
  </w:style>
  <w:style w:type="character" w:customStyle="1" w:styleId="71">
    <w:name w:val="Заголовок 7 Знак"/>
    <w:basedOn w:val="a6"/>
    <w:link w:val="70"/>
    <w:uiPriority w:val="9"/>
    <w:rsid w:val="00132D5A"/>
    <w:rPr>
      <w:rFonts w:asciiTheme="majorHAnsi" w:eastAsiaTheme="majorEastAsia" w:hAnsiTheme="majorHAnsi" w:cstheme="majorBidi"/>
      <w:i/>
      <w:iCs/>
      <w:color w:val="404040" w:themeColor="text1" w:themeTint="BF"/>
    </w:rPr>
  </w:style>
  <w:style w:type="character" w:customStyle="1" w:styleId="80">
    <w:name w:val="Заголовок 8 Знак"/>
    <w:basedOn w:val="a6"/>
    <w:link w:val="8"/>
    <w:uiPriority w:val="9"/>
    <w:rsid w:val="00132D5A"/>
    <w:rPr>
      <w:rFonts w:asciiTheme="majorHAnsi" w:eastAsiaTheme="majorEastAsia" w:hAnsiTheme="majorHAnsi" w:cstheme="majorBidi"/>
      <w:color w:val="4F81BD" w:themeColor="accent1"/>
      <w:sz w:val="20"/>
      <w:szCs w:val="20"/>
    </w:rPr>
  </w:style>
  <w:style w:type="character" w:customStyle="1" w:styleId="90">
    <w:name w:val="Заголовок 9 Знак"/>
    <w:basedOn w:val="a6"/>
    <w:link w:val="9"/>
    <w:uiPriority w:val="9"/>
    <w:rsid w:val="00132D5A"/>
    <w:rPr>
      <w:rFonts w:asciiTheme="majorHAnsi" w:eastAsiaTheme="majorEastAsia" w:hAnsiTheme="majorHAnsi" w:cstheme="majorBidi"/>
      <w:i/>
      <w:iCs/>
      <w:color w:val="404040" w:themeColor="text1" w:themeTint="BF"/>
      <w:sz w:val="20"/>
      <w:szCs w:val="20"/>
    </w:rPr>
  </w:style>
  <w:style w:type="paragraph" w:styleId="ab">
    <w:name w:val="Title"/>
    <w:basedOn w:val="a5"/>
    <w:next w:val="a5"/>
    <w:link w:val="ac"/>
    <w:uiPriority w:val="10"/>
    <w:qFormat/>
    <w:rsid w:val="00132D5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6"/>
    <w:link w:val="ab"/>
    <w:uiPriority w:val="10"/>
    <w:rsid w:val="00132D5A"/>
    <w:rPr>
      <w:rFonts w:asciiTheme="majorHAnsi" w:eastAsiaTheme="majorEastAsia" w:hAnsiTheme="majorHAnsi" w:cstheme="majorBidi"/>
      <w:color w:val="17365D" w:themeColor="text2" w:themeShade="BF"/>
      <w:spacing w:val="5"/>
      <w:kern w:val="28"/>
      <w:sz w:val="52"/>
      <w:szCs w:val="52"/>
    </w:rPr>
  </w:style>
  <w:style w:type="paragraph" w:styleId="ad">
    <w:name w:val="Subtitle"/>
    <w:basedOn w:val="a5"/>
    <w:next w:val="a5"/>
    <w:link w:val="ae"/>
    <w:uiPriority w:val="11"/>
    <w:qFormat/>
    <w:rsid w:val="00132D5A"/>
    <w:pPr>
      <w:numPr>
        <w:ilvl w:val="1"/>
      </w:numPr>
    </w:pPr>
    <w:rPr>
      <w:rFonts w:asciiTheme="majorHAnsi" w:eastAsiaTheme="majorEastAsia" w:hAnsiTheme="majorHAnsi" w:cstheme="majorBidi"/>
      <w:i/>
      <w:iCs/>
      <w:color w:val="4F81BD" w:themeColor="accent1"/>
      <w:spacing w:val="15"/>
      <w:szCs w:val="24"/>
    </w:rPr>
  </w:style>
  <w:style w:type="character" w:customStyle="1" w:styleId="ae">
    <w:name w:val="Подзаголовок Знак"/>
    <w:basedOn w:val="a6"/>
    <w:link w:val="ad"/>
    <w:uiPriority w:val="11"/>
    <w:rsid w:val="00132D5A"/>
    <w:rPr>
      <w:rFonts w:asciiTheme="majorHAnsi" w:eastAsiaTheme="majorEastAsia" w:hAnsiTheme="majorHAnsi" w:cstheme="majorBidi"/>
      <w:i/>
      <w:iCs/>
      <w:color w:val="4F81BD" w:themeColor="accent1"/>
      <w:spacing w:val="15"/>
      <w:sz w:val="24"/>
      <w:szCs w:val="24"/>
    </w:rPr>
  </w:style>
  <w:style w:type="paragraph" w:styleId="13">
    <w:name w:val="toc 1"/>
    <w:basedOn w:val="a5"/>
    <w:next w:val="a5"/>
    <w:autoRedefine/>
    <w:uiPriority w:val="39"/>
    <w:qFormat/>
    <w:rsid w:val="002C433A"/>
    <w:pPr>
      <w:tabs>
        <w:tab w:val="right" w:pos="1985"/>
        <w:tab w:val="left" w:leader="dot" w:pos="9356"/>
      </w:tabs>
      <w:spacing w:line="360" w:lineRule="auto"/>
      <w:contextualSpacing/>
    </w:pPr>
    <w:rPr>
      <w:b/>
      <w:bCs/>
      <w:noProof/>
      <w:sz w:val="22"/>
    </w:rPr>
  </w:style>
  <w:style w:type="paragraph" w:styleId="af">
    <w:name w:val="Body Text"/>
    <w:basedOn w:val="a5"/>
    <w:link w:val="af0"/>
    <w:rsid w:val="00A22E39"/>
    <w:pPr>
      <w:spacing w:line="360" w:lineRule="auto"/>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pPr>
    <w:rPr>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1"/>
    <w:next w:val="a5"/>
    <w:uiPriority w:val="39"/>
    <w:unhideWhenUsed/>
    <w:qFormat/>
    <w:rsid w:val="00A35217"/>
    <w:pPr>
      <w:outlineLvl w:val="9"/>
    </w:pPr>
  </w:style>
  <w:style w:type="paragraph" w:styleId="25">
    <w:name w:val="toc 2"/>
    <w:basedOn w:val="a5"/>
    <w:next w:val="a5"/>
    <w:autoRedefine/>
    <w:uiPriority w:val="39"/>
    <w:qFormat/>
    <w:rsid w:val="00400943"/>
    <w:pPr>
      <w:tabs>
        <w:tab w:val="left" w:pos="851"/>
        <w:tab w:val="left" w:leader="dot" w:pos="9356"/>
        <w:tab w:val="right" w:leader="dot" w:pos="9498"/>
      </w:tabs>
      <w:spacing w:line="360" w:lineRule="auto"/>
      <w:contextualSpacing/>
    </w:pPr>
    <w:rPr>
      <w:noProof/>
      <w:sz w:val="22"/>
    </w:rPr>
  </w:style>
  <w:style w:type="paragraph" w:styleId="33">
    <w:name w:val="toc 3"/>
    <w:basedOn w:val="a5"/>
    <w:next w:val="a5"/>
    <w:autoRedefine/>
    <w:uiPriority w:val="39"/>
    <w:qFormat/>
    <w:rsid w:val="005B4947"/>
    <w:pPr>
      <w:tabs>
        <w:tab w:val="left" w:pos="1418"/>
        <w:tab w:val="left" w:leader="dot" w:pos="9214"/>
      </w:tabs>
      <w:ind w:left="709" w:right="-1"/>
      <w:jc w:val="left"/>
    </w:pPr>
    <w:rPr>
      <w:noProof/>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firstLine="709"/>
    </w:pPr>
    <w:rPr>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firstLine="567"/>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jc w:val="left"/>
    </w:p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pPr>
    <w:rPr>
      <w:bCs/>
      <w:noProof/>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hanging="283"/>
    </w:pPr>
    <w:rPr>
      <w:b/>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4">
    <w:name w:val="Таблица 1"/>
    <w:basedOn w:val="a5"/>
    <w:link w:val="15"/>
    <w:rsid w:val="00A22E39"/>
    <w:pPr>
      <w:autoSpaceDE w:val="0"/>
      <w:autoSpaceDN w:val="0"/>
      <w:adjustRightInd w:val="0"/>
      <w:ind w:left="-113" w:right="-113"/>
    </w:pPr>
    <w:rPr>
      <w:color w:val="000000"/>
      <w:sz w:val="20"/>
    </w:rPr>
  </w:style>
  <w:style w:type="character" w:customStyle="1" w:styleId="15">
    <w:name w:val="Таблица 1 Знак"/>
    <w:link w:val="14"/>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firstLine="720"/>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4"/>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pPr>
    <w:rPr>
      <w:sz w:val="26"/>
    </w:rPr>
  </w:style>
  <w:style w:type="character" w:styleId="afff4">
    <w:name w:val="annotation reference"/>
    <w:rsid w:val="00A22E39"/>
    <w:rPr>
      <w:sz w:val="16"/>
      <w:szCs w:val="16"/>
    </w:rPr>
  </w:style>
  <w:style w:type="paragraph" w:styleId="afff5">
    <w:name w:val="annotation text"/>
    <w:basedOn w:val="a5"/>
    <w:link w:val="afff6"/>
    <w:rsid w:val="00A22E39"/>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rPr>
      <w:b/>
      <w:caps/>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firstLine="539"/>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6">
    <w:name w:val="Подрисуночная надпись Знак Знак1"/>
    <w:basedOn w:val="a5"/>
    <w:link w:val="17"/>
    <w:autoRedefine/>
    <w:rsid w:val="00A22E39"/>
    <w:pPr>
      <w:keepNext/>
      <w:tabs>
        <w:tab w:val="num" w:pos="-3"/>
        <w:tab w:val="left" w:pos="851"/>
      </w:tabs>
      <w:suppressAutoHyphens/>
      <w:ind w:left="630" w:hanging="630"/>
    </w:pPr>
    <w:rPr>
      <w:rFonts w:ascii="Calibri" w:eastAsia="Calibri" w:hAnsi="Calibri"/>
      <w:b/>
      <w:bCs/>
      <w:szCs w:val="24"/>
    </w:rPr>
  </w:style>
  <w:style w:type="character" w:customStyle="1" w:styleId="17">
    <w:name w:val="Подрисуночная надпись Знак Знак1 Знак"/>
    <w:link w:val="16"/>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jc w:val="center"/>
    </w:pPr>
    <w:rPr>
      <w:b/>
      <w:bCs/>
      <w:i/>
      <w:lang w:val="x-none" w:eastAsia="x-none"/>
    </w:rPr>
  </w:style>
  <w:style w:type="paragraph" w:customStyle="1" w:styleId="affff1">
    <w:name w:val="Рисунок Знак Знак"/>
    <w:basedOn w:val="af"/>
    <w:link w:val="affff2"/>
    <w:rsid w:val="00A22E39"/>
    <w:pPr>
      <w:spacing w:after="120" w:line="240" w:lineRule="auto"/>
      <w:jc w:val="center"/>
    </w:pPr>
    <w:rPr>
      <w:b/>
      <w:bCs/>
      <w:i/>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8"/>
    <w:rsid w:val="00A22E39"/>
    <w:pPr>
      <w:spacing w:line="360" w:lineRule="auto"/>
      <w:ind w:firstLine="851"/>
    </w:pPr>
  </w:style>
  <w:style w:type="character" w:customStyle="1" w:styleId="18">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basedOn w:val="a6"/>
    <w:uiPriority w:val="22"/>
    <w:qFormat/>
    <w:rsid w:val="00132D5A"/>
    <w:rPr>
      <w:b/>
      <w:bCs/>
    </w:rPr>
  </w:style>
  <w:style w:type="character" w:styleId="affffc">
    <w:name w:val="Emphasis"/>
    <w:basedOn w:val="a6"/>
    <w:uiPriority w:val="20"/>
    <w:qFormat/>
    <w:rsid w:val="00132D5A"/>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9">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pPr>
    <w:rPr>
      <w:b/>
    </w:rPr>
  </w:style>
  <w:style w:type="paragraph" w:customStyle="1" w:styleId="1a">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b">
    <w:name w:val="Стиль Оглавление 1 + По левому краю"/>
    <w:basedOn w:val="13"/>
    <w:rsid w:val="00A70020"/>
  </w:style>
  <w:style w:type="paragraph" w:styleId="afffff">
    <w:name w:val="No Spacing"/>
    <w:uiPriority w:val="1"/>
    <w:qFormat/>
    <w:rsid w:val="00132D5A"/>
    <w:pPr>
      <w:spacing w:after="0" w:line="240" w:lineRule="auto"/>
    </w:p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hanging="360"/>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firstLine="284"/>
    </w:pPr>
    <w:rPr>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jc w:val="left"/>
    </w:pPr>
    <w:rPr>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hanging="284"/>
    </w:pPr>
    <w:rPr>
      <w:sz w:val="26"/>
      <w:szCs w:val="26"/>
    </w:rPr>
  </w:style>
  <w:style w:type="paragraph" w:customStyle="1" w:styleId="110">
    <w:name w:val="текст таблицы 11"/>
    <w:basedOn w:val="aff8"/>
    <w:rsid w:val="00A70020"/>
    <w:pPr>
      <w:keepNext/>
      <w:tabs>
        <w:tab w:val="left" w:leader="dot" w:pos="9356"/>
      </w:tabs>
      <w:suppressAutoHyphens/>
    </w:pPr>
    <w:rPr>
      <w:sz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c">
    <w:name w:val="index 1"/>
    <w:basedOn w:val="a5"/>
    <w:next w:val="a5"/>
    <w:autoRedefine/>
    <w:rsid w:val="00A70020"/>
    <w:pPr>
      <w:keepNext/>
      <w:suppressLineNumbers/>
      <w:suppressAutoHyphens/>
      <w:ind w:left="240" w:hanging="240"/>
    </w:pPr>
    <w:rPr>
      <w:szCs w:val="24"/>
    </w:rPr>
  </w:style>
  <w:style w:type="paragraph" w:styleId="afffff3">
    <w:name w:val="index heading"/>
    <w:basedOn w:val="a5"/>
    <w:next w:val="1c"/>
    <w:rsid w:val="00A70020"/>
    <w:pPr>
      <w:keepNext/>
      <w:suppressLineNumbers/>
      <w:tabs>
        <w:tab w:val="left" w:leader="dot" w:pos="9356"/>
      </w:tabs>
      <w:suppressAutoHyphens/>
      <w:spacing w:before="12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pPr>
    <w:rPr>
      <w:b/>
      <w:bCs/>
      <w:noProof/>
      <w:szCs w:val="24"/>
    </w:rPr>
  </w:style>
  <w:style w:type="paragraph" w:styleId="62">
    <w:name w:val="toc 6"/>
    <w:basedOn w:val="a5"/>
    <w:next w:val="a5"/>
    <w:autoRedefine/>
    <w:uiPriority w:val="39"/>
    <w:rsid w:val="00A70020"/>
    <w:pPr>
      <w:keepNext/>
      <w:suppressLineNumbers/>
      <w:tabs>
        <w:tab w:val="left" w:leader="dot" w:pos="9356"/>
      </w:tabs>
      <w:suppressAutoHyphens/>
      <w:ind w:left="96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pPr>
    <w:rPr>
      <w:szCs w:val="24"/>
    </w:rPr>
  </w:style>
  <w:style w:type="paragraph" w:customStyle="1" w:styleId="1d">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szCs w:val="24"/>
      <w:lang w:val="en-US"/>
    </w:rPr>
  </w:style>
  <w:style w:type="paragraph" w:customStyle="1" w:styleId="afffff5">
    <w:name w:val="Стиль табл"/>
    <w:basedOn w:val="a5"/>
    <w:rsid w:val="00A70020"/>
    <w:pPr>
      <w:keepNext/>
      <w:tabs>
        <w:tab w:val="left" w:leader="dot" w:pos="9356"/>
      </w:tabs>
      <w:suppressAutoHyphens/>
      <w:spacing w:before="120" w:after="120"/>
    </w:pPr>
    <w:rPr>
      <w:sz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hanging="240"/>
    </w:pPr>
    <w:rPr>
      <w:szCs w:val="24"/>
    </w:rPr>
  </w:style>
  <w:style w:type="paragraph" w:styleId="afffff6">
    <w:name w:val="Block Text"/>
    <w:basedOn w:val="a5"/>
    <w:rsid w:val="00A70020"/>
    <w:pPr>
      <w:keepNext/>
      <w:suppressLineNumbers/>
      <w:tabs>
        <w:tab w:val="left" w:leader="dot" w:pos="9356"/>
      </w:tabs>
      <w:suppressAutoHyphens/>
      <w:ind w:left="-57" w:right="-57"/>
      <w:jc w:val="left"/>
    </w:pPr>
    <w:rPr>
      <w:b/>
      <w:bCs/>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pPr>
    <w:rPr>
      <w:position w:val="-18"/>
      <w:sz w:val="52"/>
      <w:szCs w:val="52"/>
      <w:vertAlign w:val="superscript"/>
    </w:rPr>
  </w:style>
  <w:style w:type="paragraph" w:customStyle="1" w:styleId="afffff8">
    <w:name w:val="глава"/>
    <w:basedOn w:val="11"/>
    <w:autoRedefine/>
    <w:rsid w:val="00A70020"/>
    <w:pPr>
      <w:keepLines w:val="0"/>
      <w:tabs>
        <w:tab w:val="left" w:leader="dot" w:pos="9356"/>
        <w:tab w:val="left" w:leader="dot" w:pos="9720"/>
      </w:tabs>
      <w:ind w:right="-81"/>
      <w:jc w:val="center"/>
      <w:outlineLvl w:val="9"/>
    </w:pPr>
    <w:rPr>
      <w:rFonts w:eastAsia="Times New Roman"/>
      <w:bCs w:val="0"/>
      <w:kern w:val="28"/>
      <w:sz w:val="26"/>
      <w:szCs w:val="26"/>
    </w:rPr>
  </w:style>
  <w:style w:type="paragraph" w:styleId="3c">
    <w:name w:val="List Bullet 3"/>
    <w:basedOn w:val="a5"/>
    <w:autoRedefine/>
    <w:rsid w:val="00A70020"/>
    <w:pPr>
      <w:keepNext/>
      <w:tabs>
        <w:tab w:val="left" w:leader="dot" w:pos="9356"/>
      </w:tabs>
      <w:suppressAutoHyphens/>
      <w:spacing w:before="40"/>
      <w:ind w:left="709"/>
    </w:pPr>
    <w:rPr>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uiPriority w:val="35"/>
    <w:unhideWhenUsed/>
    <w:qFormat/>
    <w:rsid w:val="00FC6C7D"/>
    <w:pPr>
      <w:spacing w:line="240" w:lineRule="auto"/>
    </w:pPr>
    <w:rPr>
      <w:b/>
      <w:bCs/>
      <w:sz w:val="20"/>
      <w:szCs w:val="18"/>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hanging="480"/>
    </w:pPr>
    <w:rPr>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hanging="240"/>
    </w:pPr>
    <w:rPr>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hanging="240"/>
    </w:pPr>
    <w:rPr>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hanging="240"/>
    </w:pPr>
    <w:rPr>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hanging="240"/>
    </w:pPr>
    <w:rPr>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hanging="240"/>
    </w:pPr>
    <w:rPr>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hanging="240"/>
    </w:pPr>
    <w:rPr>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hanging="240"/>
    </w:pPr>
    <w:rPr>
      <w:szCs w:val="24"/>
    </w:rPr>
  </w:style>
  <w:style w:type="paragraph" w:customStyle="1" w:styleId="afffffc">
    <w:name w:val="Заголовок таблицы"/>
    <w:basedOn w:val="a5"/>
    <w:rsid w:val="00A70020"/>
    <w:pPr>
      <w:keepNext/>
      <w:tabs>
        <w:tab w:val="left" w:leader="dot" w:pos="9356"/>
      </w:tabs>
      <w:suppressAutoHyphens/>
    </w:pPr>
    <w:rPr>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hanging="340"/>
    </w:pPr>
    <w:rPr>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e">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
    <w:name w:val="Стиль1"/>
    <w:basedOn w:val="a5"/>
    <w:link w:val="1f0"/>
    <w:rsid w:val="00A70020"/>
    <w:pPr>
      <w:overflowPunct w:val="0"/>
      <w:autoSpaceDE w:val="0"/>
      <w:autoSpaceDN w:val="0"/>
      <w:adjustRightInd w:val="0"/>
      <w:ind w:firstLine="709"/>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3"/>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ind w:firstLine="567"/>
    </w:pPr>
    <w:rPr>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jc w:val="right"/>
    </w:pPr>
    <w:rPr>
      <w:sz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5"/>
    <w:rsid w:val="00A70020"/>
    <w:pPr>
      <w:pBdr>
        <w:right w:val="single" w:sz="8" w:space="0" w:color="auto"/>
      </w:pBdr>
      <w:spacing w:before="100" w:beforeAutospacing="1" w:after="100" w:afterAutospacing="1"/>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5"/>
    <w:rsid w:val="00A70020"/>
    <w:pPr>
      <w:spacing w:before="100" w:beforeAutospacing="1" w:after="100" w:afterAutospacing="1"/>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fff4">
    <w:name w:val="Стиль начало"/>
    <w:basedOn w:val="a5"/>
    <w:rsid w:val="00A70020"/>
    <w:pPr>
      <w:spacing w:line="264" w:lineRule="auto"/>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pPr>
    <w:rPr>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firstLine="567"/>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firstLine="720"/>
    </w:pPr>
    <w:rPr>
      <w:szCs w:val="24"/>
    </w:rPr>
  </w:style>
  <w:style w:type="character" w:customStyle="1" w:styleId="1f1">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134">
    <w:name w:val="Обычный 13 Знак4"/>
    <w:basedOn w:val="a5"/>
    <w:autoRedefine/>
    <w:rsid w:val="00A70020"/>
    <w:pPr>
      <w:keepNext/>
      <w:tabs>
        <w:tab w:val="left" w:leader="dot" w:pos="9356"/>
      </w:tabs>
      <w:spacing w:before="120" w:line="252" w:lineRule="auto"/>
      <w:ind w:firstLine="567"/>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firstLine="567"/>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firstLine="720"/>
      <w:jc w:val="left"/>
    </w:pPr>
    <w:rPr>
      <w:rFonts w:ascii="Arial" w:hAnsi="Arial"/>
    </w:rPr>
  </w:style>
  <w:style w:type="paragraph" w:customStyle="1" w:styleId="affffff7">
    <w:name w:val="подпись таблицы"/>
    <w:basedOn w:val="a5"/>
    <w:autoRedefine/>
    <w:rsid w:val="00A70020"/>
    <w:pPr>
      <w:suppressLineNumbers/>
      <w:spacing w:line="324" w:lineRule="auto"/>
      <w:ind w:firstLine="720"/>
    </w:pPr>
    <w:rPr>
      <w:b/>
      <w:szCs w:val="24"/>
    </w:rPr>
  </w:style>
  <w:style w:type="paragraph" w:customStyle="1" w:styleId="1f2">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firstLine="720"/>
    </w:pPr>
    <w:rPr>
      <w:b/>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pPr>
    <w:rPr>
      <w:rFonts w:ascii="Arial" w:hAnsi="Arial" w:cs="Arial"/>
      <w:b/>
      <w:bCs/>
      <w:szCs w:val="24"/>
    </w:rPr>
  </w:style>
  <w:style w:type="paragraph" w:customStyle="1" w:styleId="1f3">
    <w:name w:val="Рис.1. Подрисуночная надпись"/>
    <w:basedOn w:val="a5"/>
    <w:autoRedefine/>
    <w:rsid w:val="00A70020"/>
    <w:pPr>
      <w:keepNext/>
      <w:suppressLineNumbers/>
      <w:tabs>
        <w:tab w:val="num" w:pos="720"/>
        <w:tab w:val="left" w:pos="851"/>
        <w:tab w:val="left" w:leader="dot" w:pos="9356"/>
      </w:tabs>
      <w:suppressAutoHyphens/>
      <w:ind w:left="720" w:hanging="323"/>
    </w:pPr>
    <w:rPr>
      <w:b/>
      <w:bCs/>
      <w:szCs w:val="24"/>
    </w:rPr>
  </w:style>
  <w:style w:type="paragraph" w:styleId="2d">
    <w:name w:val="List Continue 2"/>
    <w:basedOn w:val="a5"/>
    <w:rsid w:val="00A70020"/>
    <w:pPr>
      <w:keepNext/>
      <w:keepLines/>
      <w:suppressLineNumbers/>
      <w:suppressAutoHyphens/>
      <w:spacing w:after="120"/>
      <w:ind w:left="566"/>
      <w:jc w:val="left"/>
    </w:pPr>
    <w:rPr>
      <w:b/>
      <w:szCs w:val="24"/>
    </w:rPr>
  </w:style>
  <w:style w:type="paragraph" w:customStyle="1" w:styleId="font5">
    <w:name w:val="font5"/>
    <w:basedOn w:val="a5"/>
    <w:rsid w:val="00A70020"/>
    <w:pPr>
      <w:spacing w:before="100" w:beforeAutospacing="1" w:after="100" w:afterAutospacing="1"/>
      <w:jc w:val="left"/>
    </w:pPr>
    <w:rPr>
      <w:szCs w:val="24"/>
    </w:rPr>
  </w:style>
  <w:style w:type="paragraph" w:customStyle="1" w:styleId="font6">
    <w:name w:val="font6"/>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7">
    <w:name w:val="font7"/>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8">
    <w:name w:val="font8"/>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BodyText23">
    <w:name w:val="Body Text 23"/>
    <w:basedOn w:val="a5"/>
    <w:rsid w:val="00A70020"/>
    <w:pPr>
      <w:suppressLineNumbers/>
      <w:tabs>
        <w:tab w:val="left" w:leader="dot" w:pos="9639"/>
      </w:tabs>
      <w:spacing w:before="20" w:after="2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basedOn w:val="a6"/>
    <w:uiPriority w:val="19"/>
    <w:qFormat/>
    <w:rsid w:val="00132D5A"/>
    <w:rPr>
      <w:i/>
      <w:iCs/>
      <w:color w:val="808080" w:themeColor="text1" w:themeTint="7F"/>
    </w:rPr>
  </w:style>
  <w:style w:type="character" w:customStyle="1" w:styleId="1f4">
    <w:name w:val="заголовок табл Знак1"/>
    <w:rsid w:val="00A70020"/>
    <w:rPr>
      <w:b/>
      <w:sz w:val="24"/>
      <w:lang w:val="ru-RU" w:eastAsia="ru-RU" w:bidi="ar-SA"/>
    </w:rPr>
  </w:style>
  <w:style w:type="character" w:customStyle="1" w:styleId="1f5">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pPr>
    <w:rPr>
      <w:rFonts w:ascii="Arial" w:hAnsi="Arial"/>
      <w:b/>
      <w:lang w:val="en-US"/>
    </w:rPr>
  </w:style>
  <w:style w:type="paragraph" w:customStyle="1" w:styleId="54">
    <w:name w:val="заголовок 5"/>
    <w:basedOn w:val="a5"/>
    <w:next w:val="a5"/>
    <w:rsid w:val="00A70020"/>
    <w:pPr>
      <w:spacing w:before="240" w:after="60"/>
    </w:pPr>
    <w:rPr>
      <w:rFonts w:ascii="Arial" w:hAnsi="Arial"/>
      <w:sz w:val="22"/>
      <w:lang w:val="en-US"/>
    </w:rPr>
  </w:style>
  <w:style w:type="paragraph" w:customStyle="1" w:styleId="64">
    <w:name w:val="заголовок 6"/>
    <w:basedOn w:val="a5"/>
    <w:next w:val="a5"/>
    <w:rsid w:val="00A70020"/>
    <w:pPr>
      <w:spacing w:before="240" w:after="60"/>
    </w:pPr>
    <w:rPr>
      <w:i/>
      <w:sz w:val="22"/>
      <w:lang w:val="en-US"/>
    </w:rPr>
  </w:style>
  <w:style w:type="paragraph" w:customStyle="1" w:styleId="affffffd">
    <w:name w:val="Абзац"/>
    <w:basedOn w:val="a5"/>
    <w:rsid w:val="00A70020"/>
    <w:pPr>
      <w:spacing w:after="120"/>
      <w:ind w:firstLine="720"/>
    </w:p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3">
    <w:name w:val="xl83"/>
    <w:basedOn w:val="a5"/>
    <w:rsid w:val="00A70020"/>
    <w:pPr>
      <w:shd w:val="clear" w:color="000000" w:fill="CC99FF"/>
      <w:spacing w:before="100" w:beforeAutospacing="1" w:after="100" w:afterAutospacing="1"/>
      <w:jc w:val="left"/>
    </w:pPr>
    <w:rPr>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jc w:val="left"/>
    </w:pPr>
    <w:rPr>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pPr>
    <w:rPr>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jc w:val="left"/>
    </w:pPr>
    <w:rPr>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left"/>
    </w:pPr>
    <w:rPr>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jc w:val="left"/>
    </w:pPr>
    <w:rPr>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jc w:val="left"/>
    </w:pPr>
    <w:rPr>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pPr>
    <w:rPr>
      <w:szCs w:val="24"/>
    </w:rPr>
  </w:style>
  <w:style w:type="paragraph" w:customStyle="1" w:styleId="xl106">
    <w:name w:val="xl106"/>
    <w:basedOn w:val="a5"/>
    <w:rsid w:val="00A70020"/>
    <w:pPr>
      <w:spacing w:before="100" w:beforeAutospacing="1" w:after="100" w:afterAutospacing="1"/>
    </w:pPr>
    <w:rPr>
      <w:szCs w:val="24"/>
    </w:rPr>
  </w:style>
  <w:style w:type="paragraph" w:customStyle="1" w:styleId="xl107">
    <w:name w:val="xl107"/>
    <w:basedOn w:val="a5"/>
    <w:rsid w:val="00A70020"/>
    <w:pPr>
      <w:pBdr>
        <w:right w:val="single" w:sz="4" w:space="0" w:color="auto"/>
      </w:pBdr>
      <w:spacing w:before="100" w:beforeAutospacing="1" w:after="100" w:afterAutospacing="1"/>
    </w:pPr>
    <w:rPr>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firstLine="567"/>
    </w:pPr>
    <w:rPr>
      <w:sz w:val="26"/>
    </w:rPr>
  </w:style>
  <w:style w:type="paragraph" w:customStyle="1" w:styleId="-5">
    <w:name w:val="таблица-заголовок"/>
    <w:basedOn w:val="a5"/>
    <w:autoRedefine/>
    <w:rsid w:val="00A70020"/>
    <w:pPr>
      <w:keepNext/>
      <w:tabs>
        <w:tab w:val="num" w:pos="1260"/>
      </w:tabs>
      <w:ind w:left="1260" w:right="-190" w:hanging="360"/>
    </w:pPr>
    <w:rPr>
      <w:b/>
      <w:bCs/>
      <w:szCs w:val="24"/>
    </w:rPr>
  </w:style>
  <w:style w:type="paragraph" w:customStyle="1" w:styleId="1f6">
    <w:name w:val="Заг 1"/>
    <w:basedOn w:val="a5"/>
    <w:rsid w:val="00A70020"/>
    <w:pPr>
      <w:suppressLineNumbers/>
      <w:tabs>
        <w:tab w:val="num" w:pos="360"/>
      </w:tabs>
      <w:spacing w:line="324" w:lineRule="auto"/>
      <w:ind w:left="360" w:hanging="360"/>
    </w:pPr>
  </w:style>
  <w:style w:type="paragraph" w:customStyle="1" w:styleId="1f7">
    <w:name w:val="Стиль Заголовок 1"/>
    <w:aliases w:val="Заголовок 1 (табл) + Times New Roman 12 пт"/>
    <w:basedOn w:val="11"/>
    <w:autoRedefine/>
    <w:rsid w:val="00A70020"/>
    <w:pPr>
      <w:keepLines w:val="0"/>
      <w:suppressLineNumbers/>
      <w:tabs>
        <w:tab w:val="num" w:pos="1440"/>
      </w:tabs>
      <w:spacing w:after="60" w:line="324" w:lineRule="auto"/>
      <w:ind w:left="1440" w:hanging="360"/>
      <w:jc w:val="center"/>
    </w:pPr>
    <w:rPr>
      <w:rFonts w:eastAsia="Times New Roman" w:cs="Arial"/>
      <w:bCs w:val="0"/>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hanging="720"/>
    </w:pPr>
    <w:rPr>
      <w:rFonts w:eastAsia="Times New Roman"/>
      <w:b w:val="0"/>
      <w:i/>
      <w:color w:val="000000"/>
    </w:rPr>
  </w:style>
  <w:style w:type="character" w:customStyle="1" w:styleId="1f8">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rPr>
  </w:style>
  <w:style w:type="paragraph" w:customStyle="1" w:styleId="1111">
    <w:name w:val="Стиль Заголовок 1Заголовок 1 (табл)заголовок 1Заголовок 1 Знакз..."/>
    <w:basedOn w:val="11"/>
    <w:autoRedefine/>
    <w:rsid w:val="00A70020"/>
    <w:pPr>
      <w:keepLines w:val="0"/>
      <w:widowControl w:val="0"/>
      <w:tabs>
        <w:tab w:val="num" w:pos="556"/>
        <w:tab w:val="num" w:pos="1080"/>
      </w:tabs>
      <w:autoSpaceDE w:val="0"/>
      <w:autoSpaceDN w:val="0"/>
      <w:adjustRightInd w:val="0"/>
      <w:ind w:left="556" w:hanging="72"/>
      <w:jc w:val="center"/>
    </w:pPr>
    <w:rPr>
      <w:rFonts w:ascii="Arial" w:eastAsia="Times New Roman" w:hAnsi="Arial" w:cs="Arial"/>
      <w:b w:val="0"/>
      <w:bCs w:val="0"/>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it_List1,Ненумерованный список,основной диплом,abzac,Варианты ответов,ПАРАГРАФ,Абзац списка11,Абзац вправо-1,ТАБЛИЦА,Тал.слева-12,Bullet List,FooterText,numbered,Paragraphe de liste1,lp1,UL"/>
    <w:basedOn w:val="a5"/>
    <w:link w:val="afffffff1"/>
    <w:uiPriority w:val="34"/>
    <w:qFormat/>
    <w:rsid w:val="00132D5A"/>
    <w:pPr>
      <w:ind w:left="720"/>
      <w:contextualSpacing/>
    </w:p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firstLine="720"/>
    </w:pPr>
    <w:rPr>
      <w:rFonts w:ascii="Arial Narrow" w:hAnsi="Arial Narrow"/>
      <w:szCs w:val="24"/>
    </w:rPr>
  </w:style>
  <w:style w:type="paragraph" w:customStyle="1" w:styleId="Style53">
    <w:name w:val="Style53"/>
    <w:basedOn w:val="a5"/>
    <w:uiPriority w:val="99"/>
    <w:rsid w:val="00A70020"/>
    <w:pPr>
      <w:widowControl w:val="0"/>
      <w:autoSpaceDE w:val="0"/>
      <w:autoSpaceDN w:val="0"/>
      <w:adjustRightInd w:val="0"/>
      <w:spacing w:line="274" w:lineRule="exact"/>
    </w:pPr>
    <w:rPr>
      <w:rFonts w:ascii="Arial Narrow" w:hAnsi="Arial Narrow"/>
      <w:szCs w:val="24"/>
    </w:rPr>
  </w:style>
  <w:style w:type="paragraph" w:customStyle="1" w:styleId="Style136">
    <w:name w:val="Style136"/>
    <w:basedOn w:val="a5"/>
    <w:uiPriority w:val="99"/>
    <w:rsid w:val="00A70020"/>
    <w:pPr>
      <w:widowControl w:val="0"/>
      <w:autoSpaceDE w:val="0"/>
      <w:autoSpaceDN w:val="0"/>
      <w:adjustRightInd w:val="0"/>
      <w:spacing w:line="497" w:lineRule="exact"/>
      <w:ind w:firstLine="706"/>
      <w:jc w:val="left"/>
    </w:pPr>
    <w:rPr>
      <w:rFonts w:ascii="Arial Narrow" w:hAnsi="Arial Narrow"/>
      <w:szCs w:val="24"/>
    </w:rPr>
  </w:style>
  <w:style w:type="paragraph" w:customStyle="1" w:styleId="Style153">
    <w:name w:val="Style15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89">
    <w:name w:val="Style189"/>
    <w:basedOn w:val="a5"/>
    <w:uiPriority w:val="99"/>
    <w:rsid w:val="00A70020"/>
    <w:pPr>
      <w:widowControl w:val="0"/>
      <w:autoSpaceDE w:val="0"/>
      <w:autoSpaceDN w:val="0"/>
      <w:adjustRightInd w:val="0"/>
      <w:spacing w:line="490" w:lineRule="exact"/>
      <w:ind w:firstLine="144"/>
      <w:jc w:val="left"/>
    </w:pPr>
    <w:rPr>
      <w:rFonts w:ascii="Arial Narrow" w:hAnsi="Arial Narrow"/>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43">
    <w:name w:val="Style14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255">
    <w:name w:val="Style255"/>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23">
    <w:name w:val="Style123"/>
    <w:basedOn w:val="a5"/>
    <w:uiPriority w:val="99"/>
    <w:rsid w:val="00A70020"/>
    <w:pPr>
      <w:widowControl w:val="0"/>
      <w:autoSpaceDE w:val="0"/>
      <w:autoSpaceDN w:val="0"/>
      <w:adjustRightInd w:val="0"/>
      <w:spacing w:line="482" w:lineRule="exact"/>
      <w:ind w:firstLine="720"/>
    </w:pPr>
    <w:rPr>
      <w:rFonts w:ascii="Calibri" w:hAnsi="Calibri"/>
      <w:szCs w:val="24"/>
    </w:rPr>
  </w:style>
  <w:style w:type="paragraph" w:customStyle="1" w:styleId="Style125">
    <w:name w:val="Style125"/>
    <w:basedOn w:val="a5"/>
    <w:uiPriority w:val="99"/>
    <w:rsid w:val="00A70020"/>
    <w:pPr>
      <w:widowControl w:val="0"/>
      <w:autoSpaceDE w:val="0"/>
      <w:autoSpaceDN w:val="0"/>
      <w:adjustRightInd w:val="0"/>
      <w:spacing w:line="482" w:lineRule="exact"/>
      <w:ind w:firstLine="713"/>
    </w:pPr>
    <w:rPr>
      <w:rFonts w:ascii="Calibri" w:hAnsi="Calibri"/>
      <w:szCs w:val="24"/>
    </w:rPr>
  </w:style>
  <w:style w:type="paragraph" w:customStyle="1" w:styleId="Style152">
    <w:name w:val="Style152"/>
    <w:basedOn w:val="a5"/>
    <w:uiPriority w:val="99"/>
    <w:rsid w:val="00A70020"/>
    <w:pPr>
      <w:widowControl w:val="0"/>
      <w:autoSpaceDE w:val="0"/>
      <w:autoSpaceDN w:val="0"/>
      <w:adjustRightInd w:val="0"/>
      <w:spacing w:line="511" w:lineRule="exact"/>
      <w:ind w:hanging="1008"/>
      <w:jc w:val="left"/>
    </w:pPr>
    <w:rPr>
      <w:rFonts w:ascii="Calibri" w:hAnsi="Calibri"/>
      <w:szCs w:val="24"/>
    </w:rPr>
  </w:style>
  <w:style w:type="paragraph" w:customStyle="1" w:styleId="Style199">
    <w:name w:val="Style199"/>
    <w:basedOn w:val="a5"/>
    <w:uiPriority w:val="99"/>
    <w:rsid w:val="00A70020"/>
    <w:pPr>
      <w:widowControl w:val="0"/>
      <w:autoSpaceDE w:val="0"/>
      <w:autoSpaceDN w:val="0"/>
      <w:adjustRightInd w:val="0"/>
      <w:spacing w:line="482" w:lineRule="exact"/>
      <w:ind w:firstLine="720"/>
    </w:pPr>
    <w:rPr>
      <w:rFonts w:ascii="Arial Narrow" w:hAnsi="Arial Narrow"/>
      <w:szCs w:val="24"/>
    </w:rPr>
  </w:style>
  <w:style w:type="paragraph" w:customStyle="1" w:styleId="Style12">
    <w:name w:val="Style12"/>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47">
    <w:name w:val="Style47"/>
    <w:basedOn w:val="a5"/>
    <w:uiPriority w:val="99"/>
    <w:rsid w:val="00A70020"/>
    <w:pPr>
      <w:widowControl w:val="0"/>
      <w:autoSpaceDE w:val="0"/>
      <w:autoSpaceDN w:val="0"/>
      <w:adjustRightInd w:val="0"/>
    </w:pPr>
    <w:rPr>
      <w:rFonts w:ascii="Arial Narrow" w:hAnsi="Arial Narrow"/>
      <w:szCs w:val="24"/>
    </w:rPr>
  </w:style>
  <w:style w:type="paragraph" w:customStyle="1" w:styleId="Style121">
    <w:name w:val="Style121"/>
    <w:basedOn w:val="a5"/>
    <w:uiPriority w:val="99"/>
    <w:rsid w:val="00A70020"/>
    <w:pPr>
      <w:widowControl w:val="0"/>
      <w:autoSpaceDE w:val="0"/>
      <w:autoSpaceDN w:val="0"/>
      <w:adjustRightInd w:val="0"/>
      <w:spacing w:line="461" w:lineRule="exact"/>
    </w:pPr>
    <w:rPr>
      <w:rFonts w:ascii="Arial Narrow" w:hAnsi="Arial Narrow"/>
      <w:szCs w:val="24"/>
    </w:rPr>
  </w:style>
  <w:style w:type="paragraph" w:customStyle="1" w:styleId="Style212">
    <w:name w:val="Style212"/>
    <w:basedOn w:val="a5"/>
    <w:uiPriority w:val="99"/>
    <w:rsid w:val="00A70020"/>
    <w:pPr>
      <w:widowControl w:val="0"/>
      <w:autoSpaceDE w:val="0"/>
      <w:autoSpaceDN w:val="0"/>
      <w:adjustRightInd w:val="0"/>
      <w:jc w:val="left"/>
    </w:pPr>
    <w:rPr>
      <w:rFonts w:ascii="Arial Narrow" w:hAnsi="Arial Narrow"/>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jc w:val="left"/>
    </w:pPr>
    <w:rPr>
      <w:rFonts w:ascii="Microsoft Sans Serif" w:hAnsi="Microsoft Sans Serif" w:cs="Microsoft Sans Serif"/>
      <w:szCs w:val="24"/>
    </w:rPr>
  </w:style>
  <w:style w:type="paragraph" w:customStyle="1" w:styleId="Style36">
    <w:name w:val="Style36"/>
    <w:basedOn w:val="a5"/>
    <w:uiPriority w:val="99"/>
    <w:rsid w:val="00A70020"/>
    <w:pPr>
      <w:widowControl w:val="0"/>
      <w:autoSpaceDE w:val="0"/>
      <w:autoSpaceDN w:val="0"/>
      <w:adjustRightInd w:val="0"/>
      <w:jc w:val="left"/>
    </w:pPr>
    <w:rPr>
      <w:rFonts w:ascii="Microsoft Sans Serif" w:hAnsi="Microsoft Sans Serif" w:cs="Microsoft Sans Serif"/>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jc w:val="right"/>
    </w:pPr>
    <w:rPr>
      <w:rFonts w:ascii="Microsoft Sans Serif" w:hAnsi="Microsoft Sans Serif" w:cs="Microsoft Sans Serif"/>
      <w:szCs w:val="24"/>
    </w:rPr>
  </w:style>
  <w:style w:type="paragraph" w:customStyle="1" w:styleId="Style3">
    <w:name w:val="Style3"/>
    <w:basedOn w:val="a5"/>
    <w:uiPriority w:val="99"/>
    <w:rsid w:val="00A70020"/>
    <w:pPr>
      <w:widowControl w:val="0"/>
      <w:autoSpaceDE w:val="0"/>
      <w:autoSpaceDN w:val="0"/>
      <w:adjustRightInd w:val="0"/>
      <w:spacing w:line="211" w:lineRule="exact"/>
      <w:ind w:firstLine="278"/>
      <w:jc w:val="left"/>
    </w:pPr>
    <w:rPr>
      <w:rFonts w:ascii="Microsoft Sans Serif" w:hAnsi="Microsoft Sans Serif" w:cs="Microsoft Sans Serif"/>
      <w:szCs w:val="24"/>
    </w:rPr>
  </w:style>
  <w:style w:type="paragraph" w:customStyle="1" w:styleId="Style10">
    <w:name w:val="Style10"/>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21">
    <w:name w:val="Style21"/>
    <w:basedOn w:val="a5"/>
    <w:uiPriority w:val="99"/>
    <w:rsid w:val="00A70020"/>
    <w:pPr>
      <w:widowControl w:val="0"/>
      <w:autoSpaceDE w:val="0"/>
      <w:autoSpaceDN w:val="0"/>
      <w:adjustRightInd w:val="0"/>
      <w:spacing w:line="269" w:lineRule="exact"/>
      <w:ind w:firstLine="86"/>
      <w:jc w:val="left"/>
    </w:pPr>
    <w:rPr>
      <w:rFonts w:ascii="Microsoft Sans Serif" w:hAnsi="Microsoft Sans Serif" w:cs="Microsoft Sans Serif"/>
      <w:szCs w:val="24"/>
    </w:rPr>
  </w:style>
  <w:style w:type="paragraph" w:customStyle="1" w:styleId="Style31">
    <w:name w:val="Style31"/>
    <w:basedOn w:val="a5"/>
    <w:uiPriority w:val="99"/>
    <w:rsid w:val="00A70020"/>
    <w:pPr>
      <w:widowControl w:val="0"/>
      <w:autoSpaceDE w:val="0"/>
      <w:autoSpaceDN w:val="0"/>
      <w:adjustRightInd w:val="0"/>
      <w:spacing w:line="278" w:lineRule="exact"/>
      <w:ind w:firstLine="605"/>
      <w:jc w:val="left"/>
    </w:pPr>
    <w:rPr>
      <w:rFonts w:ascii="Microsoft Sans Serif" w:hAnsi="Microsoft Sans Serif" w:cs="Microsoft Sans Serif"/>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105">
    <w:name w:val="Style105"/>
    <w:basedOn w:val="a5"/>
    <w:uiPriority w:val="99"/>
    <w:rsid w:val="00A70020"/>
    <w:pPr>
      <w:widowControl w:val="0"/>
      <w:autoSpaceDE w:val="0"/>
      <w:autoSpaceDN w:val="0"/>
      <w:adjustRightInd w:val="0"/>
      <w:spacing w:line="281" w:lineRule="exact"/>
      <w:ind w:firstLine="562"/>
    </w:pPr>
    <w:rPr>
      <w:rFonts w:ascii="Trebuchet MS" w:hAnsi="Trebuchet MS"/>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jc w:val="left"/>
    </w:pPr>
    <w:rPr>
      <w:rFonts w:ascii="Trebuchet MS" w:hAnsi="Trebuchet MS"/>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jc w:val="right"/>
    </w:pPr>
    <w:rPr>
      <w:rFonts w:ascii="Trebuchet MS" w:hAnsi="Trebuchet MS"/>
      <w:szCs w:val="24"/>
    </w:rPr>
  </w:style>
  <w:style w:type="paragraph" w:customStyle="1" w:styleId="Style114">
    <w:name w:val="Style114"/>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15">
    <w:name w:val="Style215"/>
    <w:basedOn w:val="a5"/>
    <w:uiPriority w:val="99"/>
    <w:rsid w:val="00A70020"/>
    <w:pPr>
      <w:widowControl w:val="0"/>
      <w:autoSpaceDE w:val="0"/>
      <w:autoSpaceDN w:val="0"/>
      <w:adjustRightInd w:val="0"/>
      <w:spacing w:line="234" w:lineRule="exact"/>
      <w:jc w:val="left"/>
    </w:pPr>
    <w:rPr>
      <w:rFonts w:ascii="Trebuchet MS" w:hAnsi="Trebuchet MS"/>
      <w:szCs w:val="24"/>
    </w:rPr>
  </w:style>
  <w:style w:type="paragraph" w:customStyle="1" w:styleId="Style233">
    <w:name w:val="Style233"/>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36">
    <w:name w:val="Style236"/>
    <w:basedOn w:val="a5"/>
    <w:uiPriority w:val="99"/>
    <w:rsid w:val="00A70020"/>
    <w:pPr>
      <w:widowControl w:val="0"/>
      <w:autoSpaceDE w:val="0"/>
      <w:autoSpaceDN w:val="0"/>
      <w:adjustRightInd w:val="0"/>
      <w:spacing w:line="209" w:lineRule="exact"/>
    </w:pPr>
    <w:rPr>
      <w:rFonts w:ascii="Trebuchet MS" w:hAnsi="Trebuchet MS"/>
      <w:szCs w:val="24"/>
    </w:rPr>
  </w:style>
  <w:style w:type="paragraph" w:customStyle="1" w:styleId="Style247">
    <w:name w:val="Style247"/>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72">
    <w:name w:val="Style272"/>
    <w:basedOn w:val="a5"/>
    <w:uiPriority w:val="99"/>
    <w:rsid w:val="00A70020"/>
    <w:pPr>
      <w:widowControl w:val="0"/>
      <w:autoSpaceDE w:val="0"/>
      <w:autoSpaceDN w:val="0"/>
      <w:adjustRightInd w:val="0"/>
      <w:spacing w:line="396" w:lineRule="exact"/>
      <w:ind w:firstLine="554"/>
      <w:jc w:val="left"/>
    </w:pPr>
    <w:rPr>
      <w:rFonts w:ascii="Trebuchet MS" w:hAnsi="Trebuchet MS"/>
      <w:szCs w:val="24"/>
    </w:rPr>
  </w:style>
  <w:style w:type="paragraph" w:customStyle="1" w:styleId="Style284">
    <w:name w:val="Style284"/>
    <w:basedOn w:val="a5"/>
    <w:uiPriority w:val="99"/>
    <w:rsid w:val="00A70020"/>
    <w:pPr>
      <w:widowControl w:val="0"/>
      <w:autoSpaceDE w:val="0"/>
      <w:autoSpaceDN w:val="0"/>
      <w:adjustRightInd w:val="0"/>
      <w:spacing w:line="367" w:lineRule="exact"/>
      <w:jc w:val="left"/>
    </w:pPr>
    <w:rPr>
      <w:rFonts w:ascii="Trebuchet MS" w:hAnsi="Trebuchet MS"/>
      <w:szCs w:val="24"/>
    </w:rPr>
  </w:style>
  <w:style w:type="paragraph" w:customStyle="1" w:styleId="Style288">
    <w:name w:val="Style288"/>
    <w:basedOn w:val="a5"/>
    <w:uiPriority w:val="99"/>
    <w:rsid w:val="00A70020"/>
    <w:pPr>
      <w:widowControl w:val="0"/>
      <w:autoSpaceDE w:val="0"/>
      <w:autoSpaceDN w:val="0"/>
      <w:adjustRightInd w:val="0"/>
      <w:spacing w:line="252" w:lineRule="exact"/>
    </w:pPr>
    <w:rPr>
      <w:rFonts w:ascii="Trebuchet MS" w:hAnsi="Trebuchet MS"/>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9">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firstLine="713"/>
    </w:pPr>
    <w:rPr>
      <w:rFonts w:ascii="Franklin Gothic Demi Cond" w:hAnsi="Franklin Gothic Demi Cond"/>
      <w:szCs w:val="24"/>
    </w:rPr>
  </w:style>
  <w:style w:type="paragraph" w:customStyle="1" w:styleId="Style200">
    <w:name w:val="Style200"/>
    <w:basedOn w:val="a5"/>
    <w:uiPriority w:val="99"/>
    <w:rsid w:val="00A70020"/>
    <w:pPr>
      <w:widowControl w:val="0"/>
      <w:autoSpaceDE w:val="0"/>
      <w:autoSpaceDN w:val="0"/>
      <w:adjustRightInd w:val="0"/>
      <w:spacing w:line="482" w:lineRule="exact"/>
      <w:ind w:firstLine="706"/>
    </w:pPr>
    <w:rPr>
      <w:rFonts w:ascii="Franklin Gothic Demi Cond" w:hAnsi="Franklin Gothic Demi Cond"/>
      <w:szCs w:val="24"/>
    </w:rPr>
  </w:style>
  <w:style w:type="paragraph" w:customStyle="1" w:styleId="Style66">
    <w:name w:val="Style66"/>
    <w:basedOn w:val="a5"/>
    <w:uiPriority w:val="99"/>
    <w:rsid w:val="00A70020"/>
    <w:pPr>
      <w:widowControl w:val="0"/>
      <w:autoSpaceDE w:val="0"/>
      <w:autoSpaceDN w:val="0"/>
      <w:adjustRightInd w:val="0"/>
      <w:spacing w:line="497" w:lineRule="exact"/>
      <w:ind w:firstLine="706"/>
    </w:pPr>
    <w:rPr>
      <w:rFonts w:ascii="Franklin Gothic Demi Cond" w:hAnsi="Franklin Gothic Demi Cond"/>
      <w:szCs w:val="24"/>
    </w:rPr>
  </w:style>
  <w:style w:type="paragraph" w:customStyle="1" w:styleId="Style24">
    <w:name w:val="Style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5">
    <w:name w:val="Style315"/>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6">
    <w:name w:val="Style316"/>
    <w:basedOn w:val="a5"/>
    <w:uiPriority w:val="99"/>
    <w:rsid w:val="00A70020"/>
    <w:pPr>
      <w:widowControl w:val="0"/>
      <w:autoSpaceDE w:val="0"/>
      <w:autoSpaceDN w:val="0"/>
      <w:adjustRightInd w:val="0"/>
      <w:jc w:val="right"/>
    </w:pPr>
    <w:rPr>
      <w:rFonts w:ascii="Franklin Gothic Demi Cond" w:hAnsi="Franklin Gothic Demi Cond"/>
      <w:szCs w:val="24"/>
    </w:rPr>
  </w:style>
  <w:style w:type="paragraph" w:customStyle="1" w:styleId="Style322">
    <w:name w:val="Style32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3">
    <w:name w:val="Style323"/>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4">
    <w:name w:val="Style3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5">
    <w:name w:val="Style325"/>
    <w:basedOn w:val="a5"/>
    <w:uiPriority w:val="99"/>
    <w:rsid w:val="00A70020"/>
    <w:pPr>
      <w:widowControl w:val="0"/>
      <w:autoSpaceDE w:val="0"/>
      <w:autoSpaceDN w:val="0"/>
      <w:adjustRightInd w:val="0"/>
      <w:spacing w:line="259" w:lineRule="exact"/>
      <w:jc w:val="left"/>
    </w:pPr>
    <w:rPr>
      <w:rFonts w:ascii="Franklin Gothic Demi Cond" w:hAnsi="Franklin Gothic Demi Cond"/>
      <w:szCs w:val="24"/>
    </w:rPr>
  </w:style>
  <w:style w:type="paragraph" w:customStyle="1" w:styleId="Style326">
    <w:name w:val="Style32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8">
    <w:name w:val="Style328"/>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329">
    <w:name w:val="Style32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0">
    <w:name w:val="Style330"/>
    <w:basedOn w:val="a5"/>
    <w:uiPriority w:val="99"/>
    <w:rsid w:val="00A70020"/>
    <w:pPr>
      <w:widowControl w:val="0"/>
      <w:autoSpaceDE w:val="0"/>
      <w:autoSpaceDN w:val="0"/>
      <w:adjustRightInd w:val="0"/>
      <w:spacing w:line="216" w:lineRule="exact"/>
    </w:pPr>
    <w:rPr>
      <w:rFonts w:ascii="Franklin Gothic Demi Cond" w:hAnsi="Franklin Gothic Demi Cond"/>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24">
    <w:name w:val="Style2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9">
    <w:name w:val="Style33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48">
    <w:name w:val="Style348"/>
    <w:basedOn w:val="a5"/>
    <w:uiPriority w:val="99"/>
    <w:rsid w:val="00A70020"/>
    <w:pPr>
      <w:widowControl w:val="0"/>
      <w:autoSpaceDE w:val="0"/>
      <w:autoSpaceDN w:val="0"/>
      <w:adjustRightInd w:val="0"/>
      <w:spacing w:line="205" w:lineRule="exact"/>
      <w:ind w:firstLine="108"/>
      <w:jc w:val="left"/>
    </w:pPr>
    <w:rPr>
      <w:rFonts w:ascii="Franklin Gothic Demi Cond" w:hAnsi="Franklin Gothic Demi Cond"/>
      <w:szCs w:val="24"/>
    </w:rPr>
  </w:style>
  <w:style w:type="paragraph" w:customStyle="1" w:styleId="Style350">
    <w:name w:val="Style35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1">
    <w:name w:val="Style35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2">
    <w:name w:val="Style35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3">
    <w:name w:val="Style353"/>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86">
    <w:name w:val="Style286"/>
    <w:basedOn w:val="a5"/>
    <w:uiPriority w:val="99"/>
    <w:rsid w:val="00A70020"/>
    <w:pPr>
      <w:widowControl w:val="0"/>
      <w:autoSpaceDE w:val="0"/>
      <w:autoSpaceDN w:val="0"/>
      <w:adjustRightInd w:val="0"/>
      <w:spacing w:line="504" w:lineRule="exact"/>
      <w:ind w:hanging="1015"/>
      <w:jc w:val="left"/>
    </w:pPr>
    <w:rPr>
      <w:rFonts w:ascii="Franklin Gothic Demi Cond" w:hAnsi="Franklin Gothic Demi Cond"/>
      <w:szCs w:val="24"/>
    </w:rPr>
  </w:style>
  <w:style w:type="paragraph" w:customStyle="1" w:styleId="Style54">
    <w:name w:val="Style54"/>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142">
    <w:name w:val="Style142"/>
    <w:basedOn w:val="a5"/>
    <w:uiPriority w:val="99"/>
    <w:rsid w:val="00A70020"/>
    <w:pPr>
      <w:widowControl w:val="0"/>
      <w:autoSpaceDE w:val="0"/>
      <w:autoSpaceDN w:val="0"/>
      <w:adjustRightInd w:val="0"/>
      <w:spacing w:line="497" w:lineRule="exact"/>
      <w:jc w:val="left"/>
    </w:pPr>
    <w:rPr>
      <w:rFonts w:ascii="Franklin Gothic Demi Cond" w:hAnsi="Franklin Gothic Demi Cond"/>
      <w:szCs w:val="24"/>
    </w:rPr>
  </w:style>
  <w:style w:type="paragraph" w:customStyle="1" w:styleId="Style235">
    <w:name w:val="Style235"/>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19">
    <w:name w:val="Style119"/>
    <w:basedOn w:val="a5"/>
    <w:uiPriority w:val="99"/>
    <w:rsid w:val="00A70020"/>
    <w:pPr>
      <w:widowControl w:val="0"/>
      <w:autoSpaceDE w:val="0"/>
      <w:autoSpaceDN w:val="0"/>
      <w:adjustRightInd w:val="0"/>
      <w:spacing w:line="274" w:lineRule="exact"/>
    </w:pPr>
    <w:rPr>
      <w:rFonts w:ascii="Franklin Gothic Demi Cond" w:hAnsi="Franklin Gothic Demi Cond"/>
      <w:szCs w:val="24"/>
    </w:rPr>
  </w:style>
  <w:style w:type="paragraph" w:customStyle="1" w:styleId="Style128">
    <w:name w:val="Style12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49">
    <w:name w:val="Style149"/>
    <w:basedOn w:val="a5"/>
    <w:uiPriority w:val="99"/>
    <w:rsid w:val="00A70020"/>
    <w:pPr>
      <w:widowControl w:val="0"/>
      <w:autoSpaceDE w:val="0"/>
      <w:autoSpaceDN w:val="0"/>
      <w:adjustRightInd w:val="0"/>
      <w:spacing w:line="482" w:lineRule="exact"/>
      <w:ind w:firstLine="713"/>
      <w:jc w:val="left"/>
    </w:pPr>
    <w:rPr>
      <w:rFonts w:ascii="Franklin Gothic Demi Cond" w:hAnsi="Franklin Gothic Demi Cond"/>
      <w:szCs w:val="24"/>
    </w:rPr>
  </w:style>
  <w:style w:type="paragraph" w:customStyle="1" w:styleId="Style162">
    <w:name w:val="Style16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64">
    <w:name w:val="Style164"/>
    <w:basedOn w:val="a5"/>
    <w:uiPriority w:val="99"/>
    <w:rsid w:val="00A70020"/>
    <w:pPr>
      <w:widowControl w:val="0"/>
      <w:autoSpaceDE w:val="0"/>
      <w:autoSpaceDN w:val="0"/>
      <w:adjustRightInd w:val="0"/>
      <w:spacing w:line="691" w:lineRule="exact"/>
      <w:jc w:val="left"/>
    </w:pPr>
    <w:rPr>
      <w:rFonts w:ascii="Franklin Gothic Demi Cond" w:hAnsi="Franklin Gothic Demi Cond"/>
      <w:szCs w:val="24"/>
    </w:rPr>
  </w:style>
  <w:style w:type="paragraph" w:customStyle="1" w:styleId="Style176">
    <w:name w:val="Style17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88">
    <w:name w:val="Style18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74">
    <w:name w:val="Style27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8">
    <w:name w:val="Style35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60">
    <w:name w:val="Style36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419">
    <w:name w:val="Style419"/>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firstLine="710"/>
    </w:pPr>
    <w:rPr>
      <w:szCs w:val="24"/>
    </w:rPr>
  </w:style>
  <w:style w:type="paragraph" w:customStyle="1" w:styleId="Style48">
    <w:name w:val="Style48"/>
    <w:basedOn w:val="a5"/>
    <w:uiPriority w:val="99"/>
    <w:rsid w:val="00A70020"/>
    <w:pPr>
      <w:widowControl w:val="0"/>
      <w:autoSpaceDE w:val="0"/>
      <w:autoSpaceDN w:val="0"/>
      <w:adjustRightInd w:val="0"/>
      <w:spacing w:line="322" w:lineRule="exact"/>
      <w:ind w:firstLine="845"/>
      <w:jc w:val="left"/>
    </w:pPr>
    <w:rPr>
      <w:szCs w:val="24"/>
    </w:rPr>
  </w:style>
  <w:style w:type="paragraph" w:customStyle="1" w:styleId="Style59">
    <w:name w:val="Style59"/>
    <w:basedOn w:val="a5"/>
    <w:uiPriority w:val="99"/>
    <w:rsid w:val="00A70020"/>
    <w:pPr>
      <w:widowControl w:val="0"/>
      <w:autoSpaceDE w:val="0"/>
      <w:autoSpaceDN w:val="0"/>
      <w:adjustRightInd w:val="0"/>
    </w:pPr>
    <w:rPr>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pPr>
    <w:rPr>
      <w:szCs w:val="24"/>
    </w:rPr>
  </w:style>
  <w:style w:type="paragraph" w:customStyle="1" w:styleId="1fa">
    <w:name w:val="Заголовок оглавления1"/>
    <w:basedOn w:val="11"/>
    <w:next w:val="a5"/>
    <w:uiPriority w:val="39"/>
    <w:rsid w:val="00A70020"/>
    <w:pPr>
      <w:spacing w:before="480"/>
      <w:outlineLvl w:val="9"/>
    </w:pPr>
    <w:rPr>
      <w:rFonts w:ascii="Cambria" w:eastAsia="Times New Roman" w:hAnsi="Cambria"/>
      <w:bCs w:val="0"/>
      <w:caps/>
      <w:color w:val="365F91"/>
    </w:rPr>
  </w:style>
  <w:style w:type="paragraph" w:customStyle="1" w:styleId="1fb">
    <w:name w:val="Без интервала1"/>
    <w:uiPriority w:val="1"/>
    <w:rsid w:val="00A70020"/>
    <w:pPr>
      <w:ind w:right="-108"/>
      <w:jc w:val="center"/>
    </w:pPr>
    <w:rPr>
      <w:sz w:val="28"/>
    </w:rPr>
  </w:style>
  <w:style w:type="character" w:customStyle="1" w:styleId="1fc">
    <w:name w:val="Слабое выделение1"/>
    <w:rsid w:val="00A70020"/>
    <w:rPr>
      <w:i/>
      <w:iCs/>
      <w:color w:val="808080"/>
    </w:rPr>
  </w:style>
  <w:style w:type="paragraph" w:customStyle="1" w:styleId="1fd">
    <w:name w:val="Абзац списка1"/>
    <w:basedOn w:val="a5"/>
    <w:uiPriority w:val="99"/>
    <w:rsid w:val="00A70020"/>
    <w:pPr>
      <w:spacing w:after="200"/>
      <w:ind w:left="72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firstLine="713"/>
    </w:pPr>
    <w:rPr>
      <w:rFonts w:ascii="Arial Narrow" w:hAnsi="Arial Narrow"/>
      <w:szCs w:val="24"/>
    </w:rPr>
  </w:style>
  <w:style w:type="paragraph" w:customStyle="1" w:styleId="Style84">
    <w:name w:val="Style84"/>
    <w:basedOn w:val="a5"/>
    <w:rsid w:val="00A70020"/>
    <w:pPr>
      <w:widowControl w:val="0"/>
      <w:autoSpaceDE w:val="0"/>
      <w:autoSpaceDN w:val="0"/>
      <w:adjustRightInd w:val="0"/>
      <w:spacing w:line="497" w:lineRule="exact"/>
      <w:ind w:firstLine="706"/>
    </w:pPr>
    <w:rPr>
      <w:rFonts w:ascii="Arial Narrow" w:hAnsi="Arial Narrow"/>
      <w:szCs w:val="24"/>
    </w:rPr>
  </w:style>
  <w:style w:type="paragraph" w:customStyle="1" w:styleId="Style37">
    <w:name w:val="Style37"/>
    <w:basedOn w:val="a5"/>
    <w:uiPriority w:val="99"/>
    <w:rsid w:val="00A70020"/>
    <w:pPr>
      <w:widowControl w:val="0"/>
      <w:autoSpaceDE w:val="0"/>
      <w:autoSpaceDN w:val="0"/>
      <w:adjustRightInd w:val="0"/>
      <w:jc w:val="left"/>
    </w:pPr>
    <w:rPr>
      <w:szCs w:val="24"/>
    </w:rPr>
  </w:style>
  <w:style w:type="paragraph" w:customStyle="1" w:styleId="Style75">
    <w:name w:val="Style75"/>
    <w:basedOn w:val="a5"/>
    <w:uiPriority w:val="99"/>
    <w:rsid w:val="00A70020"/>
    <w:pPr>
      <w:widowControl w:val="0"/>
      <w:autoSpaceDE w:val="0"/>
      <w:autoSpaceDN w:val="0"/>
      <w:adjustRightInd w:val="0"/>
      <w:spacing w:line="269" w:lineRule="exact"/>
    </w:pPr>
    <w:rPr>
      <w:szCs w:val="24"/>
    </w:rPr>
  </w:style>
  <w:style w:type="paragraph" w:customStyle="1" w:styleId="Style76">
    <w:name w:val="Style76"/>
    <w:basedOn w:val="a5"/>
    <w:uiPriority w:val="99"/>
    <w:rsid w:val="00A70020"/>
    <w:pPr>
      <w:widowControl w:val="0"/>
      <w:autoSpaceDE w:val="0"/>
      <w:autoSpaceDN w:val="0"/>
      <w:adjustRightInd w:val="0"/>
      <w:jc w:val="left"/>
    </w:pPr>
    <w:rPr>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firstLine="288"/>
      <w:jc w:val="left"/>
    </w:pPr>
    <w:rPr>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firstLine="686"/>
    </w:pPr>
    <w:rPr>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contextualSpacing/>
      <w:jc w:val="left"/>
    </w:pPr>
    <w:rPr>
      <w:rFonts w:ascii="Arial" w:hAnsi="Arial"/>
      <w:b/>
      <w:bCs/>
      <w:szCs w:val="28"/>
      <w:lang w:val="en-US"/>
    </w:rPr>
  </w:style>
  <w:style w:type="paragraph" w:customStyle="1" w:styleId="SmartView">
    <w:name w:val="Smart View"/>
    <w:basedOn w:val="a5"/>
    <w:rsid w:val="00A70020"/>
    <w:pPr>
      <w:contextualSpacing/>
      <w:jc w:val="left"/>
    </w:pPr>
    <w:rPr>
      <w:rFonts w:ascii="Arial" w:eastAsia="Calibri" w:hAnsi="Arial"/>
      <w:sz w:val="20"/>
      <w:lang w:val="en-US"/>
    </w:rPr>
  </w:style>
  <w:style w:type="paragraph" w:customStyle="1" w:styleId="2e">
    <w:name w:val="Заголовок оглавления2"/>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ind w:left="72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jc w:val="left"/>
    </w:pPr>
    <w:rPr>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pPr>
    <w:rPr>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ind w:left="72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e">
    <w:name w:val="Нет списка1"/>
    <w:next w:val="a8"/>
    <w:uiPriority w:val="99"/>
    <w:semiHidden/>
    <w:rsid w:val="004D593E"/>
  </w:style>
  <w:style w:type="paragraph" w:styleId="afffffff6">
    <w:name w:val="List"/>
    <w:basedOn w:val="a5"/>
    <w:rsid w:val="004D593E"/>
    <w:pPr>
      <w:spacing w:after="120" w:line="360" w:lineRule="auto"/>
      <w:ind w:left="283" w:hanging="283"/>
      <w:jc w:val="left"/>
    </w:pPr>
    <w:rPr>
      <w:szCs w:val="24"/>
    </w:rPr>
  </w:style>
  <w:style w:type="paragraph" w:styleId="2f2">
    <w:name w:val="List 2"/>
    <w:basedOn w:val="a5"/>
    <w:rsid w:val="004D593E"/>
    <w:pPr>
      <w:spacing w:after="120" w:line="360" w:lineRule="auto"/>
      <w:ind w:left="566" w:hanging="283"/>
      <w:jc w:val="left"/>
    </w:pPr>
    <w:rPr>
      <w:szCs w:val="24"/>
    </w:rPr>
  </w:style>
  <w:style w:type="paragraph" w:styleId="3f2">
    <w:name w:val="List 3"/>
    <w:basedOn w:val="a5"/>
    <w:rsid w:val="004D593E"/>
    <w:pPr>
      <w:spacing w:after="120" w:line="360" w:lineRule="auto"/>
      <w:ind w:left="849" w:hanging="283"/>
      <w:jc w:val="left"/>
    </w:pPr>
    <w:rPr>
      <w:szCs w:val="24"/>
    </w:rPr>
  </w:style>
  <w:style w:type="paragraph" w:styleId="4">
    <w:name w:val="List 4"/>
    <w:basedOn w:val="a5"/>
    <w:rsid w:val="004D593E"/>
    <w:pPr>
      <w:numPr>
        <w:numId w:val="7"/>
      </w:numPr>
      <w:tabs>
        <w:tab w:val="clear" w:pos="1209"/>
      </w:tabs>
      <w:spacing w:after="120" w:line="360" w:lineRule="auto"/>
      <w:ind w:left="1132" w:hanging="283"/>
      <w:jc w:val="left"/>
    </w:pPr>
    <w:rPr>
      <w:szCs w:val="24"/>
    </w:rPr>
  </w:style>
  <w:style w:type="paragraph" w:styleId="47">
    <w:name w:val="List Bullet 4"/>
    <w:basedOn w:val="a5"/>
    <w:rsid w:val="004D593E"/>
    <w:pPr>
      <w:spacing w:after="120" w:line="360" w:lineRule="auto"/>
      <w:ind w:left="5039" w:hanging="360"/>
      <w:jc w:val="left"/>
    </w:pPr>
    <w:rPr>
      <w:szCs w:val="24"/>
    </w:rPr>
  </w:style>
  <w:style w:type="paragraph" w:styleId="afffffff7">
    <w:name w:val="Body Text First Indent"/>
    <w:basedOn w:val="af"/>
    <w:link w:val="afffffff8"/>
    <w:rsid w:val="004D593E"/>
    <w:pPr>
      <w:spacing w:after="120"/>
      <w:ind w:firstLine="210"/>
      <w:jc w:val="left"/>
    </w:pPr>
    <w:rPr>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firstLine="210"/>
      <w:jc w:val="left"/>
    </w:pPr>
    <w:rPr>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hanging="430"/>
      <w:jc w:val="left"/>
    </w:pPr>
    <w:rPr>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firstLine="567"/>
    </w:pPr>
    <w:rPr>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0">
    <w:name w:val="Стиль1 Знак"/>
    <w:link w:val="1f"/>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jc w:val="left"/>
    </w:pPr>
    <w:rPr>
      <w:szCs w:val="24"/>
    </w:rPr>
  </w:style>
  <w:style w:type="paragraph" w:customStyle="1" w:styleId="5">
    <w:name w:val="Стиль5"/>
    <w:basedOn w:val="a5"/>
    <w:link w:val="55"/>
    <w:rsid w:val="005C1385"/>
    <w:pPr>
      <w:numPr>
        <w:numId w:val="8"/>
      </w:numPr>
      <w:ind w:left="1985"/>
      <w:jc w:val="left"/>
    </w:pPr>
    <w:rPr>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0">
    <w:name w:val="Стиль №1"/>
    <w:basedOn w:val="a5"/>
    <w:rsid w:val="006C6C6C"/>
    <w:pPr>
      <w:keepNext/>
      <w:keepLines/>
      <w:numPr>
        <w:numId w:val="9"/>
      </w:numPr>
    </w:pPr>
    <w:rPr>
      <w:b/>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
    <w:autoRedefine/>
    <w:rsid w:val="00EE52DA"/>
    <w:pPr>
      <w:keepNext/>
      <w:keepLines/>
      <w:numPr>
        <w:numId w:val="12"/>
      </w:numPr>
      <w:spacing w:before="280" w:after="280"/>
      <w:ind w:left="0" w:firstLine="851"/>
      <w:jc w:val="left"/>
    </w:pPr>
    <w:rPr>
      <w:b/>
    </w:rPr>
  </w:style>
  <w:style w:type="character" w:customStyle="1" w:styleId="1ff">
    <w:name w:val="1 Знак"/>
    <w:basedOn w:val="a6"/>
    <w:link w:val="1"/>
    <w:rsid w:val="00EE52DA"/>
    <w:rPr>
      <w:b/>
      <w:sz w:val="28"/>
    </w:rPr>
  </w:style>
  <w:style w:type="paragraph" w:customStyle="1" w:styleId="1ff0">
    <w:name w:val="Мой 1"/>
    <w:basedOn w:val="11"/>
    <w:next w:val="a5"/>
    <w:link w:val="1ff1"/>
    <w:autoRedefine/>
    <w:rsid w:val="00B81AA0"/>
    <w:pPr>
      <w:spacing w:before="120" w:after="120"/>
      <w:jc w:val="center"/>
    </w:pPr>
    <w:rPr>
      <w:szCs w:val="32"/>
    </w:rPr>
  </w:style>
  <w:style w:type="paragraph" w:customStyle="1" w:styleId="114">
    <w:name w:val="Мой 11"/>
    <w:basedOn w:val="2"/>
    <w:next w:val="a5"/>
    <w:link w:val="115"/>
    <w:rsid w:val="00AC33F5"/>
    <w:pPr>
      <w:spacing w:after="240"/>
      <w:ind w:left="1570" w:hanging="578"/>
    </w:pPr>
    <w:rPr>
      <w:rFonts w:eastAsia="Calibri"/>
    </w:rPr>
  </w:style>
  <w:style w:type="character" w:customStyle="1" w:styleId="1ff1">
    <w:name w:val="Мой 1 Знак"/>
    <w:basedOn w:val="12"/>
    <w:link w:val="1ff0"/>
    <w:rsid w:val="00B81AA0"/>
    <w:rPr>
      <w:rFonts w:ascii="Times New Roman" w:eastAsia="TimesNewRomanPSMT" w:hAnsi="Times New Roman" w:cstheme="majorBidi"/>
      <w:b/>
      <w:bCs/>
      <w:sz w:val="28"/>
      <w:szCs w:val="32"/>
    </w:rPr>
  </w:style>
  <w:style w:type="paragraph" w:customStyle="1" w:styleId="1110">
    <w:name w:val="Мой 111"/>
    <w:basedOn w:val="3"/>
    <w:rsid w:val="0001064C"/>
    <w:pPr>
      <w:tabs>
        <w:tab w:val="left" w:pos="907"/>
      </w:tabs>
      <w:spacing w:before="280" w:after="280" w:line="240" w:lineRule="auto"/>
      <w:ind w:firstLine="851"/>
    </w:pPr>
    <w:rPr>
      <w:i/>
    </w:rPr>
  </w:style>
  <w:style w:type="character" w:customStyle="1" w:styleId="115">
    <w:name w:val="Мой 11 Знак"/>
    <w:basedOn w:val="20"/>
    <w:link w:val="114"/>
    <w:rsid w:val="00AC33F5"/>
    <w:rPr>
      <w:rFonts w:ascii="Times New Roman" w:eastAsia="Calibri" w:hAnsi="Times New Roman" w:cstheme="majorBidi"/>
      <w:b/>
      <w:bCs/>
      <w:iCs w:val="0"/>
      <w:sz w:val="26"/>
      <w:szCs w:val="26"/>
    </w:rPr>
  </w:style>
  <w:style w:type="paragraph" w:customStyle="1" w:styleId="afffffffe">
    <w:name w:val="Мой без №"/>
    <w:basedOn w:val="affff8"/>
    <w:next w:val="a5"/>
    <w:link w:val="affffffff"/>
    <w:autoRedefine/>
    <w:rsid w:val="00D01AFF"/>
    <w:pPr>
      <w:jc w:val="center"/>
    </w:pPr>
    <w:rPr>
      <w:i w:val="0"/>
      <w:sz w:val="32"/>
      <w:szCs w:val="32"/>
    </w:rPr>
  </w:style>
  <w:style w:type="character" w:customStyle="1" w:styleId="affffffff">
    <w:name w:val="Мой без № Знак"/>
    <w:basedOn w:val="1ff1"/>
    <w:link w:val="afffffffe"/>
    <w:rsid w:val="00D01AFF"/>
    <w:rPr>
      <w:rFonts w:ascii="Times New Roman" w:eastAsia="Calibri" w:hAnsi="Times New Roman" w:cstheme="majorBidi"/>
      <w:b/>
      <w:bCs/>
      <w:sz w:val="32"/>
      <w:szCs w:val="32"/>
    </w:rPr>
  </w:style>
  <w:style w:type="paragraph" w:customStyle="1" w:styleId="affffffff0">
    <w:name w:val="Мой рис."/>
    <w:basedOn w:val="6"/>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pPr>
    <w:rPr>
      <w:lang w:eastAsia="ru-RU"/>
    </w:rPr>
  </w:style>
  <w:style w:type="paragraph" w:customStyle="1" w:styleId="affffffffd">
    <w:name w:val="МГП Обычный"/>
    <w:basedOn w:val="a5"/>
    <w:rsid w:val="002647F5"/>
    <w:pPr>
      <w:ind w:right="284" w:firstLine="851"/>
    </w:pPr>
    <w:rPr>
      <w:rFonts w:eastAsia="Batang"/>
      <w:color w:val="000000"/>
      <w:szCs w:val="28"/>
      <w:lang w:eastAsia="ru-RU"/>
    </w:rPr>
  </w:style>
  <w:style w:type="paragraph" w:customStyle="1" w:styleId="11110">
    <w:name w:val="Мой 1111"/>
    <w:basedOn w:val="40"/>
    <w:link w:val="11111"/>
    <w:rsid w:val="0001064C"/>
  </w:style>
  <w:style w:type="character" w:customStyle="1" w:styleId="11111">
    <w:name w:val="Мой 1111 Знак"/>
    <w:basedOn w:val="41"/>
    <w:link w:val="11110"/>
    <w:rsid w:val="0001064C"/>
    <w:rPr>
      <w:rFonts w:asciiTheme="majorHAnsi" w:eastAsia="Calibri" w:hAnsiTheme="majorHAnsi" w:cstheme="majorBidi"/>
      <w:b/>
      <w:bCs/>
      <w:i/>
      <w:iCs/>
      <w:color w:val="4F81BD" w:themeColor="accent1"/>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jc w:val="left"/>
    </w:pPr>
    <w:rPr>
      <w:lang w:eastAsia="ru-RU"/>
    </w:rPr>
  </w:style>
  <w:style w:type="paragraph" w:customStyle="1" w:styleId="Iacaaiea">
    <w:name w:val="Iacaaiea"/>
    <w:basedOn w:val="a5"/>
    <w:rsid w:val="007F32B5"/>
    <w:rPr>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pPr>
    <w:rPr>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pPr>
    <w:rPr>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jc w:val="left"/>
    </w:pPr>
    <w:rPr>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pPr>
    <w:rPr>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16">
    <w:name w:val="xl116"/>
    <w:basedOn w:val="a5"/>
    <w:rsid w:val="007F32B5"/>
    <w:pPr>
      <w:pBdr>
        <w:left w:val="single" w:sz="4" w:space="0" w:color="auto"/>
      </w:pBdr>
      <w:spacing w:before="100" w:beforeAutospacing="1" w:after="100" w:afterAutospacing="1"/>
      <w:textAlignment w:val="center"/>
    </w:pPr>
    <w:rPr>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pPr>
    <w:rPr>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textAlignment w:val="center"/>
    </w:pPr>
    <w:rPr>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pPr>
    <w:rPr>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pPr>
    <w:rPr>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textAlignment w:val="center"/>
    </w:pPr>
    <w:rPr>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textAlignment w:val="center"/>
    </w:pPr>
    <w:rPr>
      <w:color w:val="FF0000"/>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textAlignment w:val="center"/>
    </w:pPr>
    <w:rPr>
      <w:color w:val="FF0000"/>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165">
    <w:name w:val="xl165"/>
    <w:basedOn w:val="a5"/>
    <w:rsid w:val="007F32B5"/>
    <w:pPr>
      <w:pBdr>
        <w:left w:val="single" w:sz="8" w:space="0" w:color="auto"/>
      </w:pBdr>
      <w:spacing w:before="100" w:beforeAutospacing="1" w:after="100" w:afterAutospacing="1"/>
      <w:textAlignment w:val="center"/>
    </w:pPr>
    <w:rPr>
      <w:szCs w:val="24"/>
      <w:lang w:eastAsia="ru-RU"/>
    </w:rPr>
  </w:style>
  <w:style w:type="paragraph" w:customStyle="1" w:styleId="xl166">
    <w:name w:val="xl166"/>
    <w:basedOn w:val="a5"/>
    <w:rsid w:val="007F32B5"/>
    <w:pPr>
      <w:spacing w:before="100" w:beforeAutospacing="1" w:after="100" w:afterAutospacing="1"/>
      <w:jc w:val="left"/>
    </w:pPr>
    <w:rPr>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9">
    <w:name w:val="xl169"/>
    <w:basedOn w:val="a5"/>
    <w:rsid w:val="007F32B5"/>
    <w:pPr>
      <w:pBdr>
        <w:right w:val="single" w:sz="4" w:space="0" w:color="auto"/>
      </w:pBdr>
      <w:spacing w:before="100" w:beforeAutospacing="1" w:after="100" w:afterAutospacing="1"/>
      <w:jc w:val="left"/>
      <w:textAlignment w:val="center"/>
    </w:pPr>
    <w:rPr>
      <w:szCs w:val="24"/>
      <w:lang w:eastAsia="ru-RU"/>
    </w:rPr>
  </w:style>
  <w:style w:type="paragraph" w:customStyle="1" w:styleId="xl170">
    <w:name w:val="xl170"/>
    <w:basedOn w:val="a5"/>
    <w:rsid w:val="007F32B5"/>
    <w:pPr>
      <w:pBdr>
        <w:bottom w:val="single" w:sz="4" w:space="0" w:color="auto"/>
      </w:pBdr>
      <w:spacing w:before="100" w:beforeAutospacing="1" w:after="100" w:afterAutospacing="1"/>
      <w:textAlignment w:val="center"/>
    </w:pPr>
    <w:rPr>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2">
    <w:name w:val="xl172"/>
    <w:basedOn w:val="a5"/>
    <w:rsid w:val="007F32B5"/>
    <w:pPr>
      <w:pBdr>
        <w:top w:val="single" w:sz="4" w:space="0" w:color="auto"/>
      </w:pBdr>
      <w:spacing w:before="100" w:beforeAutospacing="1" w:after="100" w:afterAutospacing="1"/>
      <w:textAlignment w:val="center"/>
    </w:pPr>
    <w:rPr>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4">
    <w:name w:val="xl174"/>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175">
    <w:name w:val="xl175"/>
    <w:basedOn w:val="a5"/>
    <w:rsid w:val="007F32B5"/>
    <w:pPr>
      <w:pBdr>
        <w:top w:val="single" w:sz="8" w:space="0" w:color="auto"/>
      </w:pBdr>
      <w:spacing w:before="100" w:beforeAutospacing="1" w:after="100" w:afterAutospacing="1"/>
      <w:textAlignment w:val="center"/>
    </w:pPr>
    <w:rPr>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jc w:val="left"/>
      <w:textAlignment w:val="center"/>
    </w:pPr>
    <w:rPr>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jc w:val="left"/>
      <w:textAlignment w:val="top"/>
    </w:pPr>
    <w:rPr>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pPr>
    <w:rPr>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jc w:val="left"/>
    </w:pPr>
    <w:rPr>
      <w:szCs w:val="24"/>
      <w:lang w:eastAsia="ru-RU"/>
    </w:rPr>
  </w:style>
  <w:style w:type="paragraph" w:customStyle="1" w:styleId="xl187">
    <w:name w:val="xl187"/>
    <w:basedOn w:val="a5"/>
    <w:rsid w:val="007F32B5"/>
    <w:pPr>
      <w:shd w:val="clear" w:color="000000" w:fill="FFFF00"/>
      <w:spacing w:before="100" w:beforeAutospacing="1" w:after="100" w:afterAutospacing="1"/>
      <w:jc w:val="left"/>
    </w:pPr>
    <w:rPr>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jc w:val="left"/>
    </w:pPr>
    <w:rPr>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jc w:val="left"/>
    </w:pPr>
    <w:rPr>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textAlignment w:val="center"/>
    </w:pPr>
    <w:rPr>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jc w:val="left"/>
    </w:pPr>
    <w:rPr>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jc w:val="left"/>
    </w:pPr>
    <w:rPr>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200">
    <w:name w:val="xl200"/>
    <w:basedOn w:val="a5"/>
    <w:rsid w:val="007F32B5"/>
    <w:pPr>
      <w:pBdr>
        <w:top w:val="single" w:sz="8" w:space="0" w:color="auto"/>
      </w:pBdr>
      <w:spacing w:before="100" w:beforeAutospacing="1" w:after="100" w:afterAutospacing="1"/>
      <w:jc w:val="left"/>
    </w:pPr>
    <w:rPr>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02">
    <w:name w:val="xl202"/>
    <w:basedOn w:val="a5"/>
    <w:rsid w:val="007F32B5"/>
    <w:pPr>
      <w:spacing w:before="100" w:beforeAutospacing="1" w:after="100" w:afterAutospacing="1"/>
      <w:jc w:val="left"/>
    </w:pPr>
    <w:rPr>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04">
    <w:name w:val="xl204"/>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215">
    <w:name w:val="xl215"/>
    <w:basedOn w:val="a5"/>
    <w:rsid w:val="007F32B5"/>
    <w:pPr>
      <w:pBdr>
        <w:top w:val="single" w:sz="8" w:space="0" w:color="auto"/>
      </w:pBdr>
      <w:spacing w:before="100" w:beforeAutospacing="1" w:after="100" w:afterAutospacing="1"/>
      <w:jc w:val="left"/>
    </w:pPr>
    <w:rPr>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17">
    <w:name w:val="xl217"/>
    <w:basedOn w:val="a5"/>
    <w:rsid w:val="007F32B5"/>
    <w:pPr>
      <w:spacing w:before="100" w:beforeAutospacing="1" w:after="100" w:afterAutospacing="1"/>
      <w:jc w:val="left"/>
    </w:pPr>
    <w:rPr>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19">
    <w:name w:val="xl219"/>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pPr>
    <w:rPr>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textAlignment w:val="center"/>
    </w:pPr>
    <w:rPr>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2">
    <w:name w:val="xl232"/>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233">
    <w:name w:val="xl233"/>
    <w:basedOn w:val="a5"/>
    <w:rsid w:val="007F32B5"/>
    <w:pPr>
      <w:pBdr>
        <w:bottom w:val="single" w:sz="4" w:space="0" w:color="auto"/>
      </w:pBdr>
      <w:spacing w:before="100" w:beforeAutospacing="1" w:after="100" w:afterAutospacing="1"/>
      <w:jc w:val="left"/>
      <w:textAlignment w:val="center"/>
    </w:pPr>
    <w:rPr>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it_List1 Знак,Ненумерованный список Знак,основной диплом Знак,abzac Знак,Варианты ответов Знак,ПАРАГРАФ Знак,Абзац списка11 Знак,Абзац вправо-1 Знак,ТАБЛИЦА Знак,Тал.слева-12 Знак,lp1 Знак"/>
    <w:basedOn w:val="a6"/>
    <w:link w:val="afffffff0"/>
    <w:uiPriority w:val="34"/>
    <w:qFormat/>
    <w:rsid w:val="00D267F9"/>
  </w:style>
  <w:style w:type="paragraph" w:customStyle="1" w:styleId="font9">
    <w:name w:val="font9"/>
    <w:basedOn w:val="a5"/>
    <w:rsid w:val="00535183"/>
    <w:pPr>
      <w:spacing w:before="100" w:beforeAutospacing="1" w:after="100" w:afterAutospacing="1"/>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
    <w:name w:val="Стиль7"/>
    <w:basedOn w:val="affffffff6"/>
    <w:link w:val="74"/>
    <w:rsid w:val="00401744"/>
    <w:pPr>
      <w:numPr>
        <w:numId w:val="17"/>
      </w:numPr>
      <w:tabs>
        <w:tab w:val="left" w:pos="1211"/>
      </w:tabs>
    </w:pPr>
  </w:style>
  <w:style w:type="character" w:customStyle="1" w:styleId="74">
    <w:name w:val="Стиль7 Знак"/>
    <w:basedOn w:val="affffffff7"/>
    <w:link w:val="7"/>
    <w:rsid w:val="00401744"/>
    <w:rPr>
      <w:rFonts w:eastAsia="Calibri"/>
      <w:sz w:val="24"/>
      <w:szCs w:val="28"/>
      <w:lang w:eastAsia="en-US"/>
    </w:rPr>
  </w:style>
  <w:style w:type="paragraph" w:customStyle="1" w:styleId="83">
    <w:name w:val="Стиль8"/>
    <w:basedOn w:val="affffffff6"/>
    <w:link w:val="84"/>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eastAsiaTheme="minorHAnsi"/>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7">
    <w:name w:val="xl47867"/>
    <w:basedOn w:val="a5"/>
    <w:rsid w:val="00BC6E77"/>
    <w:pPr>
      <w:spacing w:before="100" w:beforeAutospacing="1" w:after="100" w:afterAutospacing="1"/>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57">
    <w:name w:val="xl47857"/>
    <w:basedOn w:val="a5"/>
    <w:rsid w:val="0045684C"/>
    <w:pPr>
      <w:spacing w:before="100" w:beforeAutospacing="1" w:after="100" w:afterAutospacing="1"/>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0">
    <w:name w:val="xl1680"/>
    <w:basedOn w:val="a5"/>
    <w:rsid w:val="00D95BAA"/>
    <w:pPr>
      <w:spacing w:before="100" w:beforeAutospacing="1" w:after="100" w:afterAutospacing="1"/>
      <w:jc w:val="left"/>
      <w:textAlignment w:val="center"/>
    </w:pPr>
    <w:rPr>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4">
    <w:name w:val="xl1704"/>
    <w:basedOn w:val="a5"/>
    <w:rsid w:val="00D95BAA"/>
    <w:pPr>
      <w:spacing w:before="100" w:beforeAutospacing="1" w:after="100" w:afterAutospacing="1"/>
      <w:jc w:val="left"/>
      <w:textAlignment w:val="center"/>
    </w:pPr>
    <w:rPr>
      <w:szCs w:val="24"/>
      <w:lang w:eastAsia="ru-RU"/>
    </w:rPr>
  </w:style>
  <w:style w:type="paragraph" w:customStyle="1" w:styleId="xl1705">
    <w:name w:val="xl1705"/>
    <w:basedOn w:val="a5"/>
    <w:rsid w:val="00D95BAA"/>
    <w:pPr>
      <w:spacing w:before="100" w:beforeAutospacing="1" w:after="100" w:afterAutospacing="1"/>
      <w:jc w:val="left"/>
      <w:textAlignment w:val="center"/>
    </w:pPr>
    <w:rPr>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textAlignment w:val="center"/>
    </w:pPr>
    <w:rPr>
      <w:sz w:val="20"/>
      <w:lang w:eastAsia="ru-RU"/>
    </w:rPr>
  </w:style>
  <w:style w:type="paragraph" w:customStyle="1" w:styleId="xl1712">
    <w:name w:val="xl1712"/>
    <w:basedOn w:val="a5"/>
    <w:rsid w:val="00D95BAA"/>
    <w:pPr>
      <w:spacing w:before="100" w:beforeAutospacing="1" w:after="100" w:afterAutospacing="1"/>
      <w:jc w:val="left"/>
      <w:textAlignment w:val="center"/>
    </w:pPr>
    <w:rPr>
      <w:sz w:val="20"/>
      <w:lang w:eastAsia="ru-RU"/>
    </w:rPr>
  </w:style>
  <w:style w:type="paragraph" w:customStyle="1" w:styleId="xl1713">
    <w:name w:val="xl1713"/>
    <w:basedOn w:val="a5"/>
    <w:rsid w:val="00D95BAA"/>
    <w:pPr>
      <w:spacing w:before="100" w:beforeAutospacing="1" w:after="100" w:afterAutospacing="1"/>
      <w:textAlignment w:val="center"/>
    </w:pPr>
    <w:rPr>
      <w:sz w:val="20"/>
      <w:lang w:eastAsia="ru-RU"/>
    </w:rPr>
  </w:style>
  <w:style w:type="paragraph" w:customStyle="1" w:styleId="xl1714">
    <w:name w:val="xl1714"/>
    <w:basedOn w:val="a5"/>
    <w:rsid w:val="00D95BAA"/>
    <w:pPr>
      <w:spacing w:before="100" w:beforeAutospacing="1" w:after="100" w:afterAutospacing="1"/>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19">
    <w:name w:val="xl1719"/>
    <w:basedOn w:val="a5"/>
    <w:rsid w:val="00AF529B"/>
    <w:pPr>
      <w:spacing w:before="100" w:beforeAutospacing="1" w:after="100" w:afterAutospacing="1"/>
      <w:textAlignment w:val="center"/>
    </w:pPr>
    <w:rPr>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jc w:val="left"/>
      <w:textAlignment w:val="center"/>
    </w:pPr>
    <w:rPr>
      <w:sz w:val="20"/>
      <w:lang w:eastAsia="ru-RU"/>
    </w:rPr>
  </w:style>
  <w:style w:type="paragraph" w:customStyle="1" w:styleId="xl1724">
    <w:name w:val="xl1724"/>
    <w:basedOn w:val="a5"/>
    <w:rsid w:val="00AF529B"/>
    <w:pPr>
      <w:spacing w:before="100" w:beforeAutospacing="1" w:after="100" w:afterAutospacing="1"/>
      <w:jc w:val="left"/>
    </w:pPr>
    <w:rPr>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78">
    <w:name w:val="xl1778"/>
    <w:basedOn w:val="a5"/>
    <w:rsid w:val="00AF529B"/>
    <w:pPr>
      <w:shd w:val="clear" w:color="000000" w:fill="BDD7EE"/>
      <w:spacing w:before="100" w:beforeAutospacing="1" w:after="100" w:afterAutospacing="1"/>
      <w:textAlignment w:val="center"/>
    </w:pPr>
    <w:rPr>
      <w:b/>
      <w:bCs/>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s1">
    <w:name w:val="s_1"/>
    <w:basedOn w:val="a5"/>
    <w:rsid w:val="00743435"/>
    <w:pPr>
      <w:spacing w:before="100" w:beforeAutospacing="1" w:after="100" w:afterAutospacing="1"/>
      <w:jc w:val="left"/>
    </w:pPr>
    <w:rPr>
      <w:szCs w:val="24"/>
      <w:lang w:eastAsia="ru-RU"/>
    </w:rPr>
  </w:style>
  <w:style w:type="paragraph" w:styleId="2f6">
    <w:name w:val="Quote"/>
    <w:basedOn w:val="a5"/>
    <w:next w:val="a5"/>
    <w:link w:val="2f7"/>
    <w:uiPriority w:val="29"/>
    <w:qFormat/>
    <w:rsid w:val="00132D5A"/>
    <w:rPr>
      <w:i/>
      <w:iCs/>
      <w:color w:val="000000" w:themeColor="text1"/>
    </w:rPr>
  </w:style>
  <w:style w:type="character" w:customStyle="1" w:styleId="2f7">
    <w:name w:val="Цитата 2 Знак"/>
    <w:basedOn w:val="a6"/>
    <w:link w:val="2f6"/>
    <w:uiPriority w:val="29"/>
    <w:rsid w:val="00132D5A"/>
    <w:rPr>
      <w:i/>
      <w:iCs/>
      <w:color w:val="000000" w:themeColor="text1"/>
    </w:rPr>
  </w:style>
  <w:style w:type="paragraph" w:styleId="afffffffff1">
    <w:name w:val="Intense Quote"/>
    <w:basedOn w:val="a5"/>
    <w:next w:val="a5"/>
    <w:link w:val="afffffffff2"/>
    <w:uiPriority w:val="30"/>
    <w:qFormat/>
    <w:rsid w:val="00132D5A"/>
    <w:pPr>
      <w:pBdr>
        <w:bottom w:val="single" w:sz="4" w:space="4" w:color="4F81BD" w:themeColor="accent1"/>
      </w:pBdr>
      <w:spacing w:before="200" w:after="280"/>
      <w:ind w:left="936" w:right="936"/>
    </w:pPr>
    <w:rPr>
      <w:b/>
      <w:bCs/>
      <w:i/>
      <w:iCs/>
      <w:color w:val="4F81BD" w:themeColor="accent1"/>
    </w:rPr>
  </w:style>
  <w:style w:type="character" w:customStyle="1" w:styleId="afffffffff2">
    <w:name w:val="Выделенная цитата Знак"/>
    <w:basedOn w:val="a6"/>
    <w:link w:val="afffffffff1"/>
    <w:uiPriority w:val="30"/>
    <w:rsid w:val="00132D5A"/>
    <w:rPr>
      <w:b/>
      <w:bCs/>
      <w:i/>
      <w:iCs/>
      <w:color w:val="4F81BD" w:themeColor="accent1"/>
    </w:rPr>
  </w:style>
  <w:style w:type="character" w:styleId="afffffffff3">
    <w:name w:val="Intense Emphasis"/>
    <w:basedOn w:val="a6"/>
    <w:uiPriority w:val="21"/>
    <w:qFormat/>
    <w:rsid w:val="00132D5A"/>
    <w:rPr>
      <w:b/>
      <w:bCs/>
      <w:i/>
      <w:iCs/>
      <w:color w:val="4F81BD" w:themeColor="accent1"/>
    </w:rPr>
  </w:style>
  <w:style w:type="character" w:styleId="afffffffff4">
    <w:name w:val="Subtle Reference"/>
    <w:basedOn w:val="a6"/>
    <w:uiPriority w:val="31"/>
    <w:qFormat/>
    <w:rsid w:val="00132D5A"/>
    <w:rPr>
      <w:smallCaps/>
      <w:color w:val="C0504D" w:themeColor="accent2"/>
      <w:u w:val="single"/>
    </w:rPr>
  </w:style>
  <w:style w:type="character" w:styleId="afffffffff5">
    <w:name w:val="Intense Reference"/>
    <w:basedOn w:val="a6"/>
    <w:uiPriority w:val="32"/>
    <w:qFormat/>
    <w:rsid w:val="00132D5A"/>
    <w:rPr>
      <w:b/>
      <w:bCs/>
      <w:smallCaps/>
      <w:color w:val="C0504D" w:themeColor="accent2"/>
      <w:spacing w:val="5"/>
      <w:u w:val="single"/>
    </w:rPr>
  </w:style>
  <w:style w:type="character" w:styleId="afffffffff6">
    <w:name w:val="Book Title"/>
    <w:basedOn w:val="a6"/>
    <w:uiPriority w:val="33"/>
    <w:qFormat/>
    <w:rsid w:val="00132D5A"/>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qFormat="1"/>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35217"/>
    <w:pPr>
      <w:spacing w:after="0"/>
      <w:jc w:val="both"/>
    </w:pPr>
    <w:rPr>
      <w:rFonts w:ascii="Times New Roman" w:hAnsi="Times New Roman"/>
      <w:sz w:val="24"/>
    </w:rPr>
  </w:style>
  <w:style w:type="paragraph" w:styleId="1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111"/>
    <w:basedOn w:val="a5"/>
    <w:next w:val="a5"/>
    <w:link w:val="12"/>
    <w:uiPriority w:val="9"/>
    <w:qFormat/>
    <w:rsid w:val="00756F11"/>
    <w:pPr>
      <w:keepNext/>
      <w:keepLines/>
      <w:spacing w:after="200"/>
      <w:outlineLvl w:val="0"/>
    </w:pPr>
    <w:rPr>
      <w:rFonts w:eastAsiaTheme="majorEastAsia" w:cstheme="majorBidi"/>
      <w:b/>
      <w:bCs/>
      <w:sz w:val="28"/>
      <w:szCs w:val="28"/>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a5"/>
    <w:link w:val="20"/>
    <w:uiPriority w:val="9"/>
    <w:unhideWhenUsed/>
    <w:qFormat/>
    <w:rsid w:val="00756F11"/>
    <w:pPr>
      <w:keepNext/>
      <w:keepLines/>
      <w:spacing w:before="200" w:after="200"/>
      <w:outlineLvl w:val="1"/>
    </w:pPr>
    <w:rPr>
      <w:rFonts w:eastAsiaTheme="majorEastAsia" w:cstheme="majorBidi"/>
      <w:b/>
      <w:bCs/>
      <w:sz w:val="26"/>
      <w:szCs w:val="26"/>
    </w:rPr>
  </w:style>
  <w:style w:type="paragraph" w:styleId="3">
    <w:name w:val="heading 3"/>
    <w:aliases w:val="Знак,Знак2,Заголовок 3 Знак + 12 pt,не полужирный,влево,Перед:  0 пт,Пос...,Заголовок 3 Знак +,Пер..."/>
    <w:basedOn w:val="a5"/>
    <w:next w:val="a5"/>
    <w:link w:val="30"/>
    <w:uiPriority w:val="9"/>
    <w:unhideWhenUsed/>
    <w:qFormat/>
    <w:rsid w:val="00132D5A"/>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5"/>
    <w:next w:val="a5"/>
    <w:link w:val="41"/>
    <w:uiPriority w:val="9"/>
    <w:unhideWhenUsed/>
    <w:qFormat/>
    <w:rsid w:val="00132D5A"/>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5"/>
    <w:next w:val="a5"/>
    <w:link w:val="51"/>
    <w:uiPriority w:val="9"/>
    <w:unhideWhenUsed/>
    <w:qFormat/>
    <w:rsid w:val="00132D5A"/>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5"/>
    <w:next w:val="a5"/>
    <w:link w:val="61"/>
    <w:uiPriority w:val="9"/>
    <w:unhideWhenUsed/>
    <w:qFormat/>
    <w:rsid w:val="00132D5A"/>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5"/>
    <w:next w:val="a5"/>
    <w:link w:val="71"/>
    <w:uiPriority w:val="9"/>
    <w:unhideWhenUsed/>
    <w:qFormat/>
    <w:rsid w:val="00132D5A"/>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iPriority w:val="9"/>
    <w:unhideWhenUsed/>
    <w:qFormat/>
    <w:rsid w:val="00132D5A"/>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5"/>
    <w:next w:val="a5"/>
    <w:link w:val="90"/>
    <w:uiPriority w:val="9"/>
    <w:unhideWhenUsed/>
    <w:qFormat/>
    <w:rsid w:val="00132D5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firstLine="567"/>
      <w:contextualSpacing/>
    </w:pPr>
    <w:rPr>
      <w:rFonts w:eastAsia="Calibri"/>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2">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basedOn w:val="a6"/>
    <w:link w:val="11"/>
    <w:uiPriority w:val="9"/>
    <w:rsid w:val="00756F11"/>
    <w:rPr>
      <w:rFonts w:ascii="Times New Roman" w:eastAsiaTheme="majorEastAsia" w:hAnsi="Times New Roman" w:cstheme="majorBidi"/>
      <w:b/>
      <w:bCs/>
      <w:sz w:val="28"/>
      <w:szCs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6"/>
    <w:link w:val="2"/>
    <w:uiPriority w:val="9"/>
    <w:rsid w:val="00756F11"/>
    <w:rPr>
      <w:rFonts w:ascii="Times New Roman" w:eastAsiaTheme="majorEastAsia" w:hAnsi="Times New Roman" w:cstheme="majorBidi"/>
      <w:b/>
      <w:bCs/>
      <w:sz w:val="26"/>
      <w:szCs w:val="26"/>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basedOn w:val="a6"/>
    <w:link w:val="3"/>
    <w:uiPriority w:val="9"/>
    <w:rsid w:val="00132D5A"/>
    <w:rPr>
      <w:rFonts w:asciiTheme="majorHAnsi" w:eastAsiaTheme="majorEastAsia" w:hAnsiTheme="majorHAnsi" w:cstheme="majorBidi"/>
      <w:b/>
      <w:bCs/>
      <w:color w:val="4F81BD" w:themeColor="accent1"/>
    </w:rPr>
  </w:style>
  <w:style w:type="character" w:customStyle="1" w:styleId="41">
    <w:name w:val="Заголовок 4 Знак"/>
    <w:basedOn w:val="a6"/>
    <w:link w:val="40"/>
    <w:uiPriority w:val="9"/>
    <w:rsid w:val="00132D5A"/>
    <w:rPr>
      <w:rFonts w:asciiTheme="majorHAnsi" w:eastAsiaTheme="majorEastAsia" w:hAnsiTheme="majorHAnsi" w:cstheme="majorBidi"/>
      <w:b/>
      <w:bCs/>
      <w:i/>
      <w:iCs/>
      <w:color w:val="4F81BD" w:themeColor="accent1"/>
    </w:rPr>
  </w:style>
  <w:style w:type="character" w:customStyle="1" w:styleId="51">
    <w:name w:val="Заголовок 5 Знак"/>
    <w:basedOn w:val="a6"/>
    <w:link w:val="50"/>
    <w:uiPriority w:val="9"/>
    <w:rsid w:val="00132D5A"/>
    <w:rPr>
      <w:rFonts w:asciiTheme="majorHAnsi" w:eastAsiaTheme="majorEastAsia" w:hAnsiTheme="majorHAnsi" w:cstheme="majorBidi"/>
      <w:color w:val="243F60" w:themeColor="accent1" w:themeShade="7F"/>
    </w:rPr>
  </w:style>
  <w:style w:type="character" w:customStyle="1" w:styleId="61">
    <w:name w:val="Заголовок 6 Знак"/>
    <w:basedOn w:val="a6"/>
    <w:link w:val="60"/>
    <w:uiPriority w:val="9"/>
    <w:rsid w:val="00132D5A"/>
    <w:rPr>
      <w:rFonts w:asciiTheme="majorHAnsi" w:eastAsiaTheme="majorEastAsia" w:hAnsiTheme="majorHAnsi" w:cstheme="majorBidi"/>
      <w:i/>
      <w:iCs/>
      <w:color w:val="243F60" w:themeColor="accent1" w:themeShade="7F"/>
    </w:rPr>
  </w:style>
  <w:style w:type="character" w:customStyle="1" w:styleId="71">
    <w:name w:val="Заголовок 7 Знак"/>
    <w:basedOn w:val="a6"/>
    <w:link w:val="70"/>
    <w:uiPriority w:val="9"/>
    <w:rsid w:val="00132D5A"/>
    <w:rPr>
      <w:rFonts w:asciiTheme="majorHAnsi" w:eastAsiaTheme="majorEastAsia" w:hAnsiTheme="majorHAnsi" w:cstheme="majorBidi"/>
      <w:i/>
      <w:iCs/>
      <w:color w:val="404040" w:themeColor="text1" w:themeTint="BF"/>
    </w:rPr>
  </w:style>
  <w:style w:type="character" w:customStyle="1" w:styleId="80">
    <w:name w:val="Заголовок 8 Знак"/>
    <w:basedOn w:val="a6"/>
    <w:link w:val="8"/>
    <w:uiPriority w:val="9"/>
    <w:rsid w:val="00132D5A"/>
    <w:rPr>
      <w:rFonts w:asciiTheme="majorHAnsi" w:eastAsiaTheme="majorEastAsia" w:hAnsiTheme="majorHAnsi" w:cstheme="majorBidi"/>
      <w:color w:val="4F81BD" w:themeColor="accent1"/>
      <w:sz w:val="20"/>
      <w:szCs w:val="20"/>
    </w:rPr>
  </w:style>
  <w:style w:type="character" w:customStyle="1" w:styleId="90">
    <w:name w:val="Заголовок 9 Знак"/>
    <w:basedOn w:val="a6"/>
    <w:link w:val="9"/>
    <w:uiPriority w:val="9"/>
    <w:rsid w:val="00132D5A"/>
    <w:rPr>
      <w:rFonts w:asciiTheme="majorHAnsi" w:eastAsiaTheme="majorEastAsia" w:hAnsiTheme="majorHAnsi" w:cstheme="majorBidi"/>
      <w:i/>
      <w:iCs/>
      <w:color w:val="404040" w:themeColor="text1" w:themeTint="BF"/>
      <w:sz w:val="20"/>
      <w:szCs w:val="20"/>
    </w:rPr>
  </w:style>
  <w:style w:type="paragraph" w:styleId="ab">
    <w:name w:val="Title"/>
    <w:basedOn w:val="a5"/>
    <w:next w:val="a5"/>
    <w:link w:val="ac"/>
    <w:uiPriority w:val="10"/>
    <w:qFormat/>
    <w:rsid w:val="00132D5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6"/>
    <w:link w:val="ab"/>
    <w:uiPriority w:val="10"/>
    <w:rsid w:val="00132D5A"/>
    <w:rPr>
      <w:rFonts w:asciiTheme="majorHAnsi" w:eastAsiaTheme="majorEastAsia" w:hAnsiTheme="majorHAnsi" w:cstheme="majorBidi"/>
      <w:color w:val="17365D" w:themeColor="text2" w:themeShade="BF"/>
      <w:spacing w:val="5"/>
      <w:kern w:val="28"/>
      <w:sz w:val="52"/>
      <w:szCs w:val="52"/>
    </w:rPr>
  </w:style>
  <w:style w:type="paragraph" w:styleId="ad">
    <w:name w:val="Subtitle"/>
    <w:basedOn w:val="a5"/>
    <w:next w:val="a5"/>
    <w:link w:val="ae"/>
    <w:uiPriority w:val="11"/>
    <w:qFormat/>
    <w:rsid w:val="00132D5A"/>
    <w:pPr>
      <w:numPr>
        <w:ilvl w:val="1"/>
      </w:numPr>
    </w:pPr>
    <w:rPr>
      <w:rFonts w:asciiTheme="majorHAnsi" w:eastAsiaTheme="majorEastAsia" w:hAnsiTheme="majorHAnsi" w:cstheme="majorBidi"/>
      <w:i/>
      <w:iCs/>
      <w:color w:val="4F81BD" w:themeColor="accent1"/>
      <w:spacing w:val="15"/>
      <w:szCs w:val="24"/>
    </w:rPr>
  </w:style>
  <w:style w:type="character" w:customStyle="1" w:styleId="ae">
    <w:name w:val="Подзаголовок Знак"/>
    <w:basedOn w:val="a6"/>
    <w:link w:val="ad"/>
    <w:uiPriority w:val="11"/>
    <w:rsid w:val="00132D5A"/>
    <w:rPr>
      <w:rFonts w:asciiTheme="majorHAnsi" w:eastAsiaTheme="majorEastAsia" w:hAnsiTheme="majorHAnsi" w:cstheme="majorBidi"/>
      <w:i/>
      <w:iCs/>
      <w:color w:val="4F81BD" w:themeColor="accent1"/>
      <w:spacing w:val="15"/>
      <w:sz w:val="24"/>
      <w:szCs w:val="24"/>
    </w:rPr>
  </w:style>
  <w:style w:type="paragraph" w:styleId="13">
    <w:name w:val="toc 1"/>
    <w:basedOn w:val="a5"/>
    <w:next w:val="a5"/>
    <w:autoRedefine/>
    <w:uiPriority w:val="39"/>
    <w:qFormat/>
    <w:rsid w:val="002C433A"/>
    <w:pPr>
      <w:tabs>
        <w:tab w:val="right" w:pos="1985"/>
        <w:tab w:val="left" w:leader="dot" w:pos="9356"/>
      </w:tabs>
      <w:spacing w:line="360" w:lineRule="auto"/>
      <w:contextualSpacing/>
    </w:pPr>
    <w:rPr>
      <w:b/>
      <w:bCs/>
      <w:noProof/>
      <w:sz w:val="22"/>
    </w:rPr>
  </w:style>
  <w:style w:type="paragraph" w:styleId="af">
    <w:name w:val="Body Text"/>
    <w:basedOn w:val="a5"/>
    <w:link w:val="af0"/>
    <w:rsid w:val="00A22E39"/>
    <w:pPr>
      <w:spacing w:line="360" w:lineRule="auto"/>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pPr>
    <w:rPr>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1"/>
    <w:next w:val="a5"/>
    <w:uiPriority w:val="39"/>
    <w:unhideWhenUsed/>
    <w:qFormat/>
    <w:rsid w:val="00A35217"/>
    <w:pPr>
      <w:outlineLvl w:val="9"/>
    </w:pPr>
  </w:style>
  <w:style w:type="paragraph" w:styleId="25">
    <w:name w:val="toc 2"/>
    <w:basedOn w:val="a5"/>
    <w:next w:val="a5"/>
    <w:autoRedefine/>
    <w:uiPriority w:val="39"/>
    <w:qFormat/>
    <w:rsid w:val="00400943"/>
    <w:pPr>
      <w:tabs>
        <w:tab w:val="left" w:pos="851"/>
        <w:tab w:val="left" w:leader="dot" w:pos="9356"/>
        <w:tab w:val="right" w:leader="dot" w:pos="9498"/>
      </w:tabs>
      <w:spacing w:line="360" w:lineRule="auto"/>
      <w:contextualSpacing/>
    </w:pPr>
    <w:rPr>
      <w:noProof/>
      <w:sz w:val="22"/>
    </w:rPr>
  </w:style>
  <w:style w:type="paragraph" w:styleId="33">
    <w:name w:val="toc 3"/>
    <w:basedOn w:val="a5"/>
    <w:next w:val="a5"/>
    <w:autoRedefine/>
    <w:uiPriority w:val="39"/>
    <w:qFormat/>
    <w:rsid w:val="005B4947"/>
    <w:pPr>
      <w:tabs>
        <w:tab w:val="left" w:pos="1418"/>
        <w:tab w:val="left" w:leader="dot" w:pos="9214"/>
      </w:tabs>
      <w:ind w:left="709" w:right="-1"/>
      <w:jc w:val="left"/>
    </w:pPr>
    <w:rPr>
      <w:noProof/>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firstLine="709"/>
    </w:pPr>
    <w:rPr>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firstLine="567"/>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jc w:val="left"/>
    </w:p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pPr>
    <w:rPr>
      <w:bCs/>
      <w:noProof/>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hanging="283"/>
    </w:pPr>
    <w:rPr>
      <w:b/>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4">
    <w:name w:val="Таблица 1"/>
    <w:basedOn w:val="a5"/>
    <w:link w:val="15"/>
    <w:rsid w:val="00A22E39"/>
    <w:pPr>
      <w:autoSpaceDE w:val="0"/>
      <w:autoSpaceDN w:val="0"/>
      <w:adjustRightInd w:val="0"/>
      <w:ind w:left="-113" w:right="-113"/>
    </w:pPr>
    <w:rPr>
      <w:color w:val="000000"/>
      <w:sz w:val="20"/>
    </w:rPr>
  </w:style>
  <w:style w:type="character" w:customStyle="1" w:styleId="15">
    <w:name w:val="Таблица 1 Знак"/>
    <w:link w:val="14"/>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firstLine="720"/>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4"/>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pPr>
    <w:rPr>
      <w:sz w:val="26"/>
    </w:rPr>
  </w:style>
  <w:style w:type="character" w:styleId="afff4">
    <w:name w:val="annotation reference"/>
    <w:rsid w:val="00A22E39"/>
    <w:rPr>
      <w:sz w:val="16"/>
      <w:szCs w:val="16"/>
    </w:rPr>
  </w:style>
  <w:style w:type="paragraph" w:styleId="afff5">
    <w:name w:val="annotation text"/>
    <w:basedOn w:val="a5"/>
    <w:link w:val="afff6"/>
    <w:rsid w:val="00A22E39"/>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rPr>
      <w:b/>
      <w:caps/>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firstLine="539"/>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6">
    <w:name w:val="Подрисуночная надпись Знак Знак1"/>
    <w:basedOn w:val="a5"/>
    <w:link w:val="17"/>
    <w:autoRedefine/>
    <w:rsid w:val="00A22E39"/>
    <w:pPr>
      <w:keepNext/>
      <w:tabs>
        <w:tab w:val="num" w:pos="-3"/>
        <w:tab w:val="left" w:pos="851"/>
      </w:tabs>
      <w:suppressAutoHyphens/>
      <w:ind w:left="630" w:hanging="630"/>
    </w:pPr>
    <w:rPr>
      <w:rFonts w:ascii="Calibri" w:eastAsia="Calibri" w:hAnsi="Calibri"/>
      <w:b/>
      <w:bCs/>
      <w:szCs w:val="24"/>
    </w:rPr>
  </w:style>
  <w:style w:type="character" w:customStyle="1" w:styleId="17">
    <w:name w:val="Подрисуночная надпись Знак Знак1 Знак"/>
    <w:link w:val="16"/>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jc w:val="center"/>
    </w:pPr>
    <w:rPr>
      <w:b/>
      <w:bCs/>
      <w:i/>
      <w:lang w:val="x-none" w:eastAsia="x-none"/>
    </w:rPr>
  </w:style>
  <w:style w:type="paragraph" w:customStyle="1" w:styleId="affff1">
    <w:name w:val="Рисунок Знак Знак"/>
    <w:basedOn w:val="af"/>
    <w:link w:val="affff2"/>
    <w:rsid w:val="00A22E39"/>
    <w:pPr>
      <w:spacing w:after="120" w:line="240" w:lineRule="auto"/>
      <w:jc w:val="center"/>
    </w:pPr>
    <w:rPr>
      <w:b/>
      <w:bCs/>
      <w:i/>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8"/>
    <w:rsid w:val="00A22E39"/>
    <w:pPr>
      <w:spacing w:line="360" w:lineRule="auto"/>
      <w:ind w:firstLine="851"/>
    </w:pPr>
  </w:style>
  <w:style w:type="character" w:customStyle="1" w:styleId="18">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basedOn w:val="a6"/>
    <w:uiPriority w:val="22"/>
    <w:qFormat/>
    <w:rsid w:val="00132D5A"/>
    <w:rPr>
      <w:b/>
      <w:bCs/>
    </w:rPr>
  </w:style>
  <w:style w:type="character" w:styleId="affffc">
    <w:name w:val="Emphasis"/>
    <w:basedOn w:val="a6"/>
    <w:uiPriority w:val="20"/>
    <w:qFormat/>
    <w:rsid w:val="00132D5A"/>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9">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pPr>
    <w:rPr>
      <w:b/>
    </w:rPr>
  </w:style>
  <w:style w:type="paragraph" w:customStyle="1" w:styleId="1a">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b">
    <w:name w:val="Стиль Оглавление 1 + По левому краю"/>
    <w:basedOn w:val="13"/>
    <w:rsid w:val="00A70020"/>
  </w:style>
  <w:style w:type="paragraph" w:styleId="afffff">
    <w:name w:val="No Spacing"/>
    <w:uiPriority w:val="1"/>
    <w:qFormat/>
    <w:rsid w:val="00132D5A"/>
    <w:pPr>
      <w:spacing w:after="0" w:line="240" w:lineRule="auto"/>
    </w:p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hanging="360"/>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firstLine="284"/>
    </w:pPr>
    <w:rPr>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jc w:val="left"/>
    </w:pPr>
    <w:rPr>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hanging="284"/>
    </w:pPr>
    <w:rPr>
      <w:sz w:val="26"/>
      <w:szCs w:val="26"/>
    </w:rPr>
  </w:style>
  <w:style w:type="paragraph" w:customStyle="1" w:styleId="110">
    <w:name w:val="текст таблицы 11"/>
    <w:basedOn w:val="aff8"/>
    <w:rsid w:val="00A70020"/>
    <w:pPr>
      <w:keepNext/>
      <w:tabs>
        <w:tab w:val="left" w:leader="dot" w:pos="9356"/>
      </w:tabs>
      <w:suppressAutoHyphens/>
    </w:pPr>
    <w:rPr>
      <w:sz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c">
    <w:name w:val="index 1"/>
    <w:basedOn w:val="a5"/>
    <w:next w:val="a5"/>
    <w:autoRedefine/>
    <w:rsid w:val="00A70020"/>
    <w:pPr>
      <w:keepNext/>
      <w:suppressLineNumbers/>
      <w:suppressAutoHyphens/>
      <w:ind w:left="240" w:hanging="240"/>
    </w:pPr>
    <w:rPr>
      <w:szCs w:val="24"/>
    </w:rPr>
  </w:style>
  <w:style w:type="paragraph" w:styleId="afffff3">
    <w:name w:val="index heading"/>
    <w:basedOn w:val="a5"/>
    <w:next w:val="1c"/>
    <w:rsid w:val="00A70020"/>
    <w:pPr>
      <w:keepNext/>
      <w:suppressLineNumbers/>
      <w:tabs>
        <w:tab w:val="left" w:leader="dot" w:pos="9356"/>
      </w:tabs>
      <w:suppressAutoHyphens/>
      <w:spacing w:before="12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pPr>
    <w:rPr>
      <w:b/>
      <w:bCs/>
      <w:noProof/>
      <w:szCs w:val="24"/>
    </w:rPr>
  </w:style>
  <w:style w:type="paragraph" w:styleId="62">
    <w:name w:val="toc 6"/>
    <w:basedOn w:val="a5"/>
    <w:next w:val="a5"/>
    <w:autoRedefine/>
    <w:uiPriority w:val="39"/>
    <w:rsid w:val="00A70020"/>
    <w:pPr>
      <w:keepNext/>
      <w:suppressLineNumbers/>
      <w:tabs>
        <w:tab w:val="left" w:leader="dot" w:pos="9356"/>
      </w:tabs>
      <w:suppressAutoHyphens/>
      <w:ind w:left="96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pPr>
    <w:rPr>
      <w:szCs w:val="24"/>
    </w:rPr>
  </w:style>
  <w:style w:type="paragraph" w:customStyle="1" w:styleId="1d">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szCs w:val="24"/>
      <w:lang w:val="en-US"/>
    </w:rPr>
  </w:style>
  <w:style w:type="paragraph" w:customStyle="1" w:styleId="afffff5">
    <w:name w:val="Стиль табл"/>
    <w:basedOn w:val="a5"/>
    <w:rsid w:val="00A70020"/>
    <w:pPr>
      <w:keepNext/>
      <w:tabs>
        <w:tab w:val="left" w:leader="dot" w:pos="9356"/>
      </w:tabs>
      <w:suppressAutoHyphens/>
      <w:spacing w:before="120" w:after="120"/>
    </w:pPr>
    <w:rPr>
      <w:sz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hanging="240"/>
    </w:pPr>
    <w:rPr>
      <w:szCs w:val="24"/>
    </w:rPr>
  </w:style>
  <w:style w:type="paragraph" w:styleId="afffff6">
    <w:name w:val="Block Text"/>
    <w:basedOn w:val="a5"/>
    <w:rsid w:val="00A70020"/>
    <w:pPr>
      <w:keepNext/>
      <w:suppressLineNumbers/>
      <w:tabs>
        <w:tab w:val="left" w:leader="dot" w:pos="9356"/>
      </w:tabs>
      <w:suppressAutoHyphens/>
      <w:ind w:left="-57" w:right="-57"/>
      <w:jc w:val="left"/>
    </w:pPr>
    <w:rPr>
      <w:b/>
      <w:bCs/>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pPr>
    <w:rPr>
      <w:position w:val="-18"/>
      <w:sz w:val="52"/>
      <w:szCs w:val="52"/>
      <w:vertAlign w:val="superscript"/>
    </w:rPr>
  </w:style>
  <w:style w:type="paragraph" w:customStyle="1" w:styleId="afffff8">
    <w:name w:val="глава"/>
    <w:basedOn w:val="11"/>
    <w:autoRedefine/>
    <w:rsid w:val="00A70020"/>
    <w:pPr>
      <w:keepLines w:val="0"/>
      <w:tabs>
        <w:tab w:val="left" w:leader="dot" w:pos="9356"/>
        <w:tab w:val="left" w:leader="dot" w:pos="9720"/>
      </w:tabs>
      <w:ind w:right="-81"/>
      <w:jc w:val="center"/>
      <w:outlineLvl w:val="9"/>
    </w:pPr>
    <w:rPr>
      <w:rFonts w:eastAsia="Times New Roman"/>
      <w:bCs w:val="0"/>
      <w:kern w:val="28"/>
      <w:sz w:val="26"/>
      <w:szCs w:val="26"/>
    </w:rPr>
  </w:style>
  <w:style w:type="paragraph" w:styleId="3c">
    <w:name w:val="List Bullet 3"/>
    <w:basedOn w:val="a5"/>
    <w:autoRedefine/>
    <w:rsid w:val="00A70020"/>
    <w:pPr>
      <w:keepNext/>
      <w:tabs>
        <w:tab w:val="left" w:leader="dot" w:pos="9356"/>
      </w:tabs>
      <w:suppressAutoHyphens/>
      <w:spacing w:before="40"/>
      <w:ind w:left="709"/>
    </w:pPr>
    <w:rPr>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uiPriority w:val="35"/>
    <w:unhideWhenUsed/>
    <w:qFormat/>
    <w:rsid w:val="00FC6C7D"/>
    <w:pPr>
      <w:spacing w:line="240" w:lineRule="auto"/>
    </w:pPr>
    <w:rPr>
      <w:b/>
      <w:bCs/>
      <w:sz w:val="20"/>
      <w:szCs w:val="18"/>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hanging="480"/>
    </w:pPr>
    <w:rPr>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hanging="240"/>
    </w:pPr>
    <w:rPr>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hanging="240"/>
    </w:pPr>
    <w:rPr>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hanging="240"/>
    </w:pPr>
    <w:rPr>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hanging="240"/>
    </w:pPr>
    <w:rPr>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hanging="240"/>
    </w:pPr>
    <w:rPr>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hanging="240"/>
    </w:pPr>
    <w:rPr>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hanging="240"/>
    </w:pPr>
    <w:rPr>
      <w:szCs w:val="24"/>
    </w:rPr>
  </w:style>
  <w:style w:type="paragraph" w:customStyle="1" w:styleId="afffffc">
    <w:name w:val="Заголовок таблицы"/>
    <w:basedOn w:val="a5"/>
    <w:rsid w:val="00A70020"/>
    <w:pPr>
      <w:keepNext/>
      <w:tabs>
        <w:tab w:val="left" w:leader="dot" w:pos="9356"/>
      </w:tabs>
      <w:suppressAutoHyphens/>
    </w:pPr>
    <w:rPr>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hanging="340"/>
    </w:pPr>
    <w:rPr>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e">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
    <w:name w:val="Стиль1"/>
    <w:basedOn w:val="a5"/>
    <w:link w:val="1f0"/>
    <w:rsid w:val="00A70020"/>
    <w:pPr>
      <w:overflowPunct w:val="0"/>
      <w:autoSpaceDE w:val="0"/>
      <w:autoSpaceDN w:val="0"/>
      <w:adjustRightInd w:val="0"/>
      <w:ind w:firstLine="709"/>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3"/>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ind w:firstLine="567"/>
    </w:pPr>
    <w:rPr>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jc w:val="right"/>
    </w:pPr>
    <w:rPr>
      <w:sz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5"/>
    <w:rsid w:val="00A70020"/>
    <w:pPr>
      <w:pBdr>
        <w:right w:val="single" w:sz="8" w:space="0" w:color="auto"/>
      </w:pBdr>
      <w:spacing w:before="100" w:beforeAutospacing="1" w:after="100" w:afterAutospacing="1"/>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5"/>
    <w:rsid w:val="00A70020"/>
    <w:pPr>
      <w:spacing w:before="100" w:beforeAutospacing="1" w:after="100" w:afterAutospacing="1"/>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fff4">
    <w:name w:val="Стиль начало"/>
    <w:basedOn w:val="a5"/>
    <w:rsid w:val="00A70020"/>
    <w:pPr>
      <w:spacing w:line="264" w:lineRule="auto"/>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pPr>
    <w:rPr>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firstLine="567"/>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firstLine="720"/>
    </w:pPr>
    <w:rPr>
      <w:szCs w:val="24"/>
    </w:rPr>
  </w:style>
  <w:style w:type="character" w:customStyle="1" w:styleId="1f1">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134">
    <w:name w:val="Обычный 13 Знак4"/>
    <w:basedOn w:val="a5"/>
    <w:autoRedefine/>
    <w:rsid w:val="00A70020"/>
    <w:pPr>
      <w:keepNext/>
      <w:tabs>
        <w:tab w:val="left" w:leader="dot" w:pos="9356"/>
      </w:tabs>
      <w:spacing w:before="120" w:line="252" w:lineRule="auto"/>
      <w:ind w:firstLine="567"/>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firstLine="567"/>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firstLine="720"/>
      <w:jc w:val="left"/>
    </w:pPr>
    <w:rPr>
      <w:rFonts w:ascii="Arial" w:hAnsi="Arial"/>
    </w:rPr>
  </w:style>
  <w:style w:type="paragraph" w:customStyle="1" w:styleId="affffff7">
    <w:name w:val="подпись таблицы"/>
    <w:basedOn w:val="a5"/>
    <w:autoRedefine/>
    <w:rsid w:val="00A70020"/>
    <w:pPr>
      <w:suppressLineNumbers/>
      <w:spacing w:line="324" w:lineRule="auto"/>
      <w:ind w:firstLine="720"/>
    </w:pPr>
    <w:rPr>
      <w:b/>
      <w:szCs w:val="24"/>
    </w:rPr>
  </w:style>
  <w:style w:type="paragraph" w:customStyle="1" w:styleId="1f2">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firstLine="720"/>
    </w:pPr>
    <w:rPr>
      <w:b/>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pPr>
    <w:rPr>
      <w:rFonts w:ascii="Arial" w:hAnsi="Arial" w:cs="Arial"/>
      <w:b/>
      <w:bCs/>
      <w:szCs w:val="24"/>
    </w:rPr>
  </w:style>
  <w:style w:type="paragraph" w:customStyle="1" w:styleId="1f3">
    <w:name w:val="Рис.1. Подрисуночная надпись"/>
    <w:basedOn w:val="a5"/>
    <w:autoRedefine/>
    <w:rsid w:val="00A70020"/>
    <w:pPr>
      <w:keepNext/>
      <w:suppressLineNumbers/>
      <w:tabs>
        <w:tab w:val="num" w:pos="720"/>
        <w:tab w:val="left" w:pos="851"/>
        <w:tab w:val="left" w:leader="dot" w:pos="9356"/>
      </w:tabs>
      <w:suppressAutoHyphens/>
      <w:ind w:left="720" w:hanging="323"/>
    </w:pPr>
    <w:rPr>
      <w:b/>
      <w:bCs/>
      <w:szCs w:val="24"/>
    </w:rPr>
  </w:style>
  <w:style w:type="paragraph" w:styleId="2d">
    <w:name w:val="List Continue 2"/>
    <w:basedOn w:val="a5"/>
    <w:rsid w:val="00A70020"/>
    <w:pPr>
      <w:keepNext/>
      <w:keepLines/>
      <w:suppressLineNumbers/>
      <w:suppressAutoHyphens/>
      <w:spacing w:after="120"/>
      <w:ind w:left="566"/>
      <w:jc w:val="left"/>
    </w:pPr>
    <w:rPr>
      <w:b/>
      <w:szCs w:val="24"/>
    </w:rPr>
  </w:style>
  <w:style w:type="paragraph" w:customStyle="1" w:styleId="font5">
    <w:name w:val="font5"/>
    <w:basedOn w:val="a5"/>
    <w:rsid w:val="00A70020"/>
    <w:pPr>
      <w:spacing w:before="100" w:beforeAutospacing="1" w:after="100" w:afterAutospacing="1"/>
      <w:jc w:val="left"/>
    </w:pPr>
    <w:rPr>
      <w:szCs w:val="24"/>
    </w:rPr>
  </w:style>
  <w:style w:type="paragraph" w:customStyle="1" w:styleId="font6">
    <w:name w:val="font6"/>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7">
    <w:name w:val="font7"/>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8">
    <w:name w:val="font8"/>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BodyText23">
    <w:name w:val="Body Text 23"/>
    <w:basedOn w:val="a5"/>
    <w:rsid w:val="00A70020"/>
    <w:pPr>
      <w:suppressLineNumbers/>
      <w:tabs>
        <w:tab w:val="left" w:leader="dot" w:pos="9639"/>
      </w:tabs>
      <w:spacing w:before="20" w:after="2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basedOn w:val="a6"/>
    <w:uiPriority w:val="19"/>
    <w:qFormat/>
    <w:rsid w:val="00132D5A"/>
    <w:rPr>
      <w:i/>
      <w:iCs/>
      <w:color w:val="808080" w:themeColor="text1" w:themeTint="7F"/>
    </w:rPr>
  </w:style>
  <w:style w:type="character" w:customStyle="1" w:styleId="1f4">
    <w:name w:val="заголовок табл Знак1"/>
    <w:rsid w:val="00A70020"/>
    <w:rPr>
      <w:b/>
      <w:sz w:val="24"/>
      <w:lang w:val="ru-RU" w:eastAsia="ru-RU" w:bidi="ar-SA"/>
    </w:rPr>
  </w:style>
  <w:style w:type="character" w:customStyle="1" w:styleId="1f5">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pPr>
    <w:rPr>
      <w:rFonts w:ascii="Arial" w:hAnsi="Arial"/>
      <w:b/>
      <w:lang w:val="en-US"/>
    </w:rPr>
  </w:style>
  <w:style w:type="paragraph" w:customStyle="1" w:styleId="54">
    <w:name w:val="заголовок 5"/>
    <w:basedOn w:val="a5"/>
    <w:next w:val="a5"/>
    <w:rsid w:val="00A70020"/>
    <w:pPr>
      <w:spacing w:before="240" w:after="60"/>
    </w:pPr>
    <w:rPr>
      <w:rFonts w:ascii="Arial" w:hAnsi="Arial"/>
      <w:sz w:val="22"/>
      <w:lang w:val="en-US"/>
    </w:rPr>
  </w:style>
  <w:style w:type="paragraph" w:customStyle="1" w:styleId="64">
    <w:name w:val="заголовок 6"/>
    <w:basedOn w:val="a5"/>
    <w:next w:val="a5"/>
    <w:rsid w:val="00A70020"/>
    <w:pPr>
      <w:spacing w:before="240" w:after="60"/>
    </w:pPr>
    <w:rPr>
      <w:i/>
      <w:sz w:val="22"/>
      <w:lang w:val="en-US"/>
    </w:rPr>
  </w:style>
  <w:style w:type="paragraph" w:customStyle="1" w:styleId="affffffd">
    <w:name w:val="Абзац"/>
    <w:basedOn w:val="a5"/>
    <w:rsid w:val="00A70020"/>
    <w:pPr>
      <w:spacing w:after="120"/>
      <w:ind w:firstLine="720"/>
    </w:p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3">
    <w:name w:val="xl83"/>
    <w:basedOn w:val="a5"/>
    <w:rsid w:val="00A70020"/>
    <w:pPr>
      <w:shd w:val="clear" w:color="000000" w:fill="CC99FF"/>
      <w:spacing w:before="100" w:beforeAutospacing="1" w:after="100" w:afterAutospacing="1"/>
      <w:jc w:val="left"/>
    </w:pPr>
    <w:rPr>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jc w:val="left"/>
    </w:pPr>
    <w:rPr>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pPr>
    <w:rPr>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jc w:val="left"/>
    </w:pPr>
    <w:rPr>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left"/>
    </w:pPr>
    <w:rPr>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jc w:val="left"/>
    </w:pPr>
    <w:rPr>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jc w:val="left"/>
    </w:pPr>
    <w:rPr>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pPr>
    <w:rPr>
      <w:szCs w:val="24"/>
    </w:rPr>
  </w:style>
  <w:style w:type="paragraph" w:customStyle="1" w:styleId="xl106">
    <w:name w:val="xl106"/>
    <w:basedOn w:val="a5"/>
    <w:rsid w:val="00A70020"/>
    <w:pPr>
      <w:spacing w:before="100" w:beforeAutospacing="1" w:after="100" w:afterAutospacing="1"/>
    </w:pPr>
    <w:rPr>
      <w:szCs w:val="24"/>
    </w:rPr>
  </w:style>
  <w:style w:type="paragraph" w:customStyle="1" w:styleId="xl107">
    <w:name w:val="xl107"/>
    <w:basedOn w:val="a5"/>
    <w:rsid w:val="00A70020"/>
    <w:pPr>
      <w:pBdr>
        <w:right w:val="single" w:sz="4" w:space="0" w:color="auto"/>
      </w:pBdr>
      <w:spacing w:before="100" w:beforeAutospacing="1" w:after="100" w:afterAutospacing="1"/>
    </w:pPr>
    <w:rPr>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firstLine="567"/>
    </w:pPr>
    <w:rPr>
      <w:sz w:val="26"/>
    </w:rPr>
  </w:style>
  <w:style w:type="paragraph" w:customStyle="1" w:styleId="-5">
    <w:name w:val="таблица-заголовок"/>
    <w:basedOn w:val="a5"/>
    <w:autoRedefine/>
    <w:rsid w:val="00A70020"/>
    <w:pPr>
      <w:keepNext/>
      <w:tabs>
        <w:tab w:val="num" w:pos="1260"/>
      </w:tabs>
      <w:ind w:left="1260" w:right="-190" w:hanging="360"/>
    </w:pPr>
    <w:rPr>
      <w:b/>
      <w:bCs/>
      <w:szCs w:val="24"/>
    </w:rPr>
  </w:style>
  <w:style w:type="paragraph" w:customStyle="1" w:styleId="1f6">
    <w:name w:val="Заг 1"/>
    <w:basedOn w:val="a5"/>
    <w:rsid w:val="00A70020"/>
    <w:pPr>
      <w:suppressLineNumbers/>
      <w:tabs>
        <w:tab w:val="num" w:pos="360"/>
      </w:tabs>
      <w:spacing w:line="324" w:lineRule="auto"/>
      <w:ind w:left="360" w:hanging="360"/>
    </w:pPr>
  </w:style>
  <w:style w:type="paragraph" w:customStyle="1" w:styleId="1f7">
    <w:name w:val="Стиль Заголовок 1"/>
    <w:aliases w:val="Заголовок 1 (табл) + Times New Roman 12 пт"/>
    <w:basedOn w:val="11"/>
    <w:autoRedefine/>
    <w:rsid w:val="00A70020"/>
    <w:pPr>
      <w:keepLines w:val="0"/>
      <w:suppressLineNumbers/>
      <w:tabs>
        <w:tab w:val="num" w:pos="1440"/>
      </w:tabs>
      <w:spacing w:after="60" w:line="324" w:lineRule="auto"/>
      <w:ind w:left="1440" w:hanging="360"/>
      <w:jc w:val="center"/>
    </w:pPr>
    <w:rPr>
      <w:rFonts w:eastAsia="Times New Roman" w:cs="Arial"/>
      <w:bCs w:val="0"/>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hanging="720"/>
    </w:pPr>
    <w:rPr>
      <w:rFonts w:eastAsia="Times New Roman"/>
      <w:b w:val="0"/>
      <w:i/>
      <w:color w:val="000000"/>
    </w:rPr>
  </w:style>
  <w:style w:type="character" w:customStyle="1" w:styleId="1f8">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rPr>
  </w:style>
  <w:style w:type="paragraph" w:customStyle="1" w:styleId="1111">
    <w:name w:val="Стиль Заголовок 1Заголовок 1 (табл)заголовок 1Заголовок 1 Знакз..."/>
    <w:basedOn w:val="11"/>
    <w:autoRedefine/>
    <w:rsid w:val="00A70020"/>
    <w:pPr>
      <w:keepLines w:val="0"/>
      <w:widowControl w:val="0"/>
      <w:tabs>
        <w:tab w:val="num" w:pos="556"/>
        <w:tab w:val="num" w:pos="1080"/>
      </w:tabs>
      <w:autoSpaceDE w:val="0"/>
      <w:autoSpaceDN w:val="0"/>
      <w:adjustRightInd w:val="0"/>
      <w:ind w:left="556" w:hanging="72"/>
      <w:jc w:val="center"/>
    </w:pPr>
    <w:rPr>
      <w:rFonts w:ascii="Arial" w:eastAsia="Times New Roman" w:hAnsi="Arial" w:cs="Arial"/>
      <w:b w:val="0"/>
      <w:bCs w:val="0"/>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it_List1,Ненумерованный список,основной диплом,abzac,Варианты ответов,ПАРАГРАФ,Абзац списка11,Абзац вправо-1,ТАБЛИЦА,Тал.слева-12,Bullet List,FooterText,numbered,Paragraphe de liste1,lp1,UL"/>
    <w:basedOn w:val="a5"/>
    <w:link w:val="afffffff1"/>
    <w:uiPriority w:val="34"/>
    <w:qFormat/>
    <w:rsid w:val="00132D5A"/>
    <w:pPr>
      <w:ind w:left="720"/>
      <w:contextualSpacing/>
    </w:p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firstLine="720"/>
    </w:pPr>
    <w:rPr>
      <w:rFonts w:ascii="Arial Narrow" w:hAnsi="Arial Narrow"/>
      <w:szCs w:val="24"/>
    </w:rPr>
  </w:style>
  <w:style w:type="paragraph" w:customStyle="1" w:styleId="Style53">
    <w:name w:val="Style53"/>
    <w:basedOn w:val="a5"/>
    <w:uiPriority w:val="99"/>
    <w:rsid w:val="00A70020"/>
    <w:pPr>
      <w:widowControl w:val="0"/>
      <w:autoSpaceDE w:val="0"/>
      <w:autoSpaceDN w:val="0"/>
      <w:adjustRightInd w:val="0"/>
      <w:spacing w:line="274" w:lineRule="exact"/>
    </w:pPr>
    <w:rPr>
      <w:rFonts w:ascii="Arial Narrow" w:hAnsi="Arial Narrow"/>
      <w:szCs w:val="24"/>
    </w:rPr>
  </w:style>
  <w:style w:type="paragraph" w:customStyle="1" w:styleId="Style136">
    <w:name w:val="Style136"/>
    <w:basedOn w:val="a5"/>
    <w:uiPriority w:val="99"/>
    <w:rsid w:val="00A70020"/>
    <w:pPr>
      <w:widowControl w:val="0"/>
      <w:autoSpaceDE w:val="0"/>
      <w:autoSpaceDN w:val="0"/>
      <w:adjustRightInd w:val="0"/>
      <w:spacing w:line="497" w:lineRule="exact"/>
      <w:ind w:firstLine="706"/>
      <w:jc w:val="left"/>
    </w:pPr>
    <w:rPr>
      <w:rFonts w:ascii="Arial Narrow" w:hAnsi="Arial Narrow"/>
      <w:szCs w:val="24"/>
    </w:rPr>
  </w:style>
  <w:style w:type="paragraph" w:customStyle="1" w:styleId="Style153">
    <w:name w:val="Style15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89">
    <w:name w:val="Style189"/>
    <w:basedOn w:val="a5"/>
    <w:uiPriority w:val="99"/>
    <w:rsid w:val="00A70020"/>
    <w:pPr>
      <w:widowControl w:val="0"/>
      <w:autoSpaceDE w:val="0"/>
      <w:autoSpaceDN w:val="0"/>
      <w:adjustRightInd w:val="0"/>
      <w:spacing w:line="490" w:lineRule="exact"/>
      <w:ind w:firstLine="144"/>
      <w:jc w:val="left"/>
    </w:pPr>
    <w:rPr>
      <w:rFonts w:ascii="Arial Narrow" w:hAnsi="Arial Narrow"/>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43">
    <w:name w:val="Style14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255">
    <w:name w:val="Style255"/>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23">
    <w:name w:val="Style123"/>
    <w:basedOn w:val="a5"/>
    <w:uiPriority w:val="99"/>
    <w:rsid w:val="00A70020"/>
    <w:pPr>
      <w:widowControl w:val="0"/>
      <w:autoSpaceDE w:val="0"/>
      <w:autoSpaceDN w:val="0"/>
      <w:adjustRightInd w:val="0"/>
      <w:spacing w:line="482" w:lineRule="exact"/>
      <w:ind w:firstLine="720"/>
    </w:pPr>
    <w:rPr>
      <w:rFonts w:ascii="Calibri" w:hAnsi="Calibri"/>
      <w:szCs w:val="24"/>
    </w:rPr>
  </w:style>
  <w:style w:type="paragraph" w:customStyle="1" w:styleId="Style125">
    <w:name w:val="Style125"/>
    <w:basedOn w:val="a5"/>
    <w:uiPriority w:val="99"/>
    <w:rsid w:val="00A70020"/>
    <w:pPr>
      <w:widowControl w:val="0"/>
      <w:autoSpaceDE w:val="0"/>
      <w:autoSpaceDN w:val="0"/>
      <w:adjustRightInd w:val="0"/>
      <w:spacing w:line="482" w:lineRule="exact"/>
      <w:ind w:firstLine="713"/>
    </w:pPr>
    <w:rPr>
      <w:rFonts w:ascii="Calibri" w:hAnsi="Calibri"/>
      <w:szCs w:val="24"/>
    </w:rPr>
  </w:style>
  <w:style w:type="paragraph" w:customStyle="1" w:styleId="Style152">
    <w:name w:val="Style152"/>
    <w:basedOn w:val="a5"/>
    <w:uiPriority w:val="99"/>
    <w:rsid w:val="00A70020"/>
    <w:pPr>
      <w:widowControl w:val="0"/>
      <w:autoSpaceDE w:val="0"/>
      <w:autoSpaceDN w:val="0"/>
      <w:adjustRightInd w:val="0"/>
      <w:spacing w:line="511" w:lineRule="exact"/>
      <w:ind w:hanging="1008"/>
      <w:jc w:val="left"/>
    </w:pPr>
    <w:rPr>
      <w:rFonts w:ascii="Calibri" w:hAnsi="Calibri"/>
      <w:szCs w:val="24"/>
    </w:rPr>
  </w:style>
  <w:style w:type="paragraph" w:customStyle="1" w:styleId="Style199">
    <w:name w:val="Style199"/>
    <w:basedOn w:val="a5"/>
    <w:uiPriority w:val="99"/>
    <w:rsid w:val="00A70020"/>
    <w:pPr>
      <w:widowControl w:val="0"/>
      <w:autoSpaceDE w:val="0"/>
      <w:autoSpaceDN w:val="0"/>
      <w:adjustRightInd w:val="0"/>
      <w:spacing w:line="482" w:lineRule="exact"/>
      <w:ind w:firstLine="720"/>
    </w:pPr>
    <w:rPr>
      <w:rFonts w:ascii="Arial Narrow" w:hAnsi="Arial Narrow"/>
      <w:szCs w:val="24"/>
    </w:rPr>
  </w:style>
  <w:style w:type="paragraph" w:customStyle="1" w:styleId="Style12">
    <w:name w:val="Style12"/>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47">
    <w:name w:val="Style47"/>
    <w:basedOn w:val="a5"/>
    <w:uiPriority w:val="99"/>
    <w:rsid w:val="00A70020"/>
    <w:pPr>
      <w:widowControl w:val="0"/>
      <w:autoSpaceDE w:val="0"/>
      <w:autoSpaceDN w:val="0"/>
      <w:adjustRightInd w:val="0"/>
    </w:pPr>
    <w:rPr>
      <w:rFonts w:ascii="Arial Narrow" w:hAnsi="Arial Narrow"/>
      <w:szCs w:val="24"/>
    </w:rPr>
  </w:style>
  <w:style w:type="paragraph" w:customStyle="1" w:styleId="Style121">
    <w:name w:val="Style121"/>
    <w:basedOn w:val="a5"/>
    <w:uiPriority w:val="99"/>
    <w:rsid w:val="00A70020"/>
    <w:pPr>
      <w:widowControl w:val="0"/>
      <w:autoSpaceDE w:val="0"/>
      <w:autoSpaceDN w:val="0"/>
      <w:adjustRightInd w:val="0"/>
      <w:spacing w:line="461" w:lineRule="exact"/>
    </w:pPr>
    <w:rPr>
      <w:rFonts w:ascii="Arial Narrow" w:hAnsi="Arial Narrow"/>
      <w:szCs w:val="24"/>
    </w:rPr>
  </w:style>
  <w:style w:type="paragraph" w:customStyle="1" w:styleId="Style212">
    <w:name w:val="Style212"/>
    <w:basedOn w:val="a5"/>
    <w:uiPriority w:val="99"/>
    <w:rsid w:val="00A70020"/>
    <w:pPr>
      <w:widowControl w:val="0"/>
      <w:autoSpaceDE w:val="0"/>
      <w:autoSpaceDN w:val="0"/>
      <w:adjustRightInd w:val="0"/>
      <w:jc w:val="left"/>
    </w:pPr>
    <w:rPr>
      <w:rFonts w:ascii="Arial Narrow" w:hAnsi="Arial Narrow"/>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jc w:val="left"/>
    </w:pPr>
    <w:rPr>
      <w:rFonts w:ascii="Microsoft Sans Serif" w:hAnsi="Microsoft Sans Serif" w:cs="Microsoft Sans Serif"/>
      <w:szCs w:val="24"/>
    </w:rPr>
  </w:style>
  <w:style w:type="paragraph" w:customStyle="1" w:styleId="Style36">
    <w:name w:val="Style36"/>
    <w:basedOn w:val="a5"/>
    <w:uiPriority w:val="99"/>
    <w:rsid w:val="00A70020"/>
    <w:pPr>
      <w:widowControl w:val="0"/>
      <w:autoSpaceDE w:val="0"/>
      <w:autoSpaceDN w:val="0"/>
      <w:adjustRightInd w:val="0"/>
      <w:jc w:val="left"/>
    </w:pPr>
    <w:rPr>
      <w:rFonts w:ascii="Microsoft Sans Serif" w:hAnsi="Microsoft Sans Serif" w:cs="Microsoft Sans Serif"/>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jc w:val="right"/>
    </w:pPr>
    <w:rPr>
      <w:rFonts w:ascii="Microsoft Sans Serif" w:hAnsi="Microsoft Sans Serif" w:cs="Microsoft Sans Serif"/>
      <w:szCs w:val="24"/>
    </w:rPr>
  </w:style>
  <w:style w:type="paragraph" w:customStyle="1" w:styleId="Style3">
    <w:name w:val="Style3"/>
    <w:basedOn w:val="a5"/>
    <w:uiPriority w:val="99"/>
    <w:rsid w:val="00A70020"/>
    <w:pPr>
      <w:widowControl w:val="0"/>
      <w:autoSpaceDE w:val="0"/>
      <w:autoSpaceDN w:val="0"/>
      <w:adjustRightInd w:val="0"/>
      <w:spacing w:line="211" w:lineRule="exact"/>
      <w:ind w:firstLine="278"/>
      <w:jc w:val="left"/>
    </w:pPr>
    <w:rPr>
      <w:rFonts w:ascii="Microsoft Sans Serif" w:hAnsi="Microsoft Sans Serif" w:cs="Microsoft Sans Serif"/>
      <w:szCs w:val="24"/>
    </w:rPr>
  </w:style>
  <w:style w:type="paragraph" w:customStyle="1" w:styleId="Style10">
    <w:name w:val="Style10"/>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21">
    <w:name w:val="Style21"/>
    <w:basedOn w:val="a5"/>
    <w:uiPriority w:val="99"/>
    <w:rsid w:val="00A70020"/>
    <w:pPr>
      <w:widowControl w:val="0"/>
      <w:autoSpaceDE w:val="0"/>
      <w:autoSpaceDN w:val="0"/>
      <w:adjustRightInd w:val="0"/>
      <w:spacing w:line="269" w:lineRule="exact"/>
      <w:ind w:firstLine="86"/>
      <w:jc w:val="left"/>
    </w:pPr>
    <w:rPr>
      <w:rFonts w:ascii="Microsoft Sans Serif" w:hAnsi="Microsoft Sans Serif" w:cs="Microsoft Sans Serif"/>
      <w:szCs w:val="24"/>
    </w:rPr>
  </w:style>
  <w:style w:type="paragraph" w:customStyle="1" w:styleId="Style31">
    <w:name w:val="Style31"/>
    <w:basedOn w:val="a5"/>
    <w:uiPriority w:val="99"/>
    <w:rsid w:val="00A70020"/>
    <w:pPr>
      <w:widowControl w:val="0"/>
      <w:autoSpaceDE w:val="0"/>
      <w:autoSpaceDN w:val="0"/>
      <w:adjustRightInd w:val="0"/>
      <w:spacing w:line="278" w:lineRule="exact"/>
      <w:ind w:firstLine="605"/>
      <w:jc w:val="left"/>
    </w:pPr>
    <w:rPr>
      <w:rFonts w:ascii="Microsoft Sans Serif" w:hAnsi="Microsoft Sans Serif" w:cs="Microsoft Sans Serif"/>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105">
    <w:name w:val="Style105"/>
    <w:basedOn w:val="a5"/>
    <w:uiPriority w:val="99"/>
    <w:rsid w:val="00A70020"/>
    <w:pPr>
      <w:widowControl w:val="0"/>
      <w:autoSpaceDE w:val="0"/>
      <w:autoSpaceDN w:val="0"/>
      <w:adjustRightInd w:val="0"/>
      <w:spacing w:line="281" w:lineRule="exact"/>
      <w:ind w:firstLine="562"/>
    </w:pPr>
    <w:rPr>
      <w:rFonts w:ascii="Trebuchet MS" w:hAnsi="Trebuchet MS"/>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jc w:val="left"/>
    </w:pPr>
    <w:rPr>
      <w:rFonts w:ascii="Trebuchet MS" w:hAnsi="Trebuchet MS"/>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jc w:val="right"/>
    </w:pPr>
    <w:rPr>
      <w:rFonts w:ascii="Trebuchet MS" w:hAnsi="Trebuchet MS"/>
      <w:szCs w:val="24"/>
    </w:rPr>
  </w:style>
  <w:style w:type="paragraph" w:customStyle="1" w:styleId="Style114">
    <w:name w:val="Style114"/>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15">
    <w:name w:val="Style215"/>
    <w:basedOn w:val="a5"/>
    <w:uiPriority w:val="99"/>
    <w:rsid w:val="00A70020"/>
    <w:pPr>
      <w:widowControl w:val="0"/>
      <w:autoSpaceDE w:val="0"/>
      <w:autoSpaceDN w:val="0"/>
      <w:adjustRightInd w:val="0"/>
      <w:spacing w:line="234" w:lineRule="exact"/>
      <w:jc w:val="left"/>
    </w:pPr>
    <w:rPr>
      <w:rFonts w:ascii="Trebuchet MS" w:hAnsi="Trebuchet MS"/>
      <w:szCs w:val="24"/>
    </w:rPr>
  </w:style>
  <w:style w:type="paragraph" w:customStyle="1" w:styleId="Style233">
    <w:name w:val="Style233"/>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36">
    <w:name w:val="Style236"/>
    <w:basedOn w:val="a5"/>
    <w:uiPriority w:val="99"/>
    <w:rsid w:val="00A70020"/>
    <w:pPr>
      <w:widowControl w:val="0"/>
      <w:autoSpaceDE w:val="0"/>
      <w:autoSpaceDN w:val="0"/>
      <w:adjustRightInd w:val="0"/>
      <w:spacing w:line="209" w:lineRule="exact"/>
    </w:pPr>
    <w:rPr>
      <w:rFonts w:ascii="Trebuchet MS" w:hAnsi="Trebuchet MS"/>
      <w:szCs w:val="24"/>
    </w:rPr>
  </w:style>
  <w:style w:type="paragraph" w:customStyle="1" w:styleId="Style247">
    <w:name w:val="Style247"/>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72">
    <w:name w:val="Style272"/>
    <w:basedOn w:val="a5"/>
    <w:uiPriority w:val="99"/>
    <w:rsid w:val="00A70020"/>
    <w:pPr>
      <w:widowControl w:val="0"/>
      <w:autoSpaceDE w:val="0"/>
      <w:autoSpaceDN w:val="0"/>
      <w:adjustRightInd w:val="0"/>
      <w:spacing w:line="396" w:lineRule="exact"/>
      <w:ind w:firstLine="554"/>
      <w:jc w:val="left"/>
    </w:pPr>
    <w:rPr>
      <w:rFonts w:ascii="Trebuchet MS" w:hAnsi="Trebuchet MS"/>
      <w:szCs w:val="24"/>
    </w:rPr>
  </w:style>
  <w:style w:type="paragraph" w:customStyle="1" w:styleId="Style284">
    <w:name w:val="Style284"/>
    <w:basedOn w:val="a5"/>
    <w:uiPriority w:val="99"/>
    <w:rsid w:val="00A70020"/>
    <w:pPr>
      <w:widowControl w:val="0"/>
      <w:autoSpaceDE w:val="0"/>
      <w:autoSpaceDN w:val="0"/>
      <w:adjustRightInd w:val="0"/>
      <w:spacing w:line="367" w:lineRule="exact"/>
      <w:jc w:val="left"/>
    </w:pPr>
    <w:rPr>
      <w:rFonts w:ascii="Trebuchet MS" w:hAnsi="Trebuchet MS"/>
      <w:szCs w:val="24"/>
    </w:rPr>
  </w:style>
  <w:style w:type="paragraph" w:customStyle="1" w:styleId="Style288">
    <w:name w:val="Style288"/>
    <w:basedOn w:val="a5"/>
    <w:uiPriority w:val="99"/>
    <w:rsid w:val="00A70020"/>
    <w:pPr>
      <w:widowControl w:val="0"/>
      <w:autoSpaceDE w:val="0"/>
      <w:autoSpaceDN w:val="0"/>
      <w:adjustRightInd w:val="0"/>
      <w:spacing w:line="252" w:lineRule="exact"/>
    </w:pPr>
    <w:rPr>
      <w:rFonts w:ascii="Trebuchet MS" w:hAnsi="Trebuchet MS"/>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9">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firstLine="713"/>
    </w:pPr>
    <w:rPr>
      <w:rFonts w:ascii="Franklin Gothic Demi Cond" w:hAnsi="Franklin Gothic Demi Cond"/>
      <w:szCs w:val="24"/>
    </w:rPr>
  </w:style>
  <w:style w:type="paragraph" w:customStyle="1" w:styleId="Style200">
    <w:name w:val="Style200"/>
    <w:basedOn w:val="a5"/>
    <w:uiPriority w:val="99"/>
    <w:rsid w:val="00A70020"/>
    <w:pPr>
      <w:widowControl w:val="0"/>
      <w:autoSpaceDE w:val="0"/>
      <w:autoSpaceDN w:val="0"/>
      <w:adjustRightInd w:val="0"/>
      <w:spacing w:line="482" w:lineRule="exact"/>
      <w:ind w:firstLine="706"/>
    </w:pPr>
    <w:rPr>
      <w:rFonts w:ascii="Franklin Gothic Demi Cond" w:hAnsi="Franklin Gothic Demi Cond"/>
      <w:szCs w:val="24"/>
    </w:rPr>
  </w:style>
  <w:style w:type="paragraph" w:customStyle="1" w:styleId="Style66">
    <w:name w:val="Style66"/>
    <w:basedOn w:val="a5"/>
    <w:uiPriority w:val="99"/>
    <w:rsid w:val="00A70020"/>
    <w:pPr>
      <w:widowControl w:val="0"/>
      <w:autoSpaceDE w:val="0"/>
      <w:autoSpaceDN w:val="0"/>
      <w:adjustRightInd w:val="0"/>
      <w:spacing w:line="497" w:lineRule="exact"/>
      <w:ind w:firstLine="706"/>
    </w:pPr>
    <w:rPr>
      <w:rFonts w:ascii="Franklin Gothic Demi Cond" w:hAnsi="Franklin Gothic Demi Cond"/>
      <w:szCs w:val="24"/>
    </w:rPr>
  </w:style>
  <w:style w:type="paragraph" w:customStyle="1" w:styleId="Style24">
    <w:name w:val="Style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5">
    <w:name w:val="Style315"/>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6">
    <w:name w:val="Style316"/>
    <w:basedOn w:val="a5"/>
    <w:uiPriority w:val="99"/>
    <w:rsid w:val="00A70020"/>
    <w:pPr>
      <w:widowControl w:val="0"/>
      <w:autoSpaceDE w:val="0"/>
      <w:autoSpaceDN w:val="0"/>
      <w:adjustRightInd w:val="0"/>
      <w:jc w:val="right"/>
    </w:pPr>
    <w:rPr>
      <w:rFonts w:ascii="Franklin Gothic Demi Cond" w:hAnsi="Franklin Gothic Demi Cond"/>
      <w:szCs w:val="24"/>
    </w:rPr>
  </w:style>
  <w:style w:type="paragraph" w:customStyle="1" w:styleId="Style322">
    <w:name w:val="Style32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3">
    <w:name w:val="Style323"/>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4">
    <w:name w:val="Style3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5">
    <w:name w:val="Style325"/>
    <w:basedOn w:val="a5"/>
    <w:uiPriority w:val="99"/>
    <w:rsid w:val="00A70020"/>
    <w:pPr>
      <w:widowControl w:val="0"/>
      <w:autoSpaceDE w:val="0"/>
      <w:autoSpaceDN w:val="0"/>
      <w:adjustRightInd w:val="0"/>
      <w:spacing w:line="259" w:lineRule="exact"/>
      <w:jc w:val="left"/>
    </w:pPr>
    <w:rPr>
      <w:rFonts w:ascii="Franklin Gothic Demi Cond" w:hAnsi="Franklin Gothic Demi Cond"/>
      <w:szCs w:val="24"/>
    </w:rPr>
  </w:style>
  <w:style w:type="paragraph" w:customStyle="1" w:styleId="Style326">
    <w:name w:val="Style32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8">
    <w:name w:val="Style328"/>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329">
    <w:name w:val="Style32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0">
    <w:name w:val="Style330"/>
    <w:basedOn w:val="a5"/>
    <w:uiPriority w:val="99"/>
    <w:rsid w:val="00A70020"/>
    <w:pPr>
      <w:widowControl w:val="0"/>
      <w:autoSpaceDE w:val="0"/>
      <w:autoSpaceDN w:val="0"/>
      <w:adjustRightInd w:val="0"/>
      <w:spacing w:line="216" w:lineRule="exact"/>
    </w:pPr>
    <w:rPr>
      <w:rFonts w:ascii="Franklin Gothic Demi Cond" w:hAnsi="Franklin Gothic Demi Cond"/>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24">
    <w:name w:val="Style2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9">
    <w:name w:val="Style33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48">
    <w:name w:val="Style348"/>
    <w:basedOn w:val="a5"/>
    <w:uiPriority w:val="99"/>
    <w:rsid w:val="00A70020"/>
    <w:pPr>
      <w:widowControl w:val="0"/>
      <w:autoSpaceDE w:val="0"/>
      <w:autoSpaceDN w:val="0"/>
      <w:adjustRightInd w:val="0"/>
      <w:spacing w:line="205" w:lineRule="exact"/>
      <w:ind w:firstLine="108"/>
      <w:jc w:val="left"/>
    </w:pPr>
    <w:rPr>
      <w:rFonts w:ascii="Franklin Gothic Demi Cond" w:hAnsi="Franklin Gothic Demi Cond"/>
      <w:szCs w:val="24"/>
    </w:rPr>
  </w:style>
  <w:style w:type="paragraph" w:customStyle="1" w:styleId="Style350">
    <w:name w:val="Style35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1">
    <w:name w:val="Style35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2">
    <w:name w:val="Style35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3">
    <w:name w:val="Style353"/>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86">
    <w:name w:val="Style286"/>
    <w:basedOn w:val="a5"/>
    <w:uiPriority w:val="99"/>
    <w:rsid w:val="00A70020"/>
    <w:pPr>
      <w:widowControl w:val="0"/>
      <w:autoSpaceDE w:val="0"/>
      <w:autoSpaceDN w:val="0"/>
      <w:adjustRightInd w:val="0"/>
      <w:spacing w:line="504" w:lineRule="exact"/>
      <w:ind w:hanging="1015"/>
      <w:jc w:val="left"/>
    </w:pPr>
    <w:rPr>
      <w:rFonts w:ascii="Franklin Gothic Demi Cond" w:hAnsi="Franklin Gothic Demi Cond"/>
      <w:szCs w:val="24"/>
    </w:rPr>
  </w:style>
  <w:style w:type="paragraph" w:customStyle="1" w:styleId="Style54">
    <w:name w:val="Style54"/>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142">
    <w:name w:val="Style142"/>
    <w:basedOn w:val="a5"/>
    <w:uiPriority w:val="99"/>
    <w:rsid w:val="00A70020"/>
    <w:pPr>
      <w:widowControl w:val="0"/>
      <w:autoSpaceDE w:val="0"/>
      <w:autoSpaceDN w:val="0"/>
      <w:adjustRightInd w:val="0"/>
      <w:spacing w:line="497" w:lineRule="exact"/>
      <w:jc w:val="left"/>
    </w:pPr>
    <w:rPr>
      <w:rFonts w:ascii="Franklin Gothic Demi Cond" w:hAnsi="Franklin Gothic Demi Cond"/>
      <w:szCs w:val="24"/>
    </w:rPr>
  </w:style>
  <w:style w:type="paragraph" w:customStyle="1" w:styleId="Style235">
    <w:name w:val="Style235"/>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19">
    <w:name w:val="Style119"/>
    <w:basedOn w:val="a5"/>
    <w:uiPriority w:val="99"/>
    <w:rsid w:val="00A70020"/>
    <w:pPr>
      <w:widowControl w:val="0"/>
      <w:autoSpaceDE w:val="0"/>
      <w:autoSpaceDN w:val="0"/>
      <w:adjustRightInd w:val="0"/>
      <w:spacing w:line="274" w:lineRule="exact"/>
    </w:pPr>
    <w:rPr>
      <w:rFonts w:ascii="Franklin Gothic Demi Cond" w:hAnsi="Franklin Gothic Demi Cond"/>
      <w:szCs w:val="24"/>
    </w:rPr>
  </w:style>
  <w:style w:type="paragraph" w:customStyle="1" w:styleId="Style128">
    <w:name w:val="Style12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49">
    <w:name w:val="Style149"/>
    <w:basedOn w:val="a5"/>
    <w:uiPriority w:val="99"/>
    <w:rsid w:val="00A70020"/>
    <w:pPr>
      <w:widowControl w:val="0"/>
      <w:autoSpaceDE w:val="0"/>
      <w:autoSpaceDN w:val="0"/>
      <w:adjustRightInd w:val="0"/>
      <w:spacing w:line="482" w:lineRule="exact"/>
      <w:ind w:firstLine="713"/>
      <w:jc w:val="left"/>
    </w:pPr>
    <w:rPr>
      <w:rFonts w:ascii="Franklin Gothic Demi Cond" w:hAnsi="Franklin Gothic Demi Cond"/>
      <w:szCs w:val="24"/>
    </w:rPr>
  </w:style>
  <w:style w:type="paragraph" w:customStyle="1" w:styleId="Style162">
    <w:name w:val="Style16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64">
    <w:name w:val="Style164"/>
    <w:basedOn w:val="a5"/>
    <w:uiPriority w:val="99"/>
    <w:rsid w:val="00A70020"/>
    <w:pPr>
      <w:widowControl w:val="0"/>
      <w:autoSpaceDE w:val="0"/>
      <w:autoSpaceDN w:val="0"/>
      <w:adjustRightInd w:val="0"/>
      <w:spacing w:line="691" w:lineRule="exact"/>
      <w:jc w:val="left"/>
    </w:pPr>
    <w:rPr>
      <w:rFonts w:ascii="Franklin Gothic Demi Cond" w:hAnsi="Franklin Gothic Demi Cond"/>
      <w:szCs w:val="24"/>
    </w:rPr>
  </w:style>
  <w:style w:type="paragraph" w:customStyle="1" w:styleId="Style176">
    <w:name w:val="Style17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88">
    <w:name w:val="Style18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74">
    <w:name w:val="Style27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8">
    <w:name w:val="Style35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60">
    <w:name w:val="Style36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419">
    <w:name w:val="Style419"/>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firstLine="710"/>
    </w:pPr>
    <w:rPr>
      <w:szCs w:val="24"/>
    </w:rPr>
  </w:style>
  <w:style w:type="paragraph" w:customStyle="1" w:styleId="Style48">
    <w:name w:val="Style48"/>
    <w:basedOn w:val="a5"/>
    <w:uiPriority w:val="99"/>
    <w:rsid w:val="00A70020"/>
    <w:pPr>
      <w:widowControl w:val="0"/>
      <w:autoSpaceDE w:val="0"/>
      <w:autoSpaceDN w:val="0"/>
      <w:adjustRightInd w:val="0"/>
      <w:spacing w:line="322" w:lineRule="exact"/>
      <w:ind w:firstLine="845"/>
      <w:jc w:val="left"/>
    </w:pPr>
    <w:rPr>
      <w:szCs w:val="24"/>
    </w:rPr>
  </w:style>
  <w:style w:type="paragraph" w:customStyle="1" w:styleId="Style59">
    <w:name w:val="Style59"/>
    <w:basedOn w:val="a5"/>
    <w:uiPriority w:val="99"/>
    <w:rsid w:val="00A70020"/>
    <w:pPr>
      <w:widowControl w:val="0"/>
      <w:autoSpaceDE w:val="0"/>
      <w:autoSpaceDN w:val="0"/>
      <w:adjustRightInd w:val="0"/>
    </w:pPr>
    <w:rPr>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pPr>
    <w:rPr>
      <w:szCs w:val="24"/>
    </w:rPr>
  </w:style>
  <w:style w:type="paragraph" w:customStyle="1" w:styleId="1fa">
    <w:name w:val="Заголовок оглавления1"/>
    <w:basedOn w:val="11"/>
    <w:next w:val="a5"/>
    <w:uiPriority w:val="39"/>
    <w:rsid w:val="00A70020"/>
    <w:pPr>
      <w:spacing w:before="480"/>
      <w:outlineLvl w:val="9"/>
    </w:pPr>
    <w:rPr>
      <w:rFonts w:ascii="Cambria" w:eastAsia="Times New Roman" w:hAnsi="Cambria"/>
      <w:bCs w:val="0"/>
      <w:caps/>
      <w:color w:val="365F91"/>
    </w:rPr>
  </w:style>
  <w:style w:type="paragraph" w:customStyle="1" w:styleId="1fb">
    <w:name w:val="Без интервала1"/>
    <w:uiPriority w:val="1"/>
    <w:rsid w:val="00A70020"/>
    <w:pPr>
      <w:ind w:right="-108"/>
      <w:jc w:val="center"/>
    </w:pPr>
    <w:rPr>
      <w:sz w:val="28"/>
    </w:rPr>
  </w:style>
  <w:style w:type="character" w:customStyle="1" w:styleId="1fc">
    <w:name w:val="Слабое выделение1"/>
    <w:rsid w:val="00A70020"/>
    <w:rPr>
      <w:i/>
      <w:iCs/>
      <w:color w:val="808080"/>
    </w:rPr>
  </w:style>
  <w:style w:type="paragraph" w:customStyle="1" w:styleId="1fd">
    <w:name w:val="Абзац списка1"/>
    <w:basedOn w:val="a5"/>
    <w:uiPriority w:val="99"/>
    <w:rsid w:val="00A70020"/>
    <w:pPr>
      <w:spacing w:after="200"/>
      <w:ind w:left="72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firstLine="713"/>
    </w:pPr>
    <w:rPr>
      <w:rFonts w:ascii="Arial Narrow" w:hAnsi="Arial Narrow"/>
      <w:szCs w:val="24"/>
    </w:rPr>
  </w:style>
  <w:style w:type="paragraph" w:customStyle="1" w:styleId="Style84">
    <w:name w:val="Style84"/>
    <w:basedOn w:val="a5"/>
    <w:rsid w:val="00A70020"/>
    <w:pPr>
      <w:widowControl w:val="0"/>
      <w:autoSpaceDE w:val="0"/>
      <w:autoSpaceDN w:val="0"/>
      <w:adjustRightInd w:val="0"/>
      <w:spacing w:line="497" w:lineRule="exact"/>
      <w:ind w:firstLine="706"/>
    </w:pPr>
    <w:rPr>
      <w:rFonts w:ascii="Arial Narrow" w:hAnsi="Arial Narrow"/>
      <w:szCs w:val="24"/>
    </w:rPr>
  </w:style>
  <w:style w:type="paragraph" w:customStyle="1" w:styleId="Style37">
    <w:name w:val="Style37"/>
    <w:basedOn w:val="a5"/>
    <w:uiPriority w:val="99"/>
    <w:rsid w:val="00A70020"/>
    <w:pPr>
      <w:widowControl w:val="0"/>
      <w:autoSpaceDE w:val="0"/>
      <w:autoSpaceDN w:val="0"/>
      <w:adjustRightInd w:val="0"/>
      <w:jc w:val="left"/>
    </w:pPr>
    <w:rPr>
      <w:szCs w:val="24"/>
    </w:rPr>
  </w:style>
  <w:style w:type="paragraph" w:customStyle="1" w:styleId="Style75">
    <w:name w:val="Style75"/>
    <w:basedOn w:val="a5"/>
    <w:uiPriority w:val="99"/>
    <w:rsid w:val="00A70020"/>
    <w:pPr>
      <w:widowControl w:val="0"/>
      <w:autoSpaceDE w:val="0"/>
      <w:autoSpaceDN w:val="0"/>
      <w:adjustRightInd w:val="0"/>
      <w:spacing w:line="269" w:lineRule="exact"/>
    </w:pPr>
    <w:rPr>
      <w:szCs w:val="24"/>
    </w:rPr>
  </w:style>
  <w:style w:type="paragraph" w:customStyle="1" w:styleId="Style76">
    <w:name w:val="Style76"/>
    <w:basedOn w:val="a5"/>
    <w:uiPriority w:val="99"/>
    <w:rsid w:val="00A70020"/>
    <w:pPr>
      <w:widowControl w:val="0"/>
      <w:autoSpaceDE w:val="0"/>
      <w:autoSpaceDN w:val="0"/>
      <w:adjustRightInd w:val="0"/>
      <w:jc w:val="left"/>
    </w:pPr>
    <w:rPr>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firstLine="288"/>
      <w:jc w:val="left"/>
    </w:pPr>
    <w:rPr>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firstLine="686"/>
    </w:pPr>
    <w:rPr>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contextualSpacing/>
      <w:jc w:val="left"/>
    </w:pPr>
    <w:rPr>
      <w:rFonts w:ascii="Arial" w:hAnsi="Arial"/>
      <w:b/>
      <w:bCs/>
      <w:szCs w:val="28"/>
      <w:lang w:val="en-US"/>
    </w:rPr>
  </w:style>
  <w:style w:type="paragraph" w:customStyle="1" w:styleId="SmartView">
    <w:name w:val="Smart View"/>
    <w:basedOn w:val="a5"/>
    <w:rsid w:val="00A70020"/>
    <w:pPr>
      <w:contextualSpacing/>
      <w:jc w:val="left"/>
    </w:pPr>
    <w:rPr>
      <w:rFonts w:ascii="Arial" w:eastAsia="Calibri" w:hAnsi="Arial"/>
      <w:sz w:val="20"/>
      <w:lang w:val="en-US"/>
    </w:rPr>
  </w:style>
  <w:style w:type="paragraph" w:customStyle="1" w:styleId="2e">
    <w:name w:val="Заголовок оглавления2"/>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ind w:left="72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jc w:val="left"/>
    </w:pPr>
    <w:rPr>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pPr>
    <w:rPr>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ind w:left="72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e">
    <w:name w:val="Нет списка1"/>
    <w:next w:val="a8"/>
    <w:uiPriority w:val="99"/>
    <w:semiHidden/>
    <w:rsid w:val="004D593E"/>
  </w:style>
  <w:style w:type="paragraph" w:styleId="afffffff6">
    <w:name w:val="List"/>
    <w:basedOn w:val="a5"/>
    <w:rsid w:val="004D593E"/>
    <w:pPr>
      <w:spacing w:after="120" w:line="360" w:lineRule="auto"/>
      <w:ind w:left="283" w:hanging="283"/>
      <w:jc w:val="left"/>
    </w:pPr>
    <w:rPr>
      <w:szCs w:val="24"/>
    </w:rPr>
  </w:style>
  <w:style w:type="paragraph" w:styleId="2f2">
    <w:name w:val="List 2"/>
    <w:basedOn w:val="a5"/>
    <w:rsid w:val="004D593E"/>
    <w:pPr>
      <w:spacing w:after="120" w:line="360" w:lineRule="auto"/>
      <w:ind w:left="566" w:hanging="283"/>
      <w:jc w:val="left"/>
    </w:pPr>
    <w:rPr>
      <w:szCs w:val="24"/>
    </w:rPr>
  </w:style>
  <w:style w:type="paragraph" w:styleId="3f2">
    <w:name w:val="List 3"/>
    <w:basedOn w:val="a5"/>
    <w:rsid w:val="004D593E"/>
    <w:pPr>
      <w:spacing w:after="120" w:line="360" w:lineRule="auto"/>
      <w:ind w:left="849" w:hanging="283"/>
      <w:jc w:val="left"/>
    </w:pPr>
    <w:rPr>
      <w:szCs w:val="24"/>
    </w:rPr>
  </w:style>
  <w:style w:type="paragraph" w:styleId="4">
    <w:name w:val="List 4"/>
    <w:basedOn w:val="a5"/>
    <w:rsid w:val="004D593E"/>
    <w:pPr>
      <w:numPr>
        <w:numId w:val="7"/>
      </w:numPr>
      <w:tabs>
        <w:tab w:val="clear" w:pos="1209"/>
      </w:tabs>
      <w:spacing w:after="120" w:line="360" w:lineRule="auto"/>
      <w:ind w:left="1132" w:hanging="283"/>
      <w:jc w:val="left"/>
    </w:pPr>
    <w:rPr>
      <w:szCs w:val="24"/>
    </w:rPr>
  </w:style>
  <w:style w:type="paragraph" w:styleId="47">
    <w:name w:val="List Bullet 4"/>
    <w:basedOn w:val="a5"/>
    <w:rsid w:val="004D593E"/>
    <w:pPr>
      <w:spacing w:after="120" w:line="360" w:lineRule="auto"/>
      <w:ind w:left="5039" w:hanging="360"/>
      <w:jc w:val="left"/>
    </w:pPr>
    <w:rPr>
      <w:szCs w:val="24"/>
    </w:rPr>
  </w:style>
  <w:style w:type="paragraph" w:styleId="afffffff7">
    <w:name w:val="Body Text First Indent"/>
    <w:basedOn w:val="af"/>
    <w:link w:val="afffffff8"/>
    <w:rsid w:val="004D593E"/>
    <w:pPr>
      <w:spacing w:after="120"/>
      <w:ind w:firstLine="210"/>
      <w:jc w:val="left"/>
    </w:pPr>
    <w:rPr>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firstLine="210"/>
      <w:jc w:val="left"/>
    </w:pPr>
    <w:rPr>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hanging="430"/>
      <w:jc w:val="left"/>
    </w:pPr>
    <w:rPr>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firstLine="567"/>
    </w:pPr>
    <w:rPr>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0">
    <w:name w:val="Стиль1 Знак"/>
    <w:link w:val="1f"/>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jc w:val="left"/>
    </w:pPr>
    <w:rPr>
      <w:szCs w:val="24"/>
    </w:rPr>
  </w:style>
  <w:style w:type="paragraph" w:customStyle="1" w:styleId="5">
    <w:name w:val="Стиль5"/>
    <w:basedOn w:val="a5"/>
    <w:link w:val="55"/>
    <w:rsid w:val="005C1385"/>
    <w:pPr>
      <w:numPr>
        <w:numId w:val="8"/>
      </w:numPr>
      <w:ind w:left="1985"/>
      <w:jc w:val="left"/>
    </w:pPr>
    <w:rPr>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0">
    <w:name w:val="Стиль №1"/>
    <w:basedOn w:val="a5"/>
    <w:rsid w:val="006C6C6C"/>
    <w:pPr>
      <w:keepNext/>
      <w:keepLines/>
      <w:numPr>
        <w:numId w:val="9"/>
      </w:numPr>
    </w:pPr>
    <w:rPr>
      <w:b/>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
    <w:autoRedefine/>
    <w:rsid w:val="00EE52DA"/>
    <w:pPr>
      <w:keepNext/>
      <w:keepLines/>
      <w:numPr>
        <w:numId w:val="12"/>
      </w:numPr>
      <w:spacing w:before="280" w:after="280"/>
      <w:ind w:left="0" w:firstLine="851"/>
      <w:jc w:val="left"/>
    </w:pPr>
    <w:rPr>
      <w:b/>
    </w:rPr>
  </w:style>
  <w:style w:type="character" w:customStyle="1" w:styleId="1ff">
    <w:name w:val="1 Знак"/>
    <w:basedOn w:val="a6"/>
    <w:link w:val="1"/>
    <w:rsid w:val="00EE52DA"/>
    <w:rPr>
      <w:b/>
      <w:sz w:val="28"/>
    </w:rPr>
  </w:style>
  <w:style w:type="paragraph" w:customStyle="1" w:styleId="1ff0">
    <w:name w:val="Мой 1"/>
    <w:basedOn w:val="11"/>
    <w:next w:val="a5"/>
    <w:link w:val="1ff1"/>
    <w:autoRedefine/>
    <w:rsid w:val="00B81AA0"/>
    <w:pPr>
      <w:spacing w:before="120" w:after="120"/>
      <w:jc w:val="center"/>
    </w:pPr>
    <w:rPr>
      <w:szCs w:val="32"/>
    </w:rPr>
  </w:style>
  <w:style w:type="paragraph" w:customStyle="1" w:styleId="114">
    <w:name w:val="Мой 11"/>
    <w:basedOn w:val="2"/>
    <w:next w:val="a5"/>
    <w:link w:val="115"/>
    <w:rsid w:val="00AC33F5"/>
    <w:pPr>
      <w:spacing w:after="240"/>
      <w:ind w:left="1570" w:hanging="578"/>
    </w:pPr>
    <w:rPr>
      <w:rFonts w:eastAsia="Calibri"/>
    </w:rPr>
  </w:style>
  <w:style w:type="character" w:customStyle="1" w:styleId="1ff1">
    <w:name w:val="Мой 1 Знак"/>
    <w:basedOn w:val="12"/>
    <w:link w:val="1ff0"/>
    <w:rsid w:val="00B81AA0"/>
    <w:rPr>
      <w:rFonts w:ascii="Times New Roman" w:eastAsia="TimesNewRomanPSMT" w:hAnsi="Times New Roman" w:cstheme="majorBidi"/>
      <w:b/>
      <w:bCs/>
      <w:sz w:val="28"/>
      <w:szCs w:val="32"/>
    </w:rPr>
  </w:style>
  <w:style w:type="paragraph" w:customStyle="1" w:styleId="1110">
    <w:name w:val="Мой 111"/>
    <w:basedOn w:val="3"/>
    <w:rsid w:val="0001064C"/>
    <w:pPr>
      <w:tabs>
        <w:tab w:val="left" w:pos="907"/>
      </w:tabs>
      <w:spacing w:before="280" w:after="280" w:line="240" w:lineRule="auto"/>
      <w:ind w:firstLine="851"/>
    </w:pPr>
    <w:rPr>
      <w:i/>
    </w:rPr>
  </w:style>
  <w:style w:type="character" w:customStyle="1" w:styleId="115">
    <w:name w:val="Мой 11 Знак"/>
    <w:basedOn w:val="20"/>
    <w:link w:val="114"/>
    <w:rsid w:val="00AC33F5"/>
    <w:rPr>
      <w:rFonts w:ascii="Times New Roman" w:eastAsia="Calibri" w:hAnsi="Times New Roman" w:cstheme="majorBidi"/>
      <w:b/>
      <w:bCs/>
      <w:iCs w:val="0"/>
      <w:sz w:val="26"/>
      <w:szCs w:val="26"/>
    </w:rPr>
  </w:style>
  <w:style w:type="paragraph" w:customStyle="1" w:styleId="afffffffe">
    <w:name w:val="Мой без №"/>
    <w:basedOn w:val="affff8"/>
    <w:next w:val="a5"/>
    <w:link w:val="affffffff"/>
    <w:autoRedefine/>
    <w:rsid w:val="00D01AFF"/>
    <w:pPr>
      <w:jc w:val="center"/>
    </w:pPr>
    <w:rPr>
      <w:i w:val="0"/>
      <w:sz w:val="32"/>
      <w:szCs w:val="32"/>
    </w:rPr>
  </w:style>
  <w:style w:type="character" w:customStyle="1" w:styleId="affffffff">
    <w:name w:val="Мой без № Знак"/>
    <w:basedOn w:val="1ff1"/>
    <w:link w:val="afffffffe"/>
    <w:rsid w:val="00D01AFF"/>
    <w:rPr>
      <w:rFonts w:ascii="Times New Roman" w:eastAsia="Calibri" w:hAnsi="Times New Roman" w:cstheme="majorBidi"/>
      <w:b/>
      <w:bCs/>
      <w:sz w:val="32"/>
      <w:szCs w:val="32"/>
    </w:rPr>
  </w:style>
  <w:style w:type="paragraph" w:customStyle="1" w:styleId="affffffff0">
    <w:name w:val="Мой рис."/>
    <w:basedOn w:val="6"/>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pPr>
    <w:rPr>
      <w:lang w:eastAsia="ru-RU"/>
    </w:rPr>
  </w:style>
  <w:style w:type="paragraph" w:customStyle="1" w:styleId="affffffffd">
    <w:name w:val="МГП Обычный"/>
    <w:basedOn w:val="a5"/>
    <w:rsid w:val="002647F5"/>
    <w:pPr>
      <w:ind w:right="284" w:firstLine="851"/>
    </w:pPr>
    <w:rPr>
      <w:rFonts w:eastAsia="Batang"/>
      <w:color w:val="000000"/>
      <w:szCs w:val="28"/>
      <w:lang w:eastAsia="ru-RU"/>
    </w:rPr>
  </w:style>
  <w:style w:type="paragraph" w:customStyle="1" w:styleId="11110">
    <w:name w:val="Мой 1111"/>
    <w:basedOn w:val="40"/>
    <w:link w:val="11111"/>
    <w:rsid w:val="0001064C"/>
  </w:style>
  <w:style w:type="character" w:customStyle="1" w:styleId="11111">
    <w:name w:val="Мой 1111 Знак"/>
    <w:basedOn w:val="41"/>
    <w:link w:val="11110"/>
    <w:rsid w:val="0001064C"/>
    <w:rPr>
      <w:rFonts w:asciiTheme="majorHAnsi" w:eastAsia="Calibri" w:hAnsiTheme="majorHAnsi" w:cstheme="majorBidi"/>
      <w:b/>
      <w:bCs/>
      <w:i/>
      <w:iCs/>
      <w:color w:val="4F81BD" w:themeColor="accent1"/>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jc w:val="left"/>
    </w:pPr>
    <w:rPr>
      <w:lang w:eastAsia="ru-RU"/>
    </w:rPr>
  </w:style>
  <w:style w:type="paragraph" w:customStyle="1" w:styleId="Iacaaiea">
    <w:name w:val="Iacaaiea"/>
    <w:basedOn w:val="a5"/>
    <w:rsid w:val="007F32B5"/>
    <w:rPr>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pPr>
    <w:rPr>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pPr>
    <w:rPr>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jc w:val="left"/>
    </w:pPr>
    <w:rPr>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pPr>
    <w:rPr>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16">
    <w:name w:val="xl116"/>
    <w:basedOn w:val="a5"/>
    <w:rsid w:val="007F32B5"/>
    <w:pPr>
      <w:pBdr>
        <w:left w:val="single" w:sz="4" w:space="0" w:color="auto"/>
      </w:pBdr>
      <w:spacing w:before="100" w:beforeAutospacing="1" w:after="100" w:afterAutospacing="1"/>
      <w:textAlignment w:val="center"/>
    </w:pPr>
    <w:rPr>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pPr>
    <w:rPr>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textAlignment w:val="center"/>
    </w:pPr>
    <w:rPr>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pPr>
    <w:rPr>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pPr>
    <w:rPr>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textAlignment w:val="center"/>
    </w:pPr>
    <w:rPr>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textAlignment w:val="center"/>
    </w:pPr>
    <w:rPr>
      <w:color w:val="FF0000"/>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textAlignment w:val="center"/>
    </w:pPr>
    <w:rPr>
      <w:color w:val="FF0000"/>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165">
    <w:name w:val="xl165"/>
    <w:basedOn w:val="a5"/>
    <w:rsid w:val="007F32B5"/>
    <w:pPr>
      <w:pBdr>
        <w:left w:val="single" w:sz="8" w:space="0" w:color="auto"/>
      </w:pBdr>
      <w:spacing w:before="100" w:beforeAutospacing="1" w:after="100" w:afterAutospacing="1"/>
      <w:textAlignment w:val="center"/>
    </w:pPr>
    <w:rPr>
      <w:szCs w:val="24"/>
      <w:lang w:eastAsia="ru-RU"/>
    </w:rPr>
  </w:style>
  <w:style w:type="paragraph" w:customStyle="1" w:styleId="xl166">
    <w:name w:val="xl166"/>
    <w:basedOn w:val="a5"/>
    <w:rsid w:val="007F32B5"/>
    <w:pPr>
      <w:spacing w:before="100" w:beforeAutospacing="1" w:after="100" w:afterAutospacing="1"/>
      <w:jc w:val="left"/>
    </w:pPr>
    <w:rPr>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9">
    <w:name w:val="xl169"/>
    <w:basedOn w:val="a5"/>
    <w:rsid w:val="007F32B5"/>
    <w:pPr>
      <w:pBdr>
        <w:right w:val="single" w:sz="4" w:space="0" w:color="auto"/>
      </w:pBdr>
      <w:spacing w:before="100" w:beforeAutospacing="1" w:after="100" w:afterAutospacing="1"/>
      <w:jc w:val="left"/>
      <w:textAlignment w:val="center"/>
    </w:pPr>
    <w:rPr>
      <w:szCs w:val="24"/>
      <w:lang w:eastAsia="ru-RU"/>
    </w:rPr>
  </w:style>
  <w:style w:type="paragraph" w:customStyle="1" w:styleId="xl170">
    <w:name w:val="xl170"/>
    <w:basedOn w:val="a5"/>
    <w:rsid w:val="007F32B5"/>
    <w:pPr>
      <w:pBdr>
        <w:bottom w:val="single" w:sz="4" w:space="0" w:color="auto"/>
      </w:pBdr>
      <w:spacing w:before="100" w:beforeAutospacing="1" w:after="100" w:afterAutospacing="1"/>
      <w:textAlignment w:val="center"/>
    </w:pPr>
    <w:rPr>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2">
    <w:name w:val="xl172"/>
    <w:basedOn w:val="a5"/>
    <w:rsid w:val="007F32B5"/>
    <w:pPr>
      <w:pBdr>
        <w:top w:val="single" w:sz="4" w:space="0" w:color="auto"/>
      </w:pBdr>
      <w:spacing w:before="100" w:beforeAutospacing="1" w:after="100" w:afterAutospacing="1"/>
      <w:textAlignment w:val="center"/>
    </w:pPr>
    <w:rPr>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4">
    <w:name w:val="xl174"/>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175">
    <w:name w:val="xl175"/>
    <w:basedOn w:val="a5"/>
    <w:rsid w:val="007F32B5"/>
    <w:pPr>
      <w:pBdr>
        <w:top w:val="single" w:sz="8" w:space="0" w:color="auto"/>
      </w:pBdr>
      <w:spacing w:before="100" w:beforeAutospacing="1" w:after="100" w:afterAutospacing="1"/>
      <w:textAlignment w:val="center"/>
    </w:pPr>
    <w:rPr>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jc w:val="left"/>
      <w:textAlignment w:val="center"/>
    </w:pPr>
    <w:rPr>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jc w:val="left"/>
      <w:textAlignment w:val="top"/>
    </w:pPr>
    <w:rPr>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pPr>
    <w:rPr>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jc w:val="left"/>
    </w:pPr>
    <w:rPr>
      <w:szCs w:val="24"/>
      <w:lang w:eastAsia="ru-RU"/>
    </w:rPr>
  </w:style>
  <w:style w:type="paragraph" w:customStyle="1" w:styleId="xl187">
    <w:name w:val="xl187"/>
    <w:basedOn w:val="a5"/>
    <w:rsid w:val="007F32B5"/>
    <w:pPr>
      <w:shd w:val="clear" w:color="000000" w:fill="FFFF00"/>
      <w:spacing w:before="100" w:beforeAutospacing="1" w:after="100" w:afterAutospacing="1"/>
      <w:jc w:val="left"/>
    </w:pPr>
    <w:rPr>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jc w:val="left"/>
    </w:pPr>
    <w:rPr>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jc w:val="left"/>
    </w:pPr>
    <w:rPr>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textAlignment w:val="center"/>
    </w:pPr>
    <w:rPr>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jc w:val="left"/>
    </w:pPr>
    <w:rPr>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jc w:val="left"/>
    </w:pPr>
    <w:rPr>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200">
    <w:name w:val="xl200"/>
    <w:basedOn w:val="a5"/>
    <w:rsid w:val="007F32B5"/>
    <w:pPr>
      <w:pBdr>
        <w:top w:val="single" w:sz="8" w:space="0" w:color="auto"/>
      </w:pBdr>
      <w:spacing w:before="100" w:beforeAutospacing="1" w:after="100" w:afterAutospacing="1"/>
      <w:jc w:val="left"/>
    </w:pPr>
    <w:rPr>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02">
    <w:name w:val="xl202"/>
    <w:basedOn w:val="a5"/>
    <w:rsid w:val="007F32B5"/>
    <w:pPr>
      <w:spacing w:before="100" w:beforeAutospacing="1" w:after="100" w:afterAutospacing="1"/>
      <w:jc w:val="left"/>
    </w:pPr>
    <w:rPr>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04">
    <w:name w:val="xl204"/>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215">
    <w:name w:val="xl215"/>
    <w:basedOn w:val="a5"/>
    <w:rsid w:val="007F32B5"/>
    <w:pPr>
      <w:pBdr>
        <w:top w:val="single" w:sz="8" w:space="0" w:color="auto"/>
      </w:pBdr>
      <w:spacing w:before="100" w:beforeAutospacing="1" w:after="100" w:afterAutospacing="1"/>
      <w:jc w:val="left"/>
    </w:pPr>
    <w:rPr>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17">
    <w:name w:val="xl217"/>
    <w:basedOn w:val="a5"/>
    <w:rsid w:val="007F32B5"/>
    <w:pPr>
      <w:spacing w:before="100" w:beforeAutospacing="1" w:after="100" w:afterAutospacing="1"/>
      <w:jc w:val="left"/>
    </w:pPr>
    <w:rPr>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19">
    <w:name w:val="xl219"/>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pPr>
    <w:rPr>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textAlignment w:val="center"/>
    </w:pPr>
    <w:rPr>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2">
    <w:name w:val="xl232"/>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233">
    <w:name w:val="xl233"/>
    <w:basedOn w:val="a5"/>
    <w:rsid w:val="007F32B5"/>
    <w:pPr>
      <w:pBdr>
        <w:bottom w:val="single" w:sz="4" w:space="0" w:color="auto"/>
      </w:pBdr>
      <w:spacing w:before="100" w:beforeAutospacing="1" w:after="100" w:afterAutospacing="1"/>
      <w:jc w:val="left"/>
      <w:textAlignment w:val="center"/>
    </w:pPr>
    <w:rPr>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it_List1 Знак,Ненумерованный список Знак,основной диплом Знак,abzac Знак,Варианты ответов Знак,ПАРАГРАФ Знак,Абзац списка11 Знак,Абзац вправо-1 Знак,ТАБЛИЦА Знак,Тал.слева-12 Знак,lp1 Знак"/>
    <w:basedOn w:val="a6"/>
    <w:link w:val="afffffff0"/>
    <w:uiPriority w:val="34"/>
    <w:qFormat/>
    <w:rsid w:val="00D267F9"/>
  </w:style>
  <w:style w:type="paragraph" w:customStyle="1" w:styleId="font9">
    <w:name w:val="font9"/>
    <w:basedOn w:val="a5"/>
    <w:rsid w:val="00535183"/>
    <w:pPr>
      <w:spacing w:before="100" w:beforeAutospacing="1" w:after="100" w:afterAutospacing="1"/>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
    <w:name w:val="Стиль7"/>
    <w:basedOn w:val="affffffff6"/>
    <w:link w:val="74"/>
    <w:rsid w:val="00401744"/>
    <w:pPr>
      <w:numPr>
        <w:numId w:val="17"/>
      </w:numPr>
      <w:tabs>
        <w:tab w:val="left" w:pos="1211"/>
      </w:tabs>
    </w:pPr>
  </w:style>
  <w:style w:type="character" w:customStyle="1" w:styleId="74">
    <w:name w:val="Стиль7 Знак"/>
    <w:basedOn w:val="affffffff7"/>
    <w:link w:val="7"/>
    <w:rsid w:val="00401744"/>
    <w:rPr>
      <w:rFonts w:eastAsia="Calibri"/>
      <w:sz w:val="24"/>
      <w:szCs w:val="28"/>
      <w:lang w:eastAsia="en-US"/>
    </w:rPr>
  </w:style>
  <w:style w:type="paragraph" w:customStyle="1" w:styleId="83">
    <w:name w:val="Стиль8"/>
    <w:basedOn w:val="affffffff6"/>
    <w:link w:val="84"/>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eastAsiaTheme="minorHAnsi"/>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7">
    <w:name w:val="xl47867"/>
    <w:basedOn w:val="a5"/>
    <w:rsid w:val="00BC6E77"/>
    <w:pPr>
      <w:spacing w:before="100" w:beforeAutospacing="1" w:after="100" w:afterAutospacing="1"/>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57">
    <w:name w:val="xl47857"/>
    <w:basedOn w:val="a5"/>
    <w:rsid w:val="0045684C"/>
    <w:pPr>
      <w:spacing w:before="100" w:beforeAutospacing="1" w:after="100" w:afterAutospacing="1"/>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0">
    <w:name w:val="xl1680"/>
    <w:basedOn w:val="a5"/>
    <w:rsid w:val="00D95BAA"/>
    <w:pPr>
      <w:spacing w:before="100" w:beforeAutospacing="1" w:after="100" w:afterAutospacing="1"/>
      <w:jc w:val="left"/>
      <w:textAlignment w:val="center"/>
    </w:pPr>
    <w:rPr>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4">
    <w:name w:val="xl1704"/>
    <w:basedOn w:val="a5"/>
    <w:rsid w:val="00D95BAA"/>
    <w:pPr>
      <w:spacing w:before="100" w:beforeAutospacing="1" w:after="100" w:afterAutospacing="1"/>
      <w:jc w:val="left"/>
      <w:textAlignment w:val="center"/>
    </w:pPr>
    <w:rPr>
      <w:szCs w:val="24"/>
      <w:lang w:eastAsia="ru-RU"/>
    </w:rPr>
  </w:style>
  <w:style w:type="paragraph" w:customStyle="1" w:styleId="xl1705">
    <w:name w:val="xl1705"/>
    <w:basedOn w:val="a5"/>
    <w:rsid w:val="00D95BAA"/>
    <w:pPr>
      <w:spacing w:before="100" w:beforeAutospacing="1" w:after="100" w:afterAutospacing="1"/>
      <w:jc w:val="left"/>
      <w:textAlignment w:val="center"/>
    </w:pPr>
    <w:rPr>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textAlignment w:val="center"/>
    </w:pPr>
    <w:rPr>
      <w:sz w:val="20"/>
      <w:lang w:eastAsia="ru-RU"/>
    </w:rPr>
  </w:style>
  <w:style w:type="paragraph" w:customStyle="1" w:styleId="xl1712">
    <w:name w:val="xl1712"/>
    <w:basedOn w:val="a5"/>
    <w:rsid w:val="00D95BAA"/>
    <w:pPr>
      <w:spacing w:before="100" w:beforeAutospacing="1" w:after="100" w:afterAutospacing="1"/>
      <w:jc w:val="left"/>
      <w:textAlignment w:val="center"/>
    </w:pPr>
    <w:rPr>
      <w:sz w:val="20"/>
      <w:lang w:eastAsia="ru-RU"/>
    </w:rPr>
  </w:style>
  <w:style w:type="paragraph" w:customStyle="1" w:styleId="xl1713">
    <w:name w:val="xl1713"/>
    <w:basedOn w:val="a5"/>
    <w:rsid w:val="00D95BAA"/>
    <w:pPr>
      <w:spacing w:before="100" w:beforeAutospacing="1" w:after="100" w:afterAutospacing="1"/>
      <w:textAlignment w:val="center"/>
    </w:pPr>
    <w:rPr>
      <w:sz w:val="20"/>
      <w:lang w:eastAsia="ru-RU"/>
    </w:rPr>
  </w:style>
  <w:style w:type="paragraph" w:customStyle="1" w:styleId="xl1714">
    <w:name w:val="xl1714"/>
    <w:basedOn w:val="a5"/>
    <w:rsid w:val="00D95BAA"/>
    <w:pPr>
      <w:spacing w:before="100" w:beforeAutospacing="1" w:after="100" w:afterAutospacing="1"/>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19">
    <w:name w:val="xl1719"/>
    <w:basedOn w:val="a5"/>
    <w:rsid w:val="00AF529B"/>
    <w:pPr>
      <w:spacing w:before="100" w:beforeAutospacing="1" w:after="100" w:afterAutospacing="1"/>
      <w:textAlignment w:val="center"/>
    </w:pPr>
    <w:rPr>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jc w:val="left"/>
      <w:textAlignment w:val="center"/>
    </w:pPr>
    <w:rPr>
      <w:sz w:val="20"/>
      <w:lang w:eastAsia="ru-RU"/>
    </w:rPr>
  </w:style>
  <w:style w:type="paragraph" w:customStyle="1" w:styleId="xl1724">
    <w:name w:val="xl1724"/>
    <w:basedOn w:val="a5"/>
    <w:rsid w:val="00AF529B"/>
    <w:pPr>
      <w:spacing w:before="100" w:beforeAutospacing="1" w:after="100" w:afterAutospacing="1"/>
      <w:jc w:val="left"/>
    </w:pPr>
    <w:rPr>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78">
    <w:name w:val="xl1778"/>
    <w:basedOn w:val="a5"/>
    <w:rsid w:val="00AF529B"/>
    <w:pPr>
      <w:shd w:val="clear" w:color="000000" w:fill="BDD7EE"/>
      <w:spacing w:before="100" w:beforeAutospacing="1" w:after="100" w:afterAutospacing="1"/>
      <w:textAlignment w:val="center"/>
    </w:pPr>
    <w:rPr>
      <w:b/>
      <w:bCs/>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s1">
    <w:name w:val="s_1"/>
    <w:basedOn w:val="a5"/>
    <w:rsid w:val="00743435"/>
    <w:pPr>
      <w:spacing w:before="100" w:beforeAutospacing="1" w:after="100" w:afterAutospacing="1"/>
      <w:jc w:val="left"/>
    </w:pPr>
    <w:rPr>
      <w:szCs w:val="24"/>
      <w:lang w:eastAsia="ru-RU"/>
    </w:rPr>
  </w:style>
  <w:style w:type="paragraph" w:styleId="2f6">
    <w:name w:val="Quote"/>
    <w:basedOn w:val="a5"/>
    <w:next w:val="a5"/>
    <w:link w:val="2f7"/>
    <w:uiPriority w:val="29"/>
    <w:qFormat/>
    <w:rsid w:val="00132D5A"/>
    <w:rPr>
      <w:i/>
      <w:iCs/>
      <w:color w:val="000000" w:themeColor="text1"/>
    </w:rPr>
  </w:style>
  <w:style w:type="character" w:customStyle="1" w:styleId="2f7">
    <w:name w:val="Цитата 2 Знак"/>
    <w:basedOn w:val="a6"/>
    <w:link w:val="2f6"/>
    <w:uiPriority w:val="29"/>
    <w:rsid w:val="00132D5A"/>
    <w:rPr>
      <w:i/>
      <w:iCs/>
      <w:color w:val="000000" w:themeColor="text1"/>
    </w:rPr>
  </w:style>
  <w:style w:type="paragraph" w:styleId="afffffffff1">
    <w:name w:val="Intense Quote"/>
    <w:basedOn w:val="a5"/>
    <w:next w:val="a5"/>
    <w:link w:val="afffffffff2"/>
    <w:uiPriority w:val="30"/>
    <w:qFormat/>
    <w:rsid w:val="00132D5A"/>
    <w:pPr>
      <w:pBdr>
        <w:bottom w:val="single" w:sz="4" w:space="4" w:color="4F81BD" w:themeColor="accent1"/>
      </w:pBdr>
      <w:spacing w:before="200" w:after="280"/>
      <w:ind w:left="936" w:right="936"/>
    </w:pPr>
    <w:rPr>
      <w:b/>
      <w:bCs/>
      <w:i/>
      <w:iCs/>
      <w:color w:val="4F81BD" w:themeColor="accent1"/>
    </w:rPr>
  </w:style>
  <w:style w:type="character" w:customStyle="1" w:styleId="afffffffff2">
    <w:name w:val="Выделенная цитата Знак"/>
    <w:basedOn w:val="a6"/>
    <w:link w:val="afffffffff1"/>
    <w:uiPriority w:val="30"/>
    <w:rsid w:val="00132D5A"/>
    <w:rPr>
      <w:b/>
      <w:bCs/>
      <w:i/>
      <w:iCs/>
      <w:color w:val="4F81BD" w:themeColor="accent1"/>
    </w:rPr>
  </w:style>
  <w:style w:type="character" w:styleId="afffffffff3">
    <w:name w:val="Intense Emphasis"/>
    <w:basedOn w:val="a6"/>
    <w:uiPriority w:val="21"/>
    <w:qFormat/>
    <w:rsid w:val="00132D5A"/>
    <w:rPr>
      <w:b/>
      <w:bCs/>
      <w:i/>
      <w:iCs/>
      <w:color w:val="4F81BD" w:themeColor="accent1"/>
    </w:rPr>
  </w:style>
  <w:style w:type="character" w:styleId="afffffffff4">
    <w:name w:val="Subtle Reference"/>
    <w:basedOn w:val="a6"/>
    <w:uiPriority w:val="31"/>
    <w:qFormat/>
    <w:rsid w:val="00132D5A"/>
    <w:rPr>
      <w:smallCaps/>
      <w:color w:val="C0504D" w:themeColor="accent2"/>
      <w:u w:val="single"/>
    </w:rPr>
  </w:style>
  <w:style w:type="character" w:styleId="afffffffff5">
    <w:name w:val="Intense Reference"/>
    <w:basedOn w:val="a6"/>
    <w:uiPriority w:val="32"/>
    <w:qFormat/>
    <w:rsid w:val="00132D5A"/>
    <w:rPr>
      <w:b/>
      <w:bCs/>
      <w:smallCaps/>
      <w:color w:val="C0504D" w:themeColor="accent2"/>
      <w:spacing w:val="5"/>
      <w:u w:val="single"/>
    </w:rPr>
  </w:style>
  <w:style w:type="character" w:styleId="afffffffff6">
    <w:name w:val="Book Title"/>
    <w:basedOn w:val="a6"/>
    <w:uiPriority w:val="33"/>
    <w:qFormat/>
    <w:rsid w:val="00132D5A"/>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1007">
      <w:bodyDiv w:val="1"/>
      <w:marLeft w:val="0"/>
      <w:marRight w:val="0"/>
      <w:marTop w:val="0"/>
      <w:marBottom w:val="0"/>
      <w:divBdr>
        <w:top w:val="none" w:sz="0" w:space="0" w:color="auto"/>
        <w:left w:val="none" w:sz="0" w:space="0" w:color="auto"/>
        <w:bottom w:val="none" w:sz="0" w:space="0" w:color="auto"/>
        <w:right w:val="none" w:sz="0" w:space="0" w:color="auto"/>
      </w:divBdr>
    </w:div>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4864409">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3848219">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436171">
      <w:bodyDiv w:val="1"/>
      <w:marLeft w:val="0"/>
      <w:marRight w:val="0"/>
      <w:marTop w:val="0"/>
      <w:marBottom w:val="0"/>
      <w:divBdr>
        <w:top w:val="none" w:sz="0" w:space="0" w:color="auto"/>
        <w:left w:val="none" w:sz="0" w:space="0" w:color="auto"/>
        <w:bottom w:val="none" w:sz="0" w:space="0" w:color="auto"/>
        <w:right w:val="none" w:sz="0" w:space="0" w:color="auto"/>
      </w:divBdr>
    </w:div>
    <w:div w:id="23946115">
      <w:bodyDiv w:val="1"/>
      <w:marLeft w:val="0"/>
      <w:marRight w:val="0"/>
      <w:marTop w:val="0"/>
      <w:marBottom w:val="0"/>
      <w:divBdr>
        <w:top w:val="none" w:sz="0" w:space="0" w:color="auto"/>
        <w:left w:val="none" w:sz="0" w:space="0" w:color="auto"/>
        <w:bottom w:val="none" w:sz="0" w:space="0" w:color="auto"/>
        <w:right w:val="none" w:sz="0" w:space="0" w:color="auto"/>
      </w:divBdr>
    </w:div>
    <w:div w:id="24140217">
      <w:bodyDiv w:val="1"/>
      <w:marLeft w:val="0"/>
      <w:marRight w:val="0"/>
      <w:marTop w:val="0"/>
      <w:marBottom w:val="0"/>
      <w:divBdr>
        <w:top w:val="none" w:sz="0" w:space="0" w:color="auto"/>
        <w:left w:val="none" w:sz="0" w:space="0" w:color="auto"/>
        <w:bottom w:val="none" w:sz="0" w:space="0" w:color="auto"/>
        <w:right w:val="none" w:sz="0" w:space="0" w:color="auto"/>
      </w:divBdr>
    </w:div>
    <w:div w:id="24796512">
      <w:bodyDiv w:val="1"/>
      <w:marLeft w:val="0"/>
      <w:marRight w:val="0"/>
      <w:marTop w:val="0"/>
      <w:marBottom w:val="0"/>
      <w:divBdr>
        <w:top w:val="none" w:sz="0" w:space="0" w:color="auto"/>
        <w:left w:val="none" w:sz="0" w:space="0" w:color="auto"/>
        <w:bottom w:val="none" w:sz="0" w:space="0" w:color="auto"/>
        <w:right w:val="none" w:sz="0" w:space="0" w:color="auto"/>
      </w:divBdr>
    </w:div>
    <w:div w:id="34428487">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46222964">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4359653">
      <w:bodyDiv w:val="1"/>
      <w:marLeft w:val="0"/>
      <w:marRight w:val="0"/>
      <w:marTop w:val="0"/>
      <w:marBottom w:val="0"/>
      <w:divBdr>
        <w:top w:val="none" w:sz="0" w:space="0" w:color="auto"/>
        <w:left w:val="none" w:sz="0" w:space="0" w:color="auto"/>
        <w:bottom w:val="none" w:sz="0" w:space="0" w:color="auto"/>
        <w:right w:val="none" w:sz="0" w:space="0" w:color="auto"/>
      </w:divBdr>
    </w:div>
    <w:div w:id="57873635">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0178983">
      <w:bodyDiv w:val="1"/>
      <w:marLeft w:val="0"/>
      <w:marRight w:val="0"/>
      <w:marTop w:val="0"/>
      <w:marBottom w:val="0"/>
      <w:divBdr>
        <w:top w:val="none" w:sz="0" w:space="0" w:color="auto"/>
        <w:left w:val="none" w:sz="0" w:space="0" w:color="auto"/>
        <w:bottom w:val="none" w:sz="0" w:space="0" w:color="auto"/>
        <w:right w:val="none" w:sz="0" w:space="0" w:color="auto"/>
      </w:divBdr>
    </w:div>
    <w:div w:id="61875602">
      <w:bodyDiv w:val="1"/>
      <w:marLeft w:val="0"/>
      <w:marRight w:val="0"/>
      <w:marTop w:val="0"/>
      <w:marBottom w:val="0"/>
      <w:divBdr>
        <w:top w:val="none" w:sz="0" w:space="0" w:color="auto"/>
        <w:left w:val="none" w:sz="0" w:space="0" w:color="auto"/>
        <w:bottom w:val="none" w:sz="0" w:space="0" w:color="auto"/>
        <w:right w:val="none" w:sz="0" w:space="0" w:color="auto"/>
      </w:divBdr>
    </w:div>
    <w:div w:id="67652356">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4155696">
      <w:bodyDiv w:val="1"/>
      <w:marLeft w:val="0"/>
      <w:marRight w:val="0"/>
      <w:marTop w:val="0"/>
      <w:marBottom w:val="0"/>
      <w:divBdr>
        <w:top w:val="none" w:sz="0" w:space="0" w:color="auto"/>
        <w:left w:val="none" w:sz="0" w:space="0" w:color="auto"/>
        <w:bottom w:val="none" w:sz="0" w:space="0" w:color="auto"/>
        <w:right w:val="none" w:sz="0" w:space="0" w:color="auto"/>
      </w:divBdr>
    </w:div>
    <w:div w:id="84234453">
      <w:bodyDiv w:val="1"/>
      <w:marLeft w:val="0"/>
      <w:marRight w:val="0"/>
      <w:marTop w:val="0"/>
      <w:marBottom w:val="0"/>
      <w:divBdr>
        <w:top w:val="none" w:sz="0" w:space="0" w:color="auto"/>
        <w:left w:val="none" w:sz="0" w:space="0" w:color="auto"/>
        <w:bottom w:val="none" w:sz="0" w:space="0" w:color="auto"/>
        <w:right w:val="none" w:sz="0" w:space="0" w:color="auto"/>
      </w:divBdr>
    </w:div>
    <w:div w:id="86655843">
      <w:bodyDiv w:val="1"/>
      <w:marLeft w:val="0"/>
      <w:marRight w:val="0"/>
      <w:marTop w:val="0"/>
      <w:marBottom w:val="0"/>
      <w:divBdr>
        <w:top w:val="none" w:sz="0" w:space="0" w:color="auto"/>
        <w:left w:val="none" w:sz="0" w:space="0" w:color="auto"/>
        <w:bottom w:val="none" w:sz="0" w:space="0" w:color="auto"/>
        <w:right w:val="none" w:sz="0" w:space="0" w:color="auto"/>
      </w:divBdr>
    </w:div>
    <w:div w:id="87312358">
      <w:bodyDiv w:val="1"/>
      <w:marLeft w:val="0"/>
      <w:marRight w:val="0"/>
      <w:marTop w:val="0"/>
      <w:marBottom w:val="0"/>
      <w:divBdr>
        <w:top w:val="none" w:sz="0" w:space="0" w:color="auto"/>
        <w:left w:val="none" w:sz="0" w:space="0" w:color="auto"/>
        <w:bottom w:val="none" w:sz="0" w:space="0" w:color="auto"/>
        <w:right w:val="none" w:sz="0" w:space="0" w:color="auto"/>
      </w:divBdr>
    </w:div>
    <w:div w:id="87581046">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167077">
      <w:bodyDiv w:val="1"/>
      <w:marLeft w:val="0"/>
      <w:marRight w:val="0"/>
      <w:marTop w:val="0"/>
      <w:marBottom w:val="0"/>
      <w:divBdr>
        <w:top w:val="none" w:sz="0" w:space="0" w:color="auto"/>
        <w:left w:val="none" w:sz="0" w:space="0" w:color="auto"/>
        <w:bottom w:val="none" w:sz="0" w:space="0" w:color="auto"/>
        <w:right w:val="none" w:sz="0" w:space="0" w:color="auto"/>
      </w:divBdr>
    </w:div>
    <w:div w:id="91319351">
      <w:bodyDiv w:val="1"/>
      <w:marLeft w:val="0"/>
      <w:marRight w:val="0"/>
      <w:marTop w:val="0"/>
      <w:marBottom w:val="0"/>
      <w:divBdr>
        <w:top w:val="none" w:sz="0" w:space="0" w:color="auto"/>
        <w:left w:val="none" w:sz="0" w:space="0" w:color="auto"/>
        <w:bottom w:val="none" w:sz="0" w:space="0" w:color="auto"/>
        <w:right w:val="none" w:sz="0" w:space="0" w:color="auto"/>
      </w:divBdr>
    </w:div>
    <w:div w:id="92436883">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7822967">
      <w:bodyDiv w:val="1"/>
      <w:marLeft w:val="0"/>
      <w:marRight w:val="0"/>
      <w:marTop w:val="0"/>
      <w:marBottom w:val="0"/>
      <w:divBdr>
        <w:top w:val="none" w:sz="0" w:space="0" w:color="auto"/>
        <w:left w:val="none" w:sz="0" w:space="0" w:color="auto"/>
        <w:bottom w:val="none" w:sz="0" w:space="0" w:color="auto"/>
        <w:right w:val="none" w:sz="0" w:space="0" w:color="auto"/>
      </w:divBdr>
    </w:div>
    <w:div w:id="114181410">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21585381">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47377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763593">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4661782">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3181292">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5025185">
      <w:bodyDiv w:val="1"/>
      <w:marLeft w:val="0"/>
      <w:marRight w:val="0"/>
      <w:marTop w:val="0"/>
      <w:marBottom w:val="0"/>
      <w:divBdr>
        <w:top w:val="none" w:sz="0" w:space="0" w:color="auto"/>
        <w:left w:val="none" w:sz="0" w:space="0" w:color="auto"/>
        <w:bottom w:val="none" w:sz="0" w:space="0" w:color="auto"/>
        <w:right w:val="none" w:sz="0" w:space="0" w:color="auto"/>
      </w:divBdr>
    </w:div>
    <w:div w:id="167017546">
      <w:bodyDiv w:val="1"/>
      <w:marLeft w:val="0"/>
      <w:marRight w:val="0"/>
      <w:marTop w:val="0"/>
      <w:marBottom w:val="0"/>
      <w:divBdr>
        <w:top w:val="none" w:sz="0" w:space="0" w:color="auto"/>
        <w:left w:val="none" w:sz="0" w:space="0" w:color="auto"/>
        <w:bottom w:val="none" w:sz="0" w:space="0" w:color="auto"/>
        <w:right w:val="none" w:sz="0" w:space="0" w:color="auto"/>
      </w:divBdr>
    </w:div>
    <w:div w:id="170994340">
      <w:bodyDiv w:val="1"/>
      <w:marLeft w:val="0"/>
      <w:marRight w:val="0"/>
      <w:marTop w:val="0"/>
      <w:marBottom w:val="0"/>
      <w:divBdr>
        <w:top w:val="none" w:sz="0" w:space="0" w:color="auto"/>
        <w:left w:val="none" w:sz="0" w:space="0" w:color="auto"/>
        <w:bottom w:val="none" w:sz="0" w:space="0" w:color="auto"/>
        <w:right w:val="none" w:sz="0" w:space="0" w:color="auto"/>
      </w:divBdr>
    </w:div>
    <w:div w:id="172302344">
      <w:bodyDiv w:val="1"/>
      <w:marLeft w:val="0"/>
      <w:marRight w:val="0"/>
      <w:marTop w:val="0"/>
      <w:marBottom w:val="0"/>
      <w:divBdr>
        <w:top w:val="none" w:sz="0" w:space="0" w:color="auto"/>
        <w:left w:val="none" w:sz="0" w:space="0" w:color="auto"/>
        <w:bottom w:val="none" w:sz="0" w:space="0" w:color="auto"/>
        <w:right w:val="none" w:sz="0" w:space="0" w:color="auto"/>
      </w:divBdr>
    </w:div>
    <w:div w:id="174150204">
      <w:bodyDiv w:val="1"/>
      <w:marLeft w:val="0"/>
      <w:marRight w:val="0"/>
      <w:marTop w:val="0"/>
      <w:marBottom w:val="0"/>
      <w:divBdr>
        <w:top w:val="none" w:sz="0" w:space="0" w:color="auto"/>
        <w:left w:val="none" w:sz="0" w:space="0" w:color="auto"/>
        <w:bottom w:val="none" w:sz="0" w:space="0" w:color="auto"/>
        <w:right w:val="none" w:sz="0" w:space="0" w:color="auto"/>
      </w:divBdr>
    </w:div>
    <w:div w:id="182745260">
      <w:bodyDiv w:val="1"/>
      <w:marLeft w:val="0"/>
      <w:marRight w:val="0"/>
      <w:marTop w:val="0"/>
      <w:marBottom w:val="0"/>
      <w:divBdr>
        <w:top w:val="none" w:sz="0" w:space="0" w:color="auto"/>
        <w:left w:val="none" w:sz="0" w:space="0" w:color="auto"/>
        <w:bottom w:val="none" w:sz="0" w:space="0" w:color="auto"/>
        <w:right w:val="none" w:sz="0" w:space="0" w:color="auto"/>
      </w:divBdr>
    </w:div>
    <w:div w:id="186481221">
      <w:bodyDiv w:val="1"/>
      <w:marLeft w:val="0"/>
      <w:marRight w:val="0"/>
      <w:marTop w:val="0"/>
      <w:marBottom w:val="0"/>
      <w:divBdr>
        <w:top w:val="none" w:sz="0" w:space="0" w:color="auto"/>
        <w:left w:val="none" w:sz="0" w:space="0" w:color="auto"/>
        <w:bottom w:val="none" w:sz="0" w:space="0" w:color="auto"/>
        <w:right w:val="none" w:sz="0" w:space="0" w:color="auto"/>
      </w:divBdr>
    </w:div>
    <w:div w:id="186796146">
      <w:bodyDiv w:val="1"/>
      <w:marLeft w:val="0"/>
      <w:marRight w:val="0"/>
      <w:marTop w:val="0"/>
      <w:marBottom w:val="0"/>
      <w:divBdr>
        <w:top w:val="none" w:sz="0" w:space="0" w:color="auto"/>
        <w:left w:val="none" w:sz="0" w:space="0" w:color="auto"/>
        <w:bottom w:val="none" w:sz="0" w:space="0" w:color="auto"/>
        <w:right w:val="none" w:sz="0" w:space="0" w:color="auto"/>
      </w:divBdr>
    </w:div>
    <w:div w:id="188572311">
      <w:bodyDiv w:val="1"/>
      <w:marLeft w:val="0"/>
      <w:marRight w:val="0"/>
      <w:marTop w:val="0"/>
      <w:marBottom w:val="0"/>
      <w:divBdr>
        <w:top w:val="none" w:sz="0" w:space="0" w:color="auto"/>
        <w:left w:val="none" w:sz="0" w:space="0" w:color="auto"/>
        <w:bottom w:val="none" w:sz="0" w:space="0" w:color="auto"/>
        <w:right w:val="none" w:sz="0" w:space="0" w:color="auto"/>
      </w:divBdr>
    </w:div>
    <w:div w:id="189532909">
      <w:bodyDiv w:val="1"/>
      <w:marLeft w:val="0"/>
      <w:marRight w:val="0"/>
      <w:marTop w:val="0"/>
      <w:marBottom w:val="0"/>
      <w:divBdr>
        <w:top w:val="none" w:sz="0" w:space="0" w:color="auto"/>
        <w:left w:val="none" w:sz="0" w:space="0" w:color="auto"/>
        <w:bottom w:val="none" w:sz="0" w:space="0" w:color="auto"/>
        <w:right w:val="none" w:sz="0" w:space="0" w:color="auto"/>
      </w:divBdr>
    </w:div>
    <w:div w:id="195242266">
      <w:bodyDiv w:val="1"/>
      <w:marLeft w:val="0"/>
      <w:marRight w:val="0"/>
      <w:marTop w:val="0"/>
      <w:marBottom w:val="0"/>
      <w:divBdr>
        <w:top w:val="none" w:sz="0" w:space="0" w:color="auto"/>
        <w:left w:val="none" w:sz="0" w:space="0" w:color="auto"/>
        <w:bottom w:val="none" w:sz="0" w:space="0" w:color="auto"/>
        <w:right w:val="none" w:sz="0" w:space="0" w:color="auto"/>
      </w:divBdr>
    </w:div>
    <w:div w:id="195587387">
      <w:bodyDiv w:val="1"/>
      <w:marLeft w:val="0"/>
      <w:marRight w:val="0"/>
      <w:marTop w:val="0"/>
      <w:marBottom w:val="0"/>
      <w:divBdr>
        <w:top w:val="none" w:sz="0" w:space="0" w:color="auto"/>
        <w:left w:val="none" w:sz="0" w:space="0" w:color="auto"/>
        <w:bottom w:val="none" w:sz="0" w:space="0" w:color="auto"/>
        <w:right w:val="none" w:sz="0" w:space="0" w:color="auto"/>
      </w:divBdr>
    </w:div>
    <w:div w:id="200410663">
      <w:bodyDiv w:val="1"/>
      <w:marLeft w:val="0"/>
      <w:marRight w:val="0"/>
      <w:marTop w:val="0"/>
      <w:marBottom w:val="0"/>
      <w:divBdr>
        <w:top w:val="none" w:sz="0" w:space="0" w:color="auto"/>
        <w:left w:val="none" w:sz="0" w:space="0" w:color="auto"/>
        <w:bottom w:val="none" w:sz="0" w:space="0" w:color="auto"/>
        <w:right w:val="none" w:sz="0" w:space="0" w:color="auto"/>
      </w:divBdr>
    </w:div>
    <w:div w:id="207836950">
      <w:bodyDiv w:val="1"/>
      <w:marLeft w:val="0"/>
      <w:marRight w:val="0"/>
      <w:marTop w:val="0"/>
      <w:marBottom w:val="0"/>
      <w:divBdr>
        <w:top w:val="none" w:sz="0" w:space="0" w:color="auto"/>
        <w:left w:val="none" w:sz="0" w:space="0" w:color="auto"/>
        <w:bottom w:val="none" w:sz="0" w:space="0" w:color="auto"/>
        <w:right w:val="none" w:sz="0" w:space="0" w:color="auto"/>
      </w:divBdr>
    </w:div>
    <w:div w:id="208305501">
      <w:bodyDiv w:val="1"/>
      <w:marLeft w:val="0"/>
      <w:marRight w:val="0"/>
      <w:marTop w:val="0"/>
      <w:marBottom w:val="0"/>
      <w:divBdr>
        <w:top w:val="none" w:sz="0" w:space="0" w:color="auto"/>
        <w:left w:val="none" w:sz="0" w:space="0" w:color="auto"/>
        <w:bottom w:val="none" w:sz="0" w:space="0" w:color="auto"/>
        <w:right w:val="none" w:sz="0" w:space="0" w:color="auto"/>
      </w:divBdr>
    </w:div>
    <w:div w:id="210120127">
      <w:bodyDiv w:val="1"/>
      <w:marLeft w:val="0"/>
      <w:marRight w:val="0"/>
      <w:marTop w:val="0"/>
      <w:marBottom w:val="0"/>
      <w:divBdr>
        <w:top w:val="none" w:sz="0" w:space="0" w:color="auto"/>
        <w:left w:val="none" w:sz="0" w:space="0" w:color="auto"/>
        <w:bottom w:val="none" w:sz="0" w:space="0" w:color="auto"/>
        <w:right w:val="none" w:sz="0" w:space="0" w:color="auto"/>
      </w:divBdr>
    </w:div>
    <w:div w:id="216943020">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5605378">
      <w:bodyDiv w:val="1"/>
      <w:marLeft w:val="0"/>
      <w:marRight w:val="0"/>
      <w:marTop w:val="0"/>
      <w:marBottom w:val="0"/>
      <w:divBdr>
        <w:top w:val="none" w:sz="0" w:space="0" w:color="auto"/>
        <w:left w:val="none" w:sz="0" w:space="0" w:color="auto"/>
        <w:bottom w:val="none" w:sz="0" w:space="0" w:color="auto"/>
        <w:right w:val="none" w:sz="0" w:space="0" w:color="auto"/>
      </w:divBdr>
    </w:div>
    <w:div w:id="228538806">
      <w:bodyDiv w:val="1"/>
      <w:marLeft w:val="0"/>
      <w:marRight w:val="0"/>
      <w:marTop w:val="0"/>
      <w:marBottom w:val="0"/>
      <w:divBdr>
        <w:top w:val="none" w:sz="0" w:space="0" w:color="auto"/>
        <w:left w:val="none" w:sz="0" w:space="0" w:color="auto"/>
        <w:bottom w:val="none" w:sz="0" w:space="0" w:color="auto"/>
        <w:right w:val="none" w:sz="0" w:space="0" w:color="auto"/>
      </w:divBdr>
    </w:div>
    <w:div w:id="230701462">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44342854">
      <w:bodyDiv w:val="1"/>
      <w:marLeft w:val="0"/>
      <w:marRight w:val="0"/>
      <w:marTop w:val="0"/>
      <w:marBottom w:val="0"/>
      <w:divBdr>
        <w:top w:val="none" w:sz="0" w:space="0" w:color="auto"/>
        <w:left w:val="none" w:sz="0" w:space="0" w:color="auto"/>
        <w:bottom w:val="none" w:sz="0" w:space="0" w:color="auto"/>
        <w:right w:val="none" w:sz="0" w:space="0" w:color="auto"/>
      </w:divBdr>
    </w:div>
    <w:div w:id="246884535">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0453202">
      <w:bodyDiv w:val="1"/>
      <w:marLeft w:val="0"/>
      <w:marRight w:val="0"/>
      <w:marTop w:val="0"/>
      <w:marBottom w:val="0"/>
      <w:divBdr>
        <w:top w:val="none" w:sz="0" w:space="0" w:color="auto"/>
        <w:left w:val="none" w:sz="0" w:space="0" w:color="auto"/>
        <w:bottom w:val="none" w:sz="0" w:space="0" w:color="auto"/>
        <w:right w:val="none" w:sz="0" w:space="0" w:color="auto"/>
      </w:divBdr>
    </w:div>
    <w:div w:id="260838077">
      <w:bodyDiv w:val="1"/>
      <w:marLeft w:val="0"/>
      <w:marRight w:val="0"/>
      <w:marTop w:val="0"/>
      <w:marBottom w:val="0"/>
      <w:divBdr>
        <w:top w:val="none" w:sz="0" w:space="0" w:color="auto"/>
        <w:left w:val="none" w:sz="0" w:space="0" w:color="auto"/>
        <w:bottom w:val="none" w:sz="0" w:space="0" w:color="auto"/>
        <w:right w:val="none" w:sz="0" w:space="0" w:color="auto"/>
      </w:divBdr>
    </w:div>
    <w:div w:id="264116478">
      <w:bodyDiv w:val="1"/>
      <w:marLeft w:val="0"/>
      <w:marRight w:val="0"/>
      <w:marTop w:val="0"/>
      <w:marBottom w:val="0"/>
      <w:divBdr>
        <w:top w:val="none" w:sz="0" w:space="0" w:color="auto"/>
        <w:left w:val="none" w:sz="0" w:space="0" w:color="auto"/>
        <w:bottom w:val="none" w:sz="0" w:space="0" w:color="auto"/>
        <w:right w:val="none" w:sz="0" w:space="0" w:color="auto"/>
      </w:divBdr>
    </w:div>
    <w:div w:id="267667652">
      <w:bodyDiv w:val="1"/>
      <w:marLeft w:val="0"/>
      <w:marRight w:val="0"/>
      <w:marTop w:val="0"/>
      <w:marBottom w:val="0"/>
      <w:divBdr>
        <w:top w:val="none" w:sz="0" w:space="0" w:color="auto"/>
        <w:left w:val="none" w:sz="0" w:space="0" w:color="auto"/>
        <w:bottom w:val="none" w:sz="0" w:space="0" w:color="auto"/>
        <w:right w:val="none" w:sz="0" w:space="0" w:color="auto"/>
      </w:divBdr>
    </w:div>
    <w:div w:id="269432404">
      <w:bodyDiv w:val="1"/>
      <w:marLeft w:val="0"/>
      <w:marRight w:val="0"/>
      <w:marTop w:val="0"/>
      <w:marBottom w:val="0"/>
      <w:divBdr>
        <w:top w:val="none" w:sz="0" w:space="0" w:color="auto"/>
        <w:left w:val="none" w:sz="0" w:space="0" w:color="auto"/>
        <w:bottom w:val="none" w:sz="0" w:space="0" w:color="auto"/>
        <w:right w:val="none" w:sz="0" w:space="0" w:color="auto"/>
      </w:divBdr>
    </w:div>
    <w:div w:id="271086099">
      <w:bodyDiv w:val="1"/>
      <w:marLeft w:val="0"/>
      <w:marRight w:val="0"/>
      <w:marTop w:val="0"/>
      <w:marBottom w:val="0"/>
      <w:divBdr>
        <w:top w:val="none" w:sz="0" w:space="0" w:color="auto"/>
        <w:left w:val="none" w:sz="0" w:space="0" w:color="auto"/>
        <w:bottom w:val="none" w:sz="0" w:space="0" w:color="auto"/>
        <w:right w:val="none" w:sz="0" w:space="0" w:color="auto"/>
      </w:divBdr>
    </w:div>
    <w:div w:id="272639803">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951021">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6835626">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2227380">
      <w:bodyDiv w:val="1"/>
      <w:marLeft w:val="0"/>
      <w:marRight w:val="0"/>
      <w:marTop w:val="0"/>
      <w:marBottom w:val="0"/>
      <w:divBdr>
        <w:top w:val="none" w:sz="0" w:space="0" w:color="auto"/>
        <w:left w:val="none" w:sz="0" w:space="0" w:color="auto"/>
        <w:bottom w:val="none" w:sz="0" w:space="0" w:color="auto"/>
        <w:right w:val="none" w:sz="0" w:space="0" w:color="auto"/>
      </w:divBdr>
    </w:div>
    <w:div w:id="291637981">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4625232">
      <w:bodyDiv w:val="1"/>
      <w:marLeft w:val="0"/>
      <w:marRight w:val="0"/>
      <w:marTop w:val="0"/>
      <w:marBottom w:val="0"/>
      <w:divBdr>
        <w:top w:val="none" w:sz="0" w:space="0" w:color="auto"/>
        <w:left w:val="none" w:sz="0" w:space="0" w:color="auto"/>
        <w:bottom w:val="none" w:sz="0" w:space="0" w:color="auto"/>
        <w:right w:val="none" w:sz="0" w:space="0" w:color="auto"/>
      </w:divBdr>
    </w:div>
    <w:div w:id="309290963">
      <w:bodyDiv w:val="1"/>
      <w:marLeft w:val="0"/>
      <w:marRight w:val="0"/>
      <w:marTop w:val="0"/>
      <w:marBottom w:val="0"/>
      <w:divBdr>
        <w:top w:val="none" w:sz="0" w:space="0" w:color="auto"/>
        <w:left w:val="none" w:sz="0" w:space="0" w:color="auto"/>
        <w:bottom w:val="none" w:sz="0" w:space="0" w:color="auto"/>
        <w:right w:val="none" w:sz="0" w:space="0" w:color="auto"/>
      </w:divBdr>
    </w:div>
    <w:div w:id="313874142">
      <w:bodyDiv w:val="1"/>
      <w:marLeft w:val="0"/>
      <w:marRight w:val="0"/>
      <w:marTop w:val="0"/>
      <w:marBottom w:val="0"/>
      <w:divBdr>
        <w:top w:val="none" w:sz="0" w:space="0" w:color="auto"/>
        <w:left w:val="none" w:sz="0" w:space="0" w:color="auto"/>
        <w:bottom w:val="none" w:sz="0" w:space="0" w:color="auto"/>
        <w:right w:val="none" w:sz="0" w:space="0" w:color="auto"/>
      </w:divBdr>
    </w:div>
    <w:div w:id="318533619">
      <w:bodyDiv w:val="1"/>
      <w:marLeft w:val="0"/>
      <w:marRight w:val="0"/>
      <w:marTop w:val="0"/>
      <w:marBottom w:val="0"/>
      <w:divBdr>
        <w:top w:val="none" w:sz="0" w:space="0" w:color="auto"/>
        <w:left w:val="none" w:sz="0" w:space="0" w:color="auto"/>
        <w:bottom w:val="none" w:sz="0" w:space="0" w:color="auto"/>
        <w:right w:val="none" w:sz="0" w:space="0" w:color="auto"/>
      </w:divBdr>
    </w:div>
    <w:div w:id="319312554">
      <w:bodyDiv w:val="1"/>
      <w:marLeft w:val="0"/>
      <w:marRight w:val="0"/>
      <w:marTop w:val="0"/>
      <w:marBottom w:val="0"/>
      <w:divBdr>
        <w:top w:val="none" w:sz="0" w:space="0" w:color="auto"/>
        <w:left w:val="none" w:sz="0" w:space="0" w:color="auto"/>
        <w:bottom w:val="none" w:sz="0" w:space="0" w:color="auto"/>
        <w:right w:val="none" w:sz="0" w:space="0" w:color="auto"/>
      </w:divBdr>
    </w:div>
    <w:div w:id="319387283">
      <w:bodyDiv w:val="1"/>
      <w:marLeft w:val="0"/>
      <w:marRight w:val="0"/>
      <w:marTop w:val="0"/>
      <w:marBottom w:val="0"/>
      <w:divBdr>
        <w:top w:val="none" w:sz="0" w:space="0" w:color="auto"/>
        <w:left w:val="none" w:sz="0" w:space="0" w:color="auto"/>
        <w:bottom w:val="none" w:sz="0" w:space="0" w:color="auto"/>
        <w:right w:val="none" w:sz="0" w:space="0" w:color="auto"/>
      </w:divBdr>
    </w:div>
    <w:div w:id="320158968">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551137">
      <w:bodyDiv w:val="1"/>
      <w:marLeft w:val="0"/>
      <w:marRight w:val="0"/>
      <w:marTop w:val="0"/>
      <w:marBottom w:val="0"/>
      <w:divBdr>
        <w:top w:val="none" w:sz="0" w:space="0" w:color="auto"/>
        <w:left w:val="none" w:sz="0" w:space="0" w:color="auto"/>
        <w:bottom w:val="none" w:sz="0" w:space="0" w:color="auto"/>
        <w:right w:val="none" w:sz="0" w:space="0" w:color="auto"/>
      </w:divBdr>
    </w:div>
    <w:div w:id="328756709">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40157900">
      <w:bodyDiv w:val="1"/>
      <w:marLeft w:val="0"/>
      <w:marRight w:val="0"/>
      <w:marTop w:val="0"/>
      <w:marBottom w:val="0"/>
      <w:divBdr>
        <w:top w:val="none" w:sz="0" w:space="0" w:color="auto"/>
        <w:left w:val="none" w:sz="0" w:space="0" w:color="auto"/>
        <w:bottom w:val="none" w:sz="0" w:space="0" w:color="auto"/>
        <w:right w:val="none" w:sz="0" w:space="0" w:color="auto"/>
      </w:divBdr>
    </w:div>
    <w:div w:id="345445945">
      <w:bodyDiv w:val="1"/>
      <w:marLeft w:val="0"/>
      <w:marRight w:val="0"/>
      <w:marTop w:val="0"/>
      <w:marBottom w:val="0"/>
      <w:divBdr>
        <w:top w:val="none" w:sz="0" w:space="0" w:color="auto"/>
        <w:left w:val="none" w:sz="0" w:space="0" w:color="auto"/>
        <w:bottom w:val="none" w:sz="0" w:space="0" w:color="auto"/>
        <w:right w:val="none" w:sz="0" w:space="0" w:color="auto"/>
      </w:divBdr>
    </w:div>
    <w:div w:id="347417080">
      <w:bodyDiv w:val="1"/>
      <w:marLeft w:val="0"/>
      <w:marRight w:val="0"/>
      <w:marTop w:val="0"/>
      <w:marBottom w:val="0"/>
      <w:divBdr>
        <w:top w:val="none" w:sz="0" w:space="0" w:color="auto"/>
        <w:left w:val="none" w:sz="0" w:space="0" w:color="auto"/>
        <w:bottom w:val="none" w:sz="0" w:space="0" w:color="auto"/>
        <w:right w:val="none" w:sz="0" w:space="0" w:color="auto"/>
      </w:divBdr>
    </w:div>
    <w:div w:id="351107911">
      <w:bodyDiv w:val="1"/>
      <w:marLeft w:val="0"/>
      <w:marRight w:val="0"/>
      <w:marTop w:val="0"/>
      <w:marBottom w:val="0"/>
      <w:divBdr>
        <w:top w:val="none" w:sz="0" w:space="0" w:color="auto"/>
        <w:left w:val="none" w:sz="0" w:space="0" w:color="auto"/>
        <w:bottom w:val="none" w:sz="0" w:space="0" w:color="auto"/>
        <w:right w:val="none" w:sz="0" w:space="0" w:color="auto"/>
      </w:divBdr>
    </w:div>
    <w:div w:id="351150657">
      <w:bodyDiv w:val="1"/>
      <w:marLeft w:val="0"/>
      <w:marRight w:val="0"/>
      <w:marTop w:val="0"/>
      <w:marBottom w:val="0"/>
      <w:divBdr>
        <w:top w:val="none" w:sz="0" w:space="0" w:color="auto"/>
        <w:left w:val="none" w:sz="0" w:space="0" w:color="auto"/>
        <w:bottom w:val="none" w:sz="0" w:space="0" w:color="auto"/>
        <w:right w:val="none" w:sz="0" w:space="0" w:color="auto"/>
      </w:divBdr>
    </w:div>
    <w:div w:id="359549988">
      <w:bodyDiv w:val="1"/>
      <w:marLeft w:val="0"/>
      <w:marRight w:val="0"/>
      <w:marTop w:val="0"/>
      <w:marBottom w:val="0"/>
      <w:divBdr>
        <w:top w:val="none" w:sz="0" w:space="0" w:color="auto"/>
        <w:left w:val="none" w:sz="0" w:space="0" w:color="auto"/>
        <w:bottom w:val="none" w:sz="0" w:space="0" w:color="auto"/>
        <w:right w:val="none" w:sz="0" w:space="0" w:color="auto"/>
      </w:divBdr>
    </w:div>
    <w:div w:id="364016266">
      <w:bodyDiv w:val="1"/>
      <w:marLeft w:val="0"/>
      <w:marRight w:val="0"/>
      <w:marTop w:val="0"/>
      <w:marBottom w:val="0"/>
      <w:divBdr>
        <w:top w:val="none" w:sz="0" w:space="0" w:color="auto"/>
        <w:left w:val="none" w:sz="0" w:space="0" w:color="auto"/>
        <w:bottom w:val="none" w:sz="0" w:space="0" w:color="auto"/>
        <w:right w:val="none" w:sz="0" w:space="0" w:color="auto"/>
      </w:divBdr>
    </w:div>
    <w:div w:id="367067862">
      <w:bodyDiv w:val="1"/>
      <w:marLeft w:val="0"/>
      <w:marRight w:val="0"/>
      <w:marTop w:val="0"/>
      <w:marBottom w:val="0"/>
      <w:divBdr>
        <w:top w:val="none" w:sz="0" w:space="0" w:color="auto"/>
        <w:left w:val="none" w:sz="0" w:space="0" w:color="auto"/>
        <w:bottom w:val="none" w:sz="0" w:space="0" w:color="auto"/>
        <w:right w:val="none" w:sz="0" w:space="0" w:color="auto"/>
      </w:divBdr>
    </w:div>
    <w:div w:id="367416886">
      <w:bodyDiv w:val="1"/>
      <w:marLeft w:val="0"/>
      <w:marRight w:val="0"/>
      <w:marTop w:val="0"/>
      <w:marBottom w:val="0"/>
      <w:divBdr>
        <w:top w:val="none" w:sz="0" w:space="0" w:color="auto"/>
        <w:left w:val="none" w:sz="0" w:space="0" w:color="auto"/>
        <w:bottom w:val="none" w:sz="0" w:space="0" w:color="auto"/>
        <w:right w:val="none" w:sz="0" w:space="0" w:color="auto"/>
      </w:divBdr>
    </w:div>
    <w:div w:id="369719606">
      <w:bodyDiv w:val="1"/>
      <w:marLeft w:val="0"/>
      <w:marRight w:val="0"/>
      <w:marTop w:val="0"/>
      <w:marBottom w:val="0"/>
      <w:divBdr>
        <w:top w:val="none" w:sz="0" w:space="0" w:color="auto"/>
        <w:left w:val="none" w:sz="0" w:space="0" w:color="auto"/>
        <w:bottom w:val="none" w:sz="0" w:space="0" w:color="auto"/>
        <w:right w:val="none" w:sz="0" w:space="0" w:color="auto"/>
      </w:divBdr>
    </w:div>
    <w:div w:id="372385054">
      <w:bodyDiv w:val="1"/>
      <w:marLeft w:val="0"/>
      <w:marRight w:val="0"/>
      <w:marTop w:val="0"/>
      <w:marBottom w:val="0"/>
      <w:divBdr>
        <w:top w:val="none" w:sz="0" w:space="0" w:color="auto"/>
        <w:left w:val="none" w:sz="0" w:space="0" w:color="auto"/>
        <w:bottom w:val="none" w:sz="0" w:space="0" w:color="auto"/>
        <w:right w:val="none" w:sz="0" w:space="0" w:color="auto"/>
      </w:divBdr>
    </w:div>
    <w:div w:id="373118813">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79672398">
      <w:bodyDiv w:val="1"/>
      <w:marLeft w:val="0"/>
      <w:marRight w:val="0"/>
      <w:marTop w:val="0"/>
      <w:marBottom w:val="0"/>
      <w:divBdr>
        <w:top w:val="none" w:sz="0" w:space="0" w:color="auto"/>
        <w:left w:val="none" w:sz="0" w:space="0" w:color="auto"/>
        <w:bottom w:val="none" w:sz="0" w:space="0" w:color="auto"/>
        <w:right w:val="none" w:sz="0" w:space="0" w:color="auto"/>
      </w:divBdr>
    </w:div>
    <w:div w:id="380712891">
      <w:bodyDiv w:val="1"/>
      <w:marLeft w:val="0"/>
      <w:marRight w:val="0"/>
      <w:marTop w:val="0"/>
      <w:marBottom w:val="0"/>
      <w:divBdr>
        <w:top w:val="none" w:sz="0" w:space="0" w:color="auto"/>
        <w:left w:val="none" w:sz="0" w:space="0" w:color="auto"/>
        <w:bottom w:val="none" w:sz="0" w:space="0" w:color="auto"/>
        <w:right w:val="none" w:sz="0" w:space="0" w:color="auto"/>
      </w:divBdr>
    </w:div>
    <w:div w:id="381100194">
      <w:bodyDiv w:val="1"/>
      <w:marLeft w:val="0"/>
      <w:marRight w:val="0"/>
      <w:marTop w:val="0"/>
      <w:marBottom w:val="0"/>
      <w:divBdr>
        <w:top w:val="none" w:sz="0" w:space="0" w:color="auto"/>
        <w:left w:val="none" w:sz="0" w:space="0" w:color="auto"/>
        <w:bottom w:val="none" w:sz="0" w:space="0" w:color="auto"/>
        <w:right w:val="none" w:sz="0" w:space="0" w:color="auto"/>
      </w:divBdr>
    </w:div>
    <w:div w:id="384260997">
      <w:bodyDiv w:val="1"/>
      <w:marLeft w:val="0"/>
      <w:marRight w:val="0"/>
      <w:marTop w:val="0"/>
      <w:marBottom w:val="0"/>
      <w:divBdr>
        <w:top w:val="none" w:sz="0" w:space="0" w:color="auto"/>
        <w:left w:val="none" w:sz="0" w:space="0" w:color="auto"/>
        <w:bottom w:val="none" w:sz="0" w:space="0" w:color="auto"/>
        <w:right w:val="none" w:sz="0" w:space="0" w:color="auto"/>
      </w:divBdr>
    </w:div>
    <w:div w:id="385224939">
      <w:bodyDiv w:val="1"/>
      <w:marLeft w:val="0"/>
      <w:marRight w:val="0"/>
      <w:marTop w:val="0"/>
      <w:marBottom w:val="0"/>
      <w:divBdr>
        <w:top w:val="none" w:sz="0" w:space="0" w:color="auto"/>
        <w:left w:val="none" w:sz="0" w:space="0" w:color="auto"/>
        <w:bottom w:val="none" w:sz="0" w:space="0" w:color="auto"/>
        <w:right w:val="none" w:sz="0" w:space="0" w:color="auto"/>
      </w:divBdr>
    </w:div>
    <w:div w:id="386219528">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88649006">
      <w:bodyDiv w:val="1"/>
      <w:marLeft w:val="0"/>
      <w:marRight w:val="0"/>
      <w:marTop w:val="0"/>
      <w:marBottom w:val="0"/>
      <w:divBdr>
        <w:top w:val="none" w:sz="0" w:space="0" w:color="auto"/>
        <w:left w:val="none" w:sz="0" w:space="0" w:color="auto"/>
        <w:bottom w:val="none" w:sz="0" w:space="0" w:color="auto"/>
        <w:right w:val="none" w:sz="0" w:space="0" w:color="auto"/>
      </w:divBdr>
    </w:div>
    <w:div w:id="394864493">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05301454">
      <w:bodyDiv w:val="1"/>
      <w:marLeft w:val="0"/>
      <w:marRight w:val="0"/>
      <w:marTop w:val="0"/>
      <w:marBottom w:val="0"/>
      <w:divBdr>
        <w:top w:val="none" w:sz="0" w:space="0" w:color="auto"/>
        <w:left w:val="none" w:sz="0" w:space="0" w:color="auto"/>
        <w:bottom w:val="none" w:sz="0" w:space="0" w:color="auto"/>
        <w:right w:val="none" w:sz="0" w:space="0" w:color="auto"/>
      </w:divBdr>
    </w:div>
    <w:div w:id="413472982">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715854">
      <w:bodyDiv w:val="1"/>
      <w:marLeft w:val="0"/>
      <w:marRight w:val="0"/>
      <w:marTop w:val="0"/>
      <w:marBottom w:val="0"/>
      <w:divBdr>
        <w:top w:val="none" w:sz="0" w:space="0" w:color="auto"/>
        <w:left w:val="none" w:sz="0" w:space="0" w:color="auto"/>
        <w:bottom w:val="none" w:sz="0" w:space="0" w:color="auto"/>
        <w:right w:val="none" w:sz="0" w:space="0" w:color="auto"/>
      </w:divBdr>
    </w:div>
    <w:div w:id="418213269">
      <w:bodyDiv w:val="1"/>
      <w:marLeft w:val="0"/>
      <w:marRight w:val="0"/>
      <w:marTop w:val="0"/>
      <w:marBottom w:val="0"/>
      <w:divBdr>
        <w:top w:val="none" w:sz="0" w:space="0" w:color="auto"/>
        <w:left w:val="none" w:sz="0" w:space="0" w:color="auto"/>
        <w:bottom w:val="none" w:sz="0" w:space="0" w:color="auto"/>
        <w:right w:val="none" w:sz="0" w:space="0" w:color="auto"/>
      </w:divBdr>
    </w:div>
    <w:div w:id="427383895">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3398685">
      <w:bodyDiv w:val="1"/>
      <w:marLeft w:val="0"/>
      <w:marRight w:val="0"/>
      <w:marTop w:val="0"/>
      <w:marBottom w:val="0"/>
      <w:divBdr>
        <w:top w:val="none" w:sz="0" w:space="0" w:color="auto"/>
        <w:left w:val="none" w:sz="0" w:space="0" w:color="auto"/>
        <w:bottom w:val="none" w:sz="0" w:space="0" w:color="auto"/>
        <w:right w:val="none" w:sz="0" w:space="0" w:color="auto"/>
      </w:divBdr>
    </w:div>
    <w:div w:id="438767645">
      <w:bodyDiv w:val="1"/>
      <w:marLeft w:val="0"/>
      <w:marRight w:val="0"/>
      <w:marTop w:val="0"/>
      <w:marBottom w:val="0"/>
      <w:divBdr>
        <w:top w:val="none" w:sz="0" w:space="0" w:color="auto"/>
        <w:left w:val="none" w:sz="0" w:space="0" w:color="auto"/>
        <w:bottom w:val="none" w:sz="0" w:space="0" w:color="auto"/>
        <w:right w:val="none" w:sz="0" w:space="0" w:color="auto"/>
      </w:divBdr>
    </w:div>
    <w:div w:id="44913102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1674471">
      <w:bodyDiv w:val="1"/>
      <w:marLeft w:val="0"/>
      <w:marRight w:val="0"/>
      <w:marTop w:val="0"/>
      <w:marBottom w:val="0"/>
      <w:divBdr>
        <w:top w:val="none" w:sz="0" w:space="0" w:color="auto"/>
        <w:left w:val="none" w:sz="0" w:space="0" w:color="auto"/>
        <w:bottom w:val="none" w:sz="0" w:space="0" w:color="auto"/>
        <w:right w:val="none" w:sz="0" w:space="0" w:color="auto"/>
      </w:divBdr>
    </w:div>
    <w:div w:id="456874345">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64196867">
      <w:bodyDiv w:val="1"/>
      <w:marLeft w:val="0"/>
      <w:marRight w:val="0"/>
      <w:marTop w:val="0"/>
      <w:marBottom w:val="0"/>
      <w:divBdr>
        <w:top w:val="none" w:sz="0" w:space="0" w:color="auto"/>
        <w:left w:val="none" w:sz="0" w:space="0" w:color="auto"/>
        <w:bottom w:val="none" w:sz="0" w:space="0" w:color="auto"/>
        <w:right w:val="none" w:sz="0" w:space="0" w:color="auto"/>
      </w:divBdr>
    </w:div>
    <w:div w:id="468548397">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8882768">
      <w:bodyDiv w:val="1"/>
      <w:marLeft w:val="0"/>
      <w:marRight w:val="0"/>
      <w:marTop w:val="0"/>
      <w:marBottom w:val="0"/>
      <w:divBdr>
        <w:top w:val="none" w:sz="0" w:space="0" w:color="auto"/>
        <w:left w:val="none" w:sz="0" w:space="0" w:color="auto"/>
        <w:bottom w:val="none" w:sz="0" w:space="0" w:color="auto"/>
        <w:right w:val="none" w:sz="0" w:space="0" w:color="auto"/>
      </w:divBdr>
    </w:div>
    <w:div w:id="479616723">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86365344">
      <w:bodyDiv w:val="1"/>
      <w:marLeft w:val="0"/>
      <w:marRight w:val="0"/>
      <w:marTop w:val="0"/>
      <w:marBottom w:val="0"/>
      <w:divBdr>
        <w:top w:val="none" w:sz="0" w:space="0" w:color="auto"/>
        <w:left w:val="none" w:sz="0" w:space="0" w:color="auto"/>
        <w:bottom w:val="none" w:sz="0" w:space="0" w:color="auto"/>
        <w:right w:val="none" w:sz="0" w:space="0" w:color="auto"/>
      </w:divBdr>
    </w:div>
    <w:div w:id="488178515">
      <w:bodyDiv w:val="1"/>
      <w:marLeft w:val="0"/>
      <w:marRight w:val="0"/>
      <w:marTop w:val="0"/>
      <w:marBottom w:val="0"/>
      <w:divBdr>
        <w:top w:val="none" w:sz="0" w:space="0" w:color="auto"/>
        <w:left w:val="none" w:sz="0" w:space="0" w:color="auto"/>
        <w:bottom w:val="none" w:sz="0" w:space="0" w:color="auto"/>
        <w:right w:val="none" w:sz="0" w:space="0" w:color="auto"/>
      </w:divBdr>
    </w:div>
    <w:div w:id="490604678">
      <w:bodyDiv w:val="1"/>
      <w:marLeft w:val="0"/>
      <w:marRight w:val="0"/>
      <w:marTop w:val="0"/>
      <w:marBottom w:val="0"/>
      <w:divBdr>
        <w:top w:val="none" w:sz="0" w:space="0" w:color="auto"/>
        <w:left w:val="none" w:sz="0" w:space="0" w:color="auto"/>
        <w:bottom w:val="none" w:sz="0" w:space="0" w:color="auto"/>
        <w:right w:val="none" w:sz="0" w:space="0" w:color="auto"/>
      </w:divBdr>
    </w:div>
    <w:div w:id="493421976">
      <w:bodyDiv w:val="1"/>
      <w:marLeft w:val="0"/>
      <w:marRight w:val="0"/>
      <w:marTop w:val="0"/>
      <w:marBottom w:val="0"/>
      <w:divBdr>
        <w:top w:val="none" w:sz="0" w:space="0" w:color="auto"/>
        <w:left w:val="none" w:sz="0" w:space="0" w:color="auto"/>
        <w:bottom w:val="none" w:sz="0" w:space="0" w:color="auto"/>
        <w:right w:val="none" w:sz="0" w:space="0" w:color="auto"/>
      </w:divBdr>
    </w:div>
    <w:div w:id="493490180">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1818245">
      <w:bodyDiv w:val="1"/>
      <w:marLeft w:val="0"/>
      <w:marRight w:val="0"/>
      <w:marTop w:val="0"/>
      <w:marBottom w:val="0"/>
      <w:divBdr>
        <w:top w:val="none" w:sz="0" w:space="0" w:color="auto"/>
        <w:left w:val="none" w:sz="0" w:space="0" w:color="auto"/>
        <w:bottom w:val="none" w:sz="0" w:space="0" w:color="auto"/>
        <w:right w:val="none" w:sz="0" w:space="0" w:color="auto"/>
      </w:divBdr>
    </w:div>
    <w:div w:id="507789431">
      <w:bodyDiv w:val="1"/>
      <w:marLeft w:val="0"/>
      <w:marRight w:val="0"/>
      <w:marTop w:val="0"/>
      <w:marBottom w:val="0"/>
      <w:divBdr>
        <w:top w:val="none" w:sz="0" w:space="0" w:color="auto"/>
        <w:left w:val="none" w:sz="0" w:space="0" w:color="auto"/>
        <w:bottom w:val="none" w:sz="0" w:space="0" w:color="auto"/>
        <w:right w:val="none" w:sz="0" w:space="0" w:color="auto"/>
      </w:divBdr>
    </w:div>
    <w:div w:id="515311818">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32380417">
      <w:bodyDiv w:val="1"/>
      <w:marLeft w:val="0"/>
      <w:marRight w:val="0"/>
      <w:marTop w:val="0"/>
      <w:marBottom w:val="0"/>
      <w:divBdr>
        <w:top w:val="none" w:sz="0" w:space="0" w:color="auto"/>
        <w:left w:val="none" w:sz="0" w:space="0" w:color="auto"/>
        <w:bottom w:val="none" w:sz="0" w:space="0" w:color="auto"/>
        <w:right w:val="none" w:sz="0" w:space="0" w:color="auto"/>
      </w:divBdr>
    </w:div>
    <w:div w:id="533537936">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43639441">
      <w:bodyDiv w:val="1"/>
      <w:marLeft w:val="0"/>
      <w:marRight w:val="0"/>
      <w:marTop w:val="0"/>
      <w:marBottom w:val="0"/>
      <w:divBdr>
        <w:top w:val="none" w:sz="0" w:space="0" w:color="auto"/>
        <w:left w:val="none" w:sz="0" w:space="0" w:color="auto"/>
        <w:bottom w:val="none" w:sz="0" w:space="0" w:color="auto"/>
        <w:right w:val="none" w:sz="0" w:space="0" w:color="auto"/>
      </w:divBdr>
    </w:div>
    <w:div w:id="547110164">
      <w:bodyDiv w:val="1"/>
      <w:marLeft w:val="0"/>
      <w:marRight w:val="0"/>
      <w:marTop w:val="0"/>
      <w:marBottom w:val="0"/>
      <w:divBdr>
        <w:top w:val="none" w:sz="0" w:space="0" w:color="auto"/>
        <w:left w:val="none" w:sz="0" w:space="0" w:color="auto"/>
        <w:bottom w:val="none" w:sz="0" w:space="0" w:color="auto"/>
        <w:right w:val="none" w:sz="0" w:space="0" w:color="auto"/>
      </w:divBdr>
    </w:div>
    <w:div w:id="554242448">
      <w:bodyDiv w:val="1"/>
      <w:marLeft w:val="0"/>
      <w:marRight w:val="0"/>
      <w:marTop w:val="0"/>
      <w:marBottom w:val="0"/>
      <w:divBdr>
        <w:top w:val="none" w:sz="0" w:space="0" w:color="auto"/>
        <w:left w:val="none" w:sz="0" w:space="0" w:color="auto"/>
        <w:bottom w:val="none" w:sz="0" w:space="0" w:color="auto"/>
        <w:right w:val="none" w:sz="0" w:space="0" w:color="auto"/>
      </w:divBdr>
    </w:div>
    <w:div w:id="557713463">
      <w:bodyDiv w:val="1"/>
      <w:marLeft w:val="0"/>
      <w:marRight w:val="0"/>
      <w:marTop w:val="0"/>
      <w:marBottom w:val="0"/>
      <w:divBdr>
        <w:top w:val="none" w:sz="0" w:space="0" w:color="auto"/>
        <w:left w:val="none" w:sz="0" w:space="0" w:color="auto"/>
        <w:bottom w:val="none" w:sz="0" w:space="0" w:color="auto"/>
        <w:right w:val="none" w:sz="0" w:space="0" w:color="auto"/>
      </w:divBdr>
    </w:div>
    <w:div w:id="557865557">
      <w:bodyDiv w:val="1"/>
      <w:marLeft w:val="0"/>
      <w:marRight w:val="0"/>
      <w:marTop w:val="0"/>
      <w:marBottom w:val="0"/>
      <w:divBdr>
        <w:top w:val="none" w:sz="0" w:space="0" w:color="auto"/>
        <w:left w:val="none" w:sz="0" w:space="0" w:color="auto"/>
        <w:bottom w:val="none" w:sz="0" w:space="0" w:color="auto"/>
        <w:right w:val="none" w:sz="0" w:space="0" w:color="auto"/>
      </w:divBdr>
    </w:div>
    <w:div w:id="558783508">
      <w:bodyDiv w:val="1"/>
      <w:marLeft w:val="0"/>
      <w:marRight w:val="0"/>
      <w:marTop w:val="0"/>
      <w:marBottom w:val="0"/>
      <w:divBdr>
        <w:top w:val="none" w:sz="0" w:space="0" w:color="auto"/>
        <w:left w:val="none" w:sz="0" w:space="0" w:color="auto"/>
        <w:bottom w:val="none" w:sz="0" w:space="0" w:color="auto"/>
        <w:right w:val="none" w:sz="0" w:space="0" w:color="auto"/>
      </w:divBdr>
    </w:div>
    <w:div w:id="563956088">
      <w:bodyDiv w:val="1"/>
      <w:marLeft w:val="0"/>
      <w:marRight w:val="0"/>
      <w:marTop w:val="0"/>
      <w:marBottom w:val="0"/>
      <w:divBdr>
        <w:top w:val="none" w:sz="0" w:space="0" w:color="auto"/>
        <w:left w:val="none" w:sz="0" w:space="0" w:color="auto"/>
        <w:bottom w:val="none" w:sz="0" w:space="0" w:color="auto"/>
        <w:right w:val="none" w:sz="0" w:space="0" w:color="auto"/>
      </w:divBdr>
    </w:div>
    <w:div w:id="564024651">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69921401">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76092702">
      <w:bodyDiv w:val="1"/>
      <w:marLeft w:val="0"/>
      <w:marRight w:val="0"/>
      <w:marTop w:val="0"/>
      <w:marBottom w:val="0"/>
      <w:divBdr>
        <w:top w:val="none" w:sz="0" w:space="0" w:color="auto"/>
        <w:left w:val="none" w:sz="0" w:space="0" w:color="auto"/>
        <w:bottom w:val="none" w:sz="0" w:space="0" w:color="auto"/>
        <w:right w:val="none" w:sz="0" w:space="0" w:color="auto"/>
      </w:divBdr>
    </w:div>
    <w:div w:id="595017288">
      <w:bodyDiv w:val="1"/>
      <w:marLeft w:val="0"/>
      <w:marRight w:val="0"/>
      <w:marTop w:val="0"/>
      <w:marBottom w:val="0"/>
      <w:divBdr>
        <w:top w:val="none" w:sz="0" w:space="0" w:color="auto"/>
        <w:left w:val="none" w:sz="0" w:space="0" w:color="auto"/>
        <w:bottom w:val="none" w:sz="0" w:space="0" w:color="auto"/>
        <w:right w:val="none" w:sz="0" w:space="0" w:color="auto"/>
      </w:divBdr>
    </w:div>
    <w:div w:id="599801506">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305574">
      <w:bodyDiv w:val="1"/>
      <w:marLeft w:val="0"/>
      <w:marRight w:val="0"/>
      <w:marTop w:val="0"/>
      <w:marBottom w:val="0"/>
      <w:divBdr>
        <w:top w:val="none" w:sz="0" w:space="0" w:color="auto"/>
        <w:left w:val="none" w:sz="0" w:space="0" w:color="auto"/>
        <w:bottom w:val="none" w:sz="0" w:space="0" w:color="auto"/>
        <w:right w:val="none" w:sz="0" w:space="0" w:color="auto"/>
      </w:divBdr>
    </w:div>
    <w:div w:id="621811569">
      <w:bodyDiv w:val="1"/>
      <w:marLeft w:val="0"/>
      <w:marRight w:val="0"/>
      <w:marTop w:val="0"/>
      <w:marBottom w:val="0"/>
      <w:divBdr>
        <w:top w:val="none" w:sz="0" w:space="0" w:color="auto"/>
        <w:left w:val="none" w:sz="0" w:space="0" w:color="auto"/>
        <w:bottom w:val="none" w:sz="0" w:space="0" w:color="auto"/>
        <w:right w:val="none" w:sz="0" w:space="0" w:color="auto"/>
      </w:divBdr>
    </w:div>
    <w:div w:id="623930762">
      <w:bodyDiv w:val="1"/>
      <w:marLeft w:val="0"/>
      <w:marRight w:val="0"/>
      <w:marTop w:val="0"/>
      <w:marBottom w:val="0"/>
      <w:divBdr>
        <w:top w:val="none" w:sz="0" w:space="0" w:color="auto"/>
        <w:left w:val="none" w:sz="0" w:space="0" w:color="auto"/>
        <w:bottom w:val="none" w:sz="0" w:space="0" w:color="auto"/>
        <w:right w:val="none" w:sz="0" w:space="0" w:color="auto"/>
      </w:divBdr>
    </w:div>
    <w:div w:id="626012023">
      <w:bodyDiv w:val="1"/>
      <w:marLeft w:val="0"/>
      <w:marRight w:val="0"/>
      <w:marTop w:val="0"/>
      <w:marBottom w:val="0"/>
      <w:divBdr>
        <w:top w:val="none" w:sz="0" w:space="0" w:color="auto"/>
        <w:left w:val="none" w:sz="0" w:space="0" w:color="auto"/>
        <w:bottom w:val="none" w:sz="0" w:space="0" w:color="auto"/>
        <w:right w:val="none" w:sz="0" w:space="0" w:color="auto"/>
      </w:divBdr>
    </w:div>
    <w:div w:id="634793313">
      <w:bodyDiv w:val="1"/>
      <w:marLeft w:val="0"/>
      <w:marRight w:val="0"/>
      <w:marTop w:val="0"/>
      <w:marBottom w:val="0"/>
      <w:divBdr>
        <w:top w:val="none" w:sz="0" w:space="0" w:color="auto"/>
        <w:left w:val="none" w:sz="0" w:space="0" w:color="auto"/>
        <w:bottom w:val="none" w:sz="0" w:space="0" w:color="auto"/>
        <w:right w:val="none" w:sz="0" w:space="0" w:color="auto"/>
      </w:divBdr>
    </w:div>
    <w:div w:id="637149202">
      <w:bodyDiv w:val="1"/>
      <w:marLeft w:val="0"/>
      <w:marRight w:val="0"/>
      <w:marTop w:val="0"/>
      <w:marBottom w:val="0"/>
      <w:divBdr>
        <w:top w:val="none" w:sz="0" w:space="0" w:color="auto"/>
        <w:left w:val="none" w:sz="0" w:space="0" w:color="auto"/>
        <w:bottom w:val="none" w:sz="0" w:space="0" w:color="auto"/>
        <w:right w:val="none" w:sz="0" w:space="0" w:color="auto"/>
      </w:divBdr>
    </w:div>
    <w:div w:id="639381265">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1084035">
      <w:bodyDiv w:val="1"/>
      <w:marLeft w:val="0"/>
      <w:marRight w:val="0"/>
      <w:marTop w:val="0"/>
      <w:marBottom w:val="0"/>
      <w:divBdr>
        <w:top w:val="none" w:sz="0" w:space="0" w:color="auto"/>
        <w:left w:val="none" w:sz="0" w:space="0" w:color="auto"/>
        <w:bottom w:val="none" w:sz="0" w:space="0" w:color="auto"/>
        <w:right w:val="none" w:sz="0" w:space="0" w:color="auto"/>
      </w:divBdr>
    </w:div>
    <w:div w:id="651301697">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5916764">
      <w:bodyDiv w:val="1"/>
      <w:marLeft w:val="0"/>
      <w:marRight w:val="0"/>
      <w:marTop w:val="0"/>
      <w:marBottom w:val="0"/>
      <w:divBdr>
        <w:top w:val="none" w:sz="0" w:space="0" w:color="auto"/>
        <w:left w:val="none" w:sz="0" w:space="0" w:color="auto"/>
        <w:bottom w:val="none" w:sz="0" w:space="0" w:color="auto"/>
        <w:right w:val="none" w:sz="0" w:space="0" w:color="auto"/>
      </w:divBdr>
    </w:div>
    <w:div w:id="659384310">
      <w:bodyDiv w:val="1"/>
      <w:marLeft w:val="0"/>
      <w:marRight w:val="0"/>
      <w:marTop w:val="0"/>
      <w:marBottom w:val="0"/>
      <w:divBdr>
        <w:top w:val="none" w:sz="0" w:space="0" w:color="auto"/>
        <w:left w:val="none" w:sz="0" w:space="0" w:color="auto"/>
        <w:bottom w:val="none" w:sz="0" w:space="0" w:color="auto"/>
        <w:right w:val="none" w:sz="0" w:space="0" w:color="auto"/>
      </w:divBdr>
    </w:div>
    <w:div w:id="663969124">
      <w:bodyDiv w:val="1"/>
      <w:marLeft w:val="0"/>
      <w:marRight w:val="0"/>
      <w:marTop w:val="0"/>
      <w:marBottom w:val="0"/>
      <w:divBdr>
        <w:top w:val="none" w:sz="0" w:space="0" w:color="auto"/>
        <w:left w:val="none" w:sz="0" w:space="0" w:color="auto"/>
        <w:bottom w:val="none" w:sz="0" w:space="0" w:color="auto"/>
        <w:right w:val="none" w:sz="0" w:space="0" w:color="auto"/>
      </w:divBdr>
    </w:div>
    <w:div w:id="665206478">
      <w:bodyDiv w:val="1"/>
      <w:marLeft w:val="0"/>
      <w:marRight w:val="0"/>
      <w:marTop w:val="0"/>
      <w:marBottom w:val="0"/>
      <w:divBdr>
        <w:top w:val="none" w:sz="0" w:space="0" w:color="auto"/>
        <w:left w:val="none" w:sz="0" w:space="0" w:color="auto"/>
        <w:bottom w:val="none" w:sz="0" w:space="0" w:color="auto"/>
        <w:right w:val="none" w:sz="0" w:space="0" w:color="auto"/>
      </w:divBdr>
    </w:div>
    <w:div w:id="671184399">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6231637">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2240756">
      <w:bodyDiv w:val="1"/>
      <w:marLeft w:val="0"/>
      <w:marRight w:val="0"/>
      <w:marTop w:val="0"/>
      <w:marBottom w:val="0"/>
      <w:divBdr>
        <w:top w:val="none" w:sz="0" w:space="0" w:color="auto"/>
        <w:left w:val="none" w:sz="0" w:space="0" w:color="auto"/>
        <w:bottom w:val="none" w:sz="0" w:space="0" w:color="auto"/>
        <w:right w:val="none" w:sz="0" w:space="0" w:color="auto"/>
      </w:divBdr>
    </w:div>
    <w:div w:id="683868370">
      <w:bodyDiv w:val="1"/>
      <w:marLeft w:val="0"/>
      <w:marRight w:val="0"/>
      <w:marTop w:val="0"/>
      <w:marBottom w:val="0"/>
      <w:divBdr>
        <w:top w:val="none" w:sz="0" w:space="0" w:color="auto"/>
        <w:left w:val="none" w:sz="0" w:space="0" w:color="auto"/>
        <w:bottom w:val="none" w:sz="0" w:space="0" w:color="auto"/>
        <w:right w:val="none" w:sz="0" w:space="0" w:color="auto"/>
      </w:divBdr>
    </w:div>
    <w:div w:id="685130690">
      <w:bodyDiv w:val="1"/>
      <w:marLeft w:val="0"/>
      <w:marRight w:val="0"/>
      <w:marTop w:val="0"/>
      <w:marBottom w:val="0"/>
      <w:divBdr>
        <w:top w:val="none" w:sz="0" w:space="0" w:color="auto"/>
        <w:left w:val="none" w:sz="0" w:space="0" w:color="auto"/>
        <w:bottom w:val="none" w:sz="0" w:space="0" w:color="auto"/>
        <w:right w:val="none" w:sz="0" w:space="0" w:color="auto"/>
      </w:divBdr>
    </w:div>
    <w:div w:id="690686581">
      <w:bodyDiv w:val="1"/>
      <w:marLeft w:val="0"/>
      <w:marRight w:val="0"/>
      <w:marTop w:val="0"/>
      <w:marBottom w:val="0"/>
      <w:divBdr>
        <w:top w:val="none" w:sz="0" w:space="0" w:color="auto"/>
        <w:left w:val="none" w:sz="0" w:space="0" w:color="auto"/>
        <w:bottom w:val="none" w:sz="0" w:space="0" w:color="auto"/>
        <w:right w:val="none" w:sz="0" w:space="0" w:color="auto"/>
      </w:divBdr>
    </w:div>
    <w:div w:id="701634294">
      <w:bodyDiv w:val="1"/>
      <w:marLeft w:val="0"/>
      <w:marRight w:val="0"/>
      <w:marTop w:val="0"/>
      <w:marBottom w:val="0"/>
      <w:divBdr>
        <w:top w:val="none" w:sz="0" w:space="0" w:color="auto"/>
        <w:left w:val="none" w:sz="0" w:space="0" w:color="auto"/>
        <w:bottom w:val="none" w:sz="0" w:space="0" w:color="auto"/>
        <w:right w:val="none" w:sz="0" w:space="0" w:color="auto"/>
      </w:divBdr>
    </w:div>
    <w:div w:id="702022016">
      <w:bodyDiv w:val="1"/>
      <w:marLeft w:val="0"/>
      <w:marRight w:val="0"/>
      <w:marTop w:val="0"/>
      <w:marBottom w:val="0"/>
      <w:divBdr>
        <w:top w:val="none" w:sz="0" w:space="0" w:color="auto"/>
        <w:left w:val="none" w:sz="0" w:space="0" w:color="auto"/>
        <w:bottom w:val="none" w:sz="0" w:space="0" w:color="auto"/>
        <w:right w:val="none" w:sz="0" w:space="0" w:color="auto"/>
      </w:divBdr>
    </w:div>
    <w:div w:id="705369410">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560383">
      <w:bodyDiv w:val="1"/>
      <w:marLeft w:val="0"/>
      <w:marRight w:val="0"/>
      <w:marTop w:val="0"/>
      <w:marBottom w:val="0"/>
      <w:divBdr>
        <w:top w:val="none" w:sz="0" w:space="0" w:color="auto"/>
        <w:left w:val="none" w:sz="0" w:space="0" w:color="auto"/>
        <w:bottom w:val="none" w:sz="0" w:space="0" w:color="auto"/>
        <w:right w:val="none" w:sz="0" w:space="0" w:color="auto"/>
      </w:divBdr>
    </w:div>
    <w:div w:id="725953235">
      <w:bodyDiv w:val="1"/>
      <w:marLeft w:val="0"/>
      <w:marRight w:val="0"/>
      <w:marTop w:val="0"/>
      <w:marBottom w:val="0"/>
      <w:divBdr>
        <w:top w:val="none" w:sz="0" w:space="0" w:color="auto"/>
        <w:left w:val="none" w:sz="0" w:space="0" w:color="auto"/>
        <w:bottom w:val="none" w:sz="0" w:space="0" w:color="auto"/>
        <w:right w:val="none" w:sz="0" w:space="0" w:color="auto"/>
      </w:divBdr>
    </w:div>
    <w:div w:id="726532818">
      <w:bodyDiv w:val="1"/>
      <w:marLeft w:val="0"/>
      <w:marRight w:val="0"/>
      <w:marTop w:val="0"/>
      <w:marBottom w:val="0"/>
      <w:divBdr>
        <w:top w:val="none" w:sz="0" w:space="0" w:color="auto"/>
        <w:left w:val="none" w:sz="0" w:space="0" w:color="auto"/>
        <w:bottom w:val="none" w:sz="0" w:space="0" w:color="auto"/>
        <w:right w:val="none" w:sz="0" w:space="0" w:color="auto"/>
      </w:divBdr>
    </w:div>
    <w:div w:id="734356590">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5154002">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7113508">
      <w:bodyDiv w:val="1"/>
      <w:marLeft w:val="0"/>
      <w:marRight w:val="0"/>
      <w:marTop w:val="0"/>
      <w:marBottom w:val="0"/>
      <w:divBdr>
        <w:top w:val="none" w:sz="0" w:space="0" w:color="auto"/>
        <w:left w:val="none" w:sz="0" w:space="0" w:color="auto"/>
        <w:bottom w:val="none" w:sz="0" w:space="0" w:color="auto"/>
        <w:right w:val="none" w:sz="0" w:space="0" w:color="auto"/>
      </w:divBdr>
    </w:div>
    <w:div w:id="747574018">
      <w:bodyDiv w:val="1"/>
      <w:marLeft w:val="0"/>
      <w:marRight w:val="0"/>
      <w:marTop w:val="0"/>
      <w:marBottom w:val="0"/>
      <w:divBdr>
        <w:top w:val="none" w:sz="0" w:space="0" w:color="auto"/>
        <w:left w:val="none" w:sz="0" w:space="0" w:color="auto"/>
        <w:bottom w:val="none" w:sz="0" w:space="0" w:color="auto"/>
        <w:right w:val="none" w:sz="0" w:space="0" w:color="auto"/>
      </w:divBdr>
    </w:div>
    <w:div w:id="749929175">
      <w:bodyDiv w:val="1"/>
      <w:marLeft w:val="0"/>
      <w:marRight w:val="0"/>
      <w:marTop w:val="0"/>
      <w:marBottom w:val="0"/>
      <w:divBdr>
        <w:top w:val="none" w:sz="0" w:space="0" w:color="auto"/>
        <w:left w:val="none" w:sz="0" w:space="0" w:color="auto"/>
        <w:bottom w:val="none" w:sz="0" w:space="0" w:color="auto"/>
        <w:right w:val="none" w:sz="0" w:space="0" w:color="auto"/>
      </w:divBdr>
    </w:div>
    <w:div w:id="751200294">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4203575">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7390030">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71508639">
      <w:bodyDiv w:val="1"/>
      <w:marLeft w:val="0"/>
      <w:marRight w:val="0"/>
      <w:marTop w:val="0"/>
      <w:marBottom w:val="0"/>
      <w:divBdr>
        <w:top w:val="none" w:sz="0" w:space="0" w:color="auto"/>
        <w:left w:val="none" w:sz="0" w:space="0" w:color="auto"/>
        <w:bottom w:val="none" w:sz="0" w:space="0" w:color="auto"/>
        <w:right w:val="none" w:sz="0" w:space="0" w:color="auto"/>
      </w:divBdr>
    </w:div>
    <w:div w:id="771977082">
      <w:bodyDiv w:val="1"/>
      <w:marLeft w:val="0"/>
      <w:marRight w:val="0"/>
      <w:marTop w:val="0"/>
      <w:marBottom w:val="0"/>
      <w:divBdr>
        <w:top w:val="none" w:sz="0" w:space="0" w:color="auto"/>
        <w:left w:val="none" w:sz="0" w:space="0" w:color="auto"/>
        <w:bottom w:val="none" w:sz="0" w:space="0" w:color="auto"/>
        <w:right w:val="none" w:sz="0" w:space="0" w:color="auto"/>
      </w:divBdr>
    </w:div>
    <w:div w:id="774374280">
      <w:bodyDiv w:val="1"/>
      <w:marLeft w:val="0"/>
      <w:marRight w:val="0"/>
      <w:marTop w:val="0"/>
      <w:marBottom w:val="0"/>
      <w:divBdr>
        <w:top w:val="none" w:sz="0" w:space="0" w:color="auto"/>
        <w:left w:val="none" w:sz="0" w:space="0" w:color="auto"/>
        <w:bottom w:val="none" w:sz="0" w:space="0" w:color="auto"/>
        <w:right w:val="none" w:sz="0" w:space="0" w:color="auto"/>
      </w:divBdr>
    </w:div>
    <w:div w:id="777985194">
      <w:bodyDiv w:val="1"/>
      <w:marLeft w:val="0"/>
      <w:marRight w:val="0"/>
      <w:marTop w:val="0"/>
      <w:marBottom w:val="0"/>
      <w:divBdr>
        <w:top w:val="none" w:sz="0" w:space="0" w:color="auto"/>
        <w:left w:val="none" w:sz="0" w:space="0" w:color="auto"/>
        <w:bottom w:val="none" w:sz="0" w:space="0" w:color="auto"/>
        <w:right w:val="none" w:sz="0" w:space="0" w:color="auto"/>
      </w:divBdr>
    </w:div>
    <w:div w:id="781415712">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3598964">
      <w:bodyDiv w:val="1"/>
      <w:marLeft w:val="0"/>
      <w:marRight w:val="0"/>
      <w:marTop w:val="0"/>
      <w:marBottom w:val="0"/>
      <w:divBdr>
        <w:top w:val="none" w:sz="0" w:space="0" w:color="auto"/>
        <w:left w:val="none" w:sz="0" w:space="0" w:color="auto"/>
        <w:bottom w:val="none" w:sz="0" w:space="0" w:color="auto"/>
        <w:right w:val="none" w:sz="0" w:space="0" w:color="auto"/>
      </w:divBdr>
    </w:div>
    <w:div w:id="794375248">
      <w:bodyDiv w:val="1"/>
      <w:marLeft w:val="0"/>
      <w:marRight w:val="0"/>
      <w:marTop w:val="0"/>
      <w:marBottom w:val="0"/>
      <w:divBdr>
        <w:top w:val="none" w:sz="0" w:space="0" w:color="auto"/>
        <w:left w:val="none" w:sz="0" w:space="0" w:color="auto"/>
        <w:bottom w:val="none" w:sz="0" w:space="0" w:color="auto"/>
        <w:right w:val="none" w:sz="0" w:space="0" w:color="auto"/>
      </w:divBdr>
    </w:div>
    <w:div w:id="803159512">
      <w:bodyDiv w:val="1"/>
      <w:marLeft w:val="0"/>
      <w:marRight w:val="0"/>
      <w:marTop w:val="0"/>
      <w:marBottom w:val="0"/>
      <w:divBdr>
        <w:top w:val="none" w:sz="0" w:space="0" w:color="auto"/>
        <w:left w:val="none" w:sz="0" w:space="0" w:color="auto"/>
        <w:bottom w:val="none" w:sz="0" w:space="0" w:color="auto"/>
        <w:right w:val="none" w:sz="0" w:space="0" w:color="auto"/>
      </w:divBdr>
    </w:div>
    <w:div w:id="804197190">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5032680">
      <w:bodyDiv w:val="1"/>
      <w:marLeft w:val="0"/>
      <w:marRight w:val="0"/>
      <w:marTop w:val="0"/>
      <w:marBottom w:val="0"/>
      <w:divBdr>
        <w:top w:val="none" w:sz="0" w:space="0" w:color="auto"/>
        <w:left w:val="none" w:sz="0" w:space="0" w:color="auto"/>
        <w:bottom w:val="none" w:sz="0" w:space="0" w:color="auto"/>
        <w:right w:val="none" w:sz="0" w:space="0" w:color="auto"/>
      </w:divBdr>
    </w:div>
    <w:div w:id="817068601">
      <w:bodyDiv w:val="1"/>
      <w:marLeft w:val="0"/>
      <w:marRight w:val="0"/>
      <w:marTop w:val="0"/>
      <w:marBottom w:val="0"/>
      <w:divBdr>
        <w:top w:val="none" w:sz="0" w:space="0" w:color="auto"/>
        <w:left w:val="none" w:sz="0" w:space="0" w:color="auto"/>
        <w:bottom w:val="none" w:sz="0" w:space="0" w:color="auto"/>
        <w:right w:val="none" w:sz="0" w:space="0" w:color="auto"/>
      </w:divBdr>
    </w:div>
    <w:div w:id="818154366">
      <w:bodyDiv w:val="1"/>
      <w:marLeft w:val="0"/>
      <w:marRight w:val="0"/>
      <w:marTop w:val="0"/>
      <w:marBottom w:val="0"/>
      <w:divBdr>
        <w:top w:val="none" w:sz="0" w:space="0" w:color="auto"/>
        <w:left w:val="none" w:sz="0" w:space="0" w:color="auto"/>
        <w:bottom w:val="none" w:sz="0" w:space="0" w:color="auto"/>
        <w:right w:val="none" w:sz="0" w:space="0" w:color="auto"/>
      </w:divBdr>
    </w:div>
    <w:div w:id="821775373">
      <w:bodyDiv w:val="1"/>
      <w:marLeft w:val="0"/>
      <w:marRight w:val="0"/>
      <w:marTop w:val="0"/>
      <w:marBottom w:val="0"/>
      <w:divBdr>
        <w:top w:val="none" w:sz="0" w:space="0" w:color="auto"/>
        <w:left w:val="none" w:sz="0" w:space="0" w:color="auto"/>
        <w:bottom w:val="none" w:sz="0" w:space="0" w:color="auto"/>
        <w:right w:val="none" w:sz="0" w:space="0" w:color="auto"/>
      </w:divBdr>
    </w:div>
    <w:div w:id="824510810">
      <w:bodyDiv w:val="1"/>
      <w:marLeft w:val="0"/>
      <w:marRight w:val="0"/>
      <w:marTop w:val="0"/>
      <w:marBottom w:val="0"/>
      <w:divBdr>
        <w:top w:val="none" w:sz="0" w:space="0" w:color="auto"/>
        <w:left w:val="none" w:sz="0" w:space="0" w:color="auto"/>
        <w:bottom w:val="none" w:sz="0" w:space="0" w:color="auto"/>
        <w:right w:val="none" w:sz="0" w:space="0" w:color="auto"/>
      </w:divBdr>
    </w:div>
    <w:div w:id="825242527">
      <w:bodyDiv w:val="1"/>
      <w:marLeft w:val="0"/>
      <w:marRight w:val="0"/>
      <w:marTop w:val="0"/>
      <w:marBottom w:val="0"/>
      <w:divBdr>
        <w:top w:val="none" w:sz="0" w:space="0" w:color="auto"/>
        <w:left w:val="none" w:sz="0" w:space="0" w:color="auto"/>
        <w:bottom w:val="none" w:sz="0" w:space="0" w:color="auto"/>
        <w:right w:val="none" w:sz="0" w:space="0" w:color="auto"/>
      </w:divBdr>
    </w:div>
    <w:div w:id="828525449">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7698092">
      <w:bodyDiv w:val="1"/>
      <w:marLeft w:val="0"/>
      <w:marRight w:val="0"/>
      <w:marTop w:val="0"/>
      <w:marBottom w:val="0"/>
      <w:divBdr>
        <w:top w:val="none" w:sz="0" w:space="0" w:color="auto"/>
        <w:left w:val="none" w:sz="0" w:space="0" w:color="auto"/>
        <w:bottom w:val="none" w:sz="0" w:space="0" w:color="auto"/>
        <w:right w:val="none" w:sz="0" w:space="0" w:color="auto"/>
      </w:divBdr>
    </w:div>
    <w:div w:id="838010518">
      <w:bodyDiv w:val="1"/>
      <w:marLeft w:val="0"/>
      <w:marRight w:val="0"/>
      <w:marTop w:val="0"/>
      <w:marBottom w:val="0"/>
      <w:divBdr>
        <w:top w:val="none" w:sz="0" w:space="0" w:color="auto"/>
        <w:left w:val="none" w:sz="0" w:space="0" w:color="auto"/>
        <w:bottom w:val="none" w:sz="0" w:space="0" w:color="auto"/>
        <w:right w:val="none" w:sz="0" w:space="0" w:color="auto"/>
      </w:divBdr>
    </w:div>
    <w:div w:id="838153688">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0320568">
      <w:bodyDiv w:val="1"/>
      <w:marLeft w:val="0"/>
      <w:marRight w:val="0"/>
      <w:marTop w:val="0"/>
      <w:marBottom w:val="0"/>
      <w:divBdr>
        <w:top w:val="none" w:sz="0" w:space="0" w:color="auto"/>
        <w:left w:val="none" w:sz="0" w:space="0" w:color="auto"/>
        <w:bottom w:val="none" w:sz="0" w:space="0" w:color="auto"/>
        <w:right w:val="none" w:sz="0" w:space="0" w:color="auto"/>
      </w:divBdr>
    </w:div>
    <w:div w:id="850490093">
      <w:bodyDiv w:val="1"/>
      <w:marLeft w:val="0"/>
      <w:marRight w:val="0"/>
      <w:marTop w:val="0"/>
      <w:marBottom w:val="0"/>
      <w:divBdr>
        <w:top w:val="none" w:sz="0" w:space="0" w:color="auto"/>
        <w:left w:val="none" w:sz="0" w:space="0" w:color="auto"/>
        <w:bottom w:val="none" w:sz="0" w:space="0" w:color="auto"/>
        <w:right w:val="none" w:sz="0" w:space="0" w:color="auto"/>
      </w:divBdr>
    </w:div>
    <w:div w:id="852380308">
      <w:bodyDiv w:val="1"/>
      <w:marLeft w:val="0"/>
      <w:marRight w:val="0"/>
      <w:marTop w:val="0"/>
      <w:marBottom w:val="0"/>
      <w:divBdr>
        <w:top w:val="none" w:sz="0" w:space="0" w:color="auto"/>
        <w:left w:val="none" w:sz="0" w:space="0" w:color="auto"/>
        <w:bottom w:val="none" w:sz="0" w:space="0" w:color="auto"/>
        <w:right w:val="none" w:sz="0" w:space="0" w:color="auto"/>
      </w:divBdr>
    </w:div>
    <w:div w:id="853496154">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082976">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80632752">
      <w:bodyDiv w:val="1"/>
      <w:marLeft w:val="0"/>
      <w:marRight w:val="0"/>
      <w:marTop w:val="0"/>
      <w:marBottom w:val="0"/>
      <w:divBdr>
        <w:top w:val="none" w:sz="0" w:space="0" w:color="auto"/>
        <w:left w:val="none" w:sz="0" w:space="0" w:color="auto"/>
        <w:bottom w:val="none" w:sz="0" w:space="0" w:color="auto"/>
        <w:right w:val="none" w:sz="0" w:space="0" w:color="auto"/>
      </w:divBdr>
    </w:div>
    <w:div w:id="881601119">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88498542">
      <w:bodyDiv w:val="1"/>
      <w:marLeft w:val="0"/>
      <w:marRight w:val="0"/>
      <w:marTop w:val="0"/>
      <w:marBottom w:val="0"/>
      <w:divBdr>
        <w:top w:val="none" w:sz="0" w:space="0" w:color="auto"/>
        <w:left w:val="none" w:sz="0" w:space="0" w:color="auto"/>
        <w:bottom w:val="none" w:sz="0" w:space="0" w:color="auto"/>
        <w:right w:val="none" w:sz="0" w:space="0" w:color="auto"/>
      </w:divBdr>
    </w:div>
    <w:div w:id="892891597">
      <w:bodyDiv w:val="1"/>
      <w:marLeft w:val="0"/>
      <w:marRight w:val="0"/>
      <w:marTop w:val="0"/>
      <w:marBottom w:val="0"/>
      <w:divBdr>
        <w:top w:val="none" w:sz="0" w:space="0" w:color="auto"/>
        <w:left w:val="none" w:sz="0" w:space="0" w:color="auto"/>
        <w:bottom w:val="none" w:sz="0" w:space="0" w:color="auto"/>
        <w:right w:val="none" w:sz="0" w:space="0" w:color="auto"/>
      </w:divBdr>
    </w:div>
    <w:div w:id="897395782">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1259846">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71329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1426311">
      <w:bodyDiv w:val="1"/>
      <w:marLeft w:val="0"/>
      <w:marRight w:val="0"/>
      <w:marTop w:val="0"/>
      <w:marBottom w:val="0"/>
      <w:divBdr>
        <w:top w:val="none" w:sz="0" w:space="0" w:color="auto"/>
        <w:left w:val="none" w:sz="0" w:space="0" w:color="auto"/>
        <w:bottom w:val="none" w:sz="0" w:space="0" w:color="auto"/>
        <w:right w:val="none" w:sz="0" w:space="0" w:color="auto"/>
      </w:divBdr>
    </w:div>
    <w:div w:id="912660485">
      <w:bodyDiv w:val="1"/>
      <w:marLeft w:val="0"/>
      <w:marRight w:val="0"/>
      <w:marTop w:val="0"/>
      <w:marBottom w:val="0"/>
      <w:divBdr>
        <w:top w:val="none" w:sz="0" w:space="0" w:color="auto"/>
        <w:left w:val="none" w:sz="0" w:space="0" w:color="auto"/>
        <w:bottom w:val="none" w:sz="0" w:space="0" w:color="auto"/>
        <w:right w:val="none" w:sz="0" w:space="0" w:color="auto"/>
      </w:divBdr>
    </w:div>
    <w:div w:id="915241112">
      <w:bodyDiv w:val="1"/>
      <w:marLeft w:val="0"/>
      <w:marRight w:val="0"/>
      <w:marTop w:val="0"/>
      <w:marBottom w:val="0"/>
      <w:divBdr>
        <w:top w:val="none" w:sz="0" w:space="0" w:color="auto"/>
        <w:left w:val="none" w:sz="0" w:space="0" w:color="auto"/>
        <w:bottom w:val="none" w:sz="0" w:space="0" w:color="auto"/>
        <w:right w:val="none" w:sz="0" w:space="0" w:color="auto"/>
      </w:divBdr>
    </w:div>
    <w:div w:id="918487462">
      <w:bodyDiv w:val="1"/>
      <w:marLeft w:val="0"/>
      <w:marRight w:val="0"/>
      <w:marTop w:val="0"/>
      <w:marBottom w:val="0"/>
      <w:divBdr>
        <w:top w:val="none" w:sz="0" w:space="0" w:color="auto"/>
        <w:left w:val="none" w:sz="0" w:space="0" w:color="auto"/>
        <w:bottom w:val="none" w:sz="0" w:space="0" w:color="auto"/>
        <w:right w:val="none" w:sz="0" w:space="0" w:color="auto"/>
      </w:divBdr>
    </w:div>
    <w:div w:id="927614407">
      <w:bodyDiv w:val="1"/>
      <w:marLeft w:val="0"/>
      <w:marRight w:val="0"/>
      <w:marTop w:val="0"/>
      <w:marBottom w:val="0"/>
      <w:divBdr>
        <w:top w:val="none" w:sz="0" w:space="0" w:color="auto"/>
        <w:left w:val="none" w:sz="0" w:space="0" w:color="auto"/>
        <w:bottom w:val="none" w:sz="0" w:space="0" w:color="auto"/>
        <w:right w:val="none" w:sz="0" w:space="0" w:color="auto"/>
      </w:divBdr>
    </w:div>
    <w:div w:id="929966397">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6711843">
      <w:bodyDiv w:val="1"/>
      <w:marLeft w:val="0"/>
      <w:marRight w:val="0"/>
      <w:marTop w:val="0"/>
      <w:marBottom w:val="0"/>
      <w:divBdr>
        <w:top w:val="none" w:sz="0" w:space="0" w:color="auto"/>
        <w:left w:val="none" w:sz="0" w:space="0" w:color="auto"/>
        <w:bottom w:val="none" w:sz="0" w:space="0" w:color="auto"/>
        <w:right w:val="none" w:sz="0" w:space="0" w:color="auto"/>
      </w:divBdr>
    </w:div>
    <w:div w:id="936980671">
      <w:bodyDiv w:val="1"/>
      <w:marLeft w:val="0"/>
      <w:marRight w:val="0"/>
      <w:marTop w:val="0"/>
      <w:marBottom w:val="0"/>
      <w:divBdr>
        <w:top w:val="none" w:sz="0" w:space="0" w:color="auto"/>
        <w:left w:val="none" w:sz="0" w:space="0" w:color="auto"/>
        <w:bottom w:val="none" w:sz="0" w:space="0" w:color="auto"/>
        <w:right w:val="none" w:sz="0" w:space="0" w:color="auto"/>
      </w:divBdr>
    </w:div>
    <w:div w:id="947469581">
      <w:bodyDiv w:val="1"/>
      <w:marLeft w:val="0"/>
      <w:marRight w:val="0"/>
      <w:marTop w:val="0"/>
      <w:marBottom w:val="0"/>
      <w:divBdr>
        <w:top w:val="none" w:sz="0" w:space="0" w:color="auto"/>
        <w:left w:val="none" w:sz="0" w:space="0" w:color="auto"/>
        <w:bottom w:val="none" w:sz="0" w:space="0" w:color="auto"/>
        <w:right w:val="none" w:sz="0" w:space="0" w:color="auto"/>
      </w:divBdr>
    </w:div>
    <w:div w:id="950823808">
      <w:bodyDiv w:val="1"/>
      <w:marLeft w:val="0"/>
      <w:marRight w:val="0"/>
      <w:marTop w:val="0"/>
      <w:marBottom w:val="0"/>
      <w:divBdr>
        <w:top w:val="none" w:sz="0" w:space="0" w:color="auto"/>
        <w:left w:val="none" w:sz="0" w:space="0" w:color="auto"/>
        <w:bottom w:val="none" w:sz="0" w:space="0" w:color="auto"/>
        <w:right w:val="none" w:sz="0" w:space="0" w:color="auto"/>
      </w:divBdr>
    </w:div>
    <w:div w:id="951470883">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59413525">
      <w:bodyDiv w:val="1"/>
      <w:marLeft w:val="0"/>
      <w:marRight w:val="0"/>
      <w:marTop w:val="0"/>
      <w:marBottom w:val="0"/>
      <w:divBdr>
        <w:top w:val="none" w:sz="0" w:space="0" w:color="auto"/>
        <w:left w:val="none" w:sz="0" w:space="0" w:color="auto"/>
        <w:bottom w:val="none" w:sz="0" w:space="0" w:color="auto"/>
        <w:right w:val="none" w:sz="0" w:space="0" w:color="auto"/>
      </w:divBdr>
    </w:div>
    <w:div w:id="961376991">
      <w:bodyDiv w:val="1"/>
      <w:marLeft w:val="0"/>
      <w:marRight w:val="0"/>
      <w:marTop w:val="0"/>
      <w:marBottom w:val="0"/>
      <w:divBdr>
        <w:top w:val="none" w:sz="0" w:space="0" w:color="auto"/>
        <w:left w:val="none" w:sz="0" w:space="0" w:color="auto"/>
        <w:bottom w:val="none" w:sz="0" w:space="0" w:color="auto"/>
        <w:right w:val="none" w:sz="0" w:space="0" w:color="auto"/>
      </w:divBdr>
    </w:div>
    <w:div w:id="964778011">
      <w:bodyDiv w:val="1"/>
      <w:marLeft w:val="0"/>
      <w:marRight w:val="0"/>
      <w:marTop w:val="0"/>
      <w:marBottom w:val="0"/>
      <w:divBdr>
        <w:top w:val="none" w:sz="0" w:space="0" w:color="auto"/>
        <w:left w:val="none" w:sz="0" w:space="0" w:color="auto"/>
        <w:bottom w:val="none" w:sz="0" w:space="0" w:color="auto"/>
        <w:right w:val="none" w:sz="0" w:space="0" w:color="auto"/>
      </w:divBdr>
    </w:div>
    <w:div w:id="967123406">
      <w:bodyDiv w:val="1"/>
      <w:marLeft w:val="0"/>
      <w:marRight w:val="0"/>
      <w:marTop w:val="0"/>
      <w:marBottom w:val="0"/>
      <w:divBdr>
        <w:top w:val="none" w:sz="0" w:space="0" w:color="auto"/>
        <w:left w:val="none" w:sz="0" w:space="0" w:color="auto"/>
        <w:bottom w:val="none" w:sz="0" w:space="0" w:color="auto"/>
        <w:right w:val="none" w:sz="0" w:space="0" w:color="auto"/>
      </w:divBdr>
    </w:div>
    <w:div w:id="976185215">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1277676">
      <w:bodyDiv w:val="1"/>
      <w:marLeft w:val="0"/>
      <w:marRight w:val="0"/>
      <w:marTop w:val="0"/>
      <w:marBottom w:val="0"/>
      <w:divBdr>
        <w:top w:val="none" w:sz="0" w:space="0" w:color="auto"/>
        <w:left w:val="none" w:sz="0" w:space="0" w:color="auto"/>
        <w:bottom w:val="none" w:sz="0" w:space="0" w:color="auto"/>
        <w:right w:val="none" w:sz="0" w:space="0" w:color="auto"/>
      </w:divBdr>
    </w:div>
    <w:div w:id="984703026">
      <w:bodyDiv w:val="1"/>
      <w:marLeft w:val="0"/>
      <w:marRight w:val="0"/>
      <w:marTop w:val="0"/>
      <w:marBottom w:val="0"/>
      <w:divBdr>
        <w:top w:val="none" w:sz="0" w:space="0" w:color="auto"/>
        <w:left w:val="none" w:sz="0" w:space="0" w:color="auto"/>
        <w:bottom w:val="none" w:sz="0" w:space="0" w:color="auto"/>
        <w:right w:val="none" w:sz="0" w:space="0" w:color="auto"/>
      </w:divBdr>
    </w:div>
    <w:div w:id="990601817">
      <w:bodyDiv w:val="1"/>
      <w:marLeft w:val="0"/>
      <w:marRight w:val="0"/>
      <w:marTop w:val="0"/>
      <w:marBottom w:val="0"/>
      <w:divBdr>
        <w:top w:val="none" w:sz="0" w:space="0" w:color="auto"/>
        <w:left w:val="none" w:sz="0" w:space="0" w:color="auto"/>
        <w:bottom w:val="none" w:sz="0" w:space="0" w:color="auto"/>
        <w:right w:val="none" w:sz="0" w:space="0" w:color="auto"/>
      </w:divBdr>
    </w:div>
    <w:div w:id="991367265">
      <w:bodyDiv w:val="1"/>
      <w:marLeft w:val="0"/>
      <w:marRight w:val="0"/>
      <w:marTop w:val="0"/>
      <w:marBottom w:val="0"/>
      <w:divBdr>
        <w:top w:val="none" w:sz="0" w:space="0" w:color="auto"/>
        <w:left w:val="none" w:sz="0" w:space="0" w:color="auto"/>
        <w:bottom w:val="none" w:sz="0" w:space="0" w:color="auto"/>
        <w:right w:val="none" w:sz="0" w:space="0" w:color="auto"/>
      </w:divBdr>
    </w:div>
    <w:div w:id="991566520">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11376871">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2634335">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28142144">
      <w:bodyDiv w:val="1"/>
      <w:marLeft w:val="0"/>
      <w:marRight w:val="0"/>
      <w:marTop w:val="0"/>
      <w:marBottom w:val="0"/>
      <w:divBdr>
        <w:top w:val="none" w:sz="0" w:space="0" w:color="auto"/>
        <w:left w:val="none" w:sz="0" w:space="0" w:color="auto"/>
        <w:bottom w:val="none" w:sz="0" w:space="0" w:color="auto"/>
        <w:right w:val="none" w:sz="0" w:space="0" w:color="auto"/>
      </w:divBdr>
    </w:div>
    <w:div w:id="1035615386">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47921768">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4528904">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07698016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78401218">
      <w:bodyDiv w:val="1"/>
      <w:marLeft w:val="0"/>
      <w:marRight w:val="0"/>
      <w:marTop w:val="0"/>
      <w:marBottom w:val="0"/>
      <w:divBdr>
        <w:top w:val="none" w:sz="0" w:space="0" w:color="auto"/>
        <w:left w:val="none" w:sz="0" w:space="0" w:color="auto"/>
        <w:bottom w:val="none" w:sz="0" w:space="0" w:color="auto"/>
        <w:right w:val="none" w:sz="0" w:space="0" w:color="auto"/>
      </w:divBdr>
    </w:div>
    <w:div w:id="1081871999">
      <w:bodyDiv w:val="1"/>
      <w:marLeft w:val="0"/>
      <w:marRight w:val="0"/>
      <w:marTop w:val="0"/>
      <w:marBottom w:val="0"/>
      <w:divBdr>
        <w:top w:val="none" w:sz="0" w:space="0" w:color="auto"/>
        <w:left w:val="none" w:sz="0" w:space="0" w:color="auto"/>
        <w:bottom w:val="none" w:sz="0" w:space="0" w:color="auto"/>
        <w:right w:val="none" w:sz="0" w:space="0" w:color="auto"/>
      </w:divBdr>
    </w:div>
    <w:div w:id="1086462394">
      <w:bodyDiv w:val="1"/>
      <w:marLeft w:val="0"/>
      <w:marRight w:val="0"/>
      <w:marTop w:val="0"/>
      <w:marBottom w:val="0"/>
      <w:divBdr>
        <w:top w:val="none" w:sz="0" w:space="0" w:color="auto"/>
        <w:left w:val="none" w:sz="0" w:space="0" w:color="auto"/>
        <w:bottom w:val="none" w:sz="0" w:space="0" w:color="auto"/>
        <w:right w:val="none" w:sz="0" w:space="0" w:color="auto"/>
      </w:divBdr>
    </w:div>
    <w:div w:id="1090931152">
      <w:bodyDiv w:val="1"/>
      <w:marLeft w:val="0"/>
      <w:marRight w:val="0"/>
      <w:marTop w:val="0"/>
      <w:marBottom w:val="0"/>
      <w:divBdr>
        <w:top w:val="none" w:sz="0" w:space="0" w:color="auto"/>
        <w:left w:val="none" w:sz="0" w:space="0" w:color="auto"/>
        <w:bottom w:val="none" w:sz="0" w:space="0" w:color="auto"/>
        <w:right w:val="none" w:sz="0" w:space="0" w:color="auto"/>
      </w:divBdr>
    </w:div>
    <w:div w:id="1093672229">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05885309">
      <w:bodyDiv w:val="1"/>
      <w:marLeft w:val="0"/>
      <w:marRight w:val="0"/>
      <w:marTop w:val="0"/>
      <w:marBottom w:val="0"/>
      <w:divBdr>
        <w:top w:val="none" w:sz="0" w:space="0" w:color="auto"/>
        <w:left w:val="none" w:sz="0" w:space="0" w:color="auto"/>
        <w:bottom w:val="none" w:sz="0" w:space="0" w:color="auto"/>
        <w:right w:val="none" w:sz="0" w:space="0" w:color="auto"/>
      </w:divBdr>
    </w:div>
    <w:div w:id="1109278930">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3213217">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0826757">
      <w:bodyDiv w:val="1"/>
      <w:marLeft w:val="0"/>
      <w:marRight w:val="0"/>
      <w:marTop w:val="0"/>
      <w:marBottom w:val="0"/>
      <w:divBdr>
        <w:top w:val="none" w:sz="0" w:space="0" w:color="auto"/>
        <w:left w:val="none" w:sz="0" w:space="0" w:color="auto"/>
        <w:bottom w:val="none" w:sz="0" w:space="0" w:color="auto"/>
        <w:right w:val="none" w:sz="0" w:space="0" w:color="auto"/>
      </w:divBdr>
    </w:div>
    <w:div w:id="1136800753">
      <w:bodyDiv w:val="1"/>
      <w:marLeft w:val="0"/>
      <w:marRight w:val="0"/>
      <w:marTop w:val="0"/>
      <w:marBottom w:val="0"/>
      <w:divBdr>
        <w:top w:val="none" w:sz="0" w:space="0" w:color="auto"/>
        <w:left w:val="none" w:sz="0" w:space="0" w:color="auto"/>
        <w:bottom w:val="none" w:sz="0" w:space="0" w:color="auto"/>
        <w:right w:val="none" w:sz="0" w:space="0" w:color="auto"/>
      </w:divBdr>
    </w:div>
    <w:div w:id="1144814846">
      <w:bodyDiv w:val="1"/>
      <w:marLeft w:val="0"/>
      <w:marRight w:val="0"/>
      <w:marTop w:val="0"/>
      <w:marBottom w:val="0"/>
      <w:divBdr>
        <w:top w:val="none" w:sz="0" w:space="0" w:color="auto"/>
        <w:left w:val="none" w:sz="0" w:space="0" w:color="auto"/>
        <w:bottom w:val="none" w:sz="0" w:space="0" w:color="auto"/>
        <w:right w:val="none" w:sz="0" w:space="0" w:color="auto"/>
      </w:divBdr>
    </w:div>
    <w:div w:id="1145124521">
      <w:bodyDiv w:val="1"/>
      <w:marLeft w:val="0"/>
      <w:marRight w:val="0"/>
      <w:marTop w:val="0"/>
      <w:marBottom w:val="0"/>
      <w:divBdr>
        <w:top w:val="none" w:sz="0" w:space="0" w:color="auto"/>
        <w:left w:val="none" w:sz="0" w:space="0" w:color="auto"/>
        <w:bottom w:val="none" w:sz="0" w:space="0" w:color="auto"/>
        <w:right w:val="none" w:sz="0" w:space="0" w:color="auto"/>
      </w:divBdr>
    </w:div>
    <w:div w:id="1147740188">
      <w:bodyDiv w:val="1"/>
      <w:marLeft w:val="0"/>
      <w:marRight w:val="0"/>
      <w:marTop w:val="0"/>
      <w:marBottom w:val="0"/>
      <w:divBdr>
        <w:top w:val="none" w:sz="0" w:space="0" w:color="auto"/>
        <w:left w:val="none" w:sz="0" w:space="0" w:color="auto"/>
        <w:bottom w:val="none" w:sz="0" w:space="0" w:color="auto"/>
        <w:right w:val="none" w:sz="0" w:space="0" w:color="auto"/>
      </w:divBdr>
    </w:div>
    <w:div w:id="115691961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7650405">
      <w:bodyDiv w:val="1"/>
      <w:marLeft w:val="0"/>
      <w:marRight w:val="0"/>
      <w:marTop w:val="0"/>
      <w:marBottom w:val="0"/>
      <w:divBdr>
        <w:top w:val="none" w:sz="0" w:space="0" w:color="auto"/>
        <w:left w:val="none" w:sz="0" w:space="0" w:color="auto"/>
        <w:bottom w:val="none" w:sz="0" w:space="0" w:color="auto"/>
        <w:right w:val="none" w:sz="0" w:space="0" w:color="auto"/>
      </w:divBdr>
    </w:div>
    <w:div w:id="1157724095">
      <w:bodyDiv w:val="1"/>
      <w:marLeft w:val="0"/>
      <w:marRight w:val="0"/>
      <w:marTop w:val="0"/>
      <w:marBottom w:val="0"/>
      <w:divBdr>
        <w:top w:val="none" w:sz="0" w:space="0" w:color="auto"/>
        <w:left w:val="none" w:sz="0" w:space="0" w:color="auto"/>
        <w:bottom w:val="none" w:sz="0" w:space="0" w:color="auto"/>
        <w:right w:val="none" w:sz="0" w:space="0" w:color="auto"/>
      </w:divBdr>
    </w:div>
    <w:div w:id="1157770661">
      <w:bodyDiv w:val="1"/>
      <w:marLeft w:val="0"/>
      <w:marRight w:val="0"/>
      <w:marTop w:val="0"/>
      <w:marBottom w:val="0"/>
      <w:divBdr>
        <w:top w:val="none" w:sz="0" w:space="0" w:color="auto"/>
        <w:left w:val="none" w:sz="0" w:space="0" w:color="auto"/>
        <w:bottom w:val="none" w:sz="0" w:space="0" w:color="auto"/>
        <w:right w:val="none" w:sz="0" w:space="0" w:color="auto"/>
      </w:divBdr>
    </w:div>
    <w:div w:id="1158615822">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0848987">
      <w:bodyDiv w:val="1"/>
      <w:marLeft w:val="0"/>
      <w:marRight w:val="0"/>
      <w:marTop w:val="0"/>
      <w:marBottom w:val="0"/>
      <w:divBdr>
        <w:top w:val="none" w:sz="0" w:space="0" w:color="auto"/>
        <w:left w:val="none" w:sz="0" w:space="0" w:color="auto"/>
        <w:bottom w:val="none" w:sz="0" w:space="0" w:color="auto"/>
        <w:right w:val="none" w:sz="0" w:space="0" w:color="auto"/>
      </w:divBdr>
    </w:div>
    <w:div w:id="1162159790">
      <w:bodyDiv w:val="1"/>
      <w:marLeft w:val="0"/>
      <w:marRight w:val="0"/>
      <w:marTop w:val="0"/>
      <w:marBottom w:val="0"/>
      <w:divBdr>
        <w:top w:val="none" w:sz="0" w:space="0" w:color="auto"/>
        <w:left w:val="none" w:sz="0" w:space="0" w:color="auto"/>
        <w:bottom w:val="none" w:sz="0" w:space="0" w:color="auto"/>
        <w:right w:val="none" w:sz="0" w:space="0" w:color="auto"/>
      </w:divBdr>
    </w:div>
    <w:div w:id="1163664387">
      <w:bodyDiv w:val="1"/>
      <w:marLeft w:val="0"/>
      <w:marRight w:val="0"/>
      <w:marTop w:val="0"/>
      <w:marBottom w:val="0"/>
      <w:divBdr>
        <w:top w:val="none" w:sz="0" w:space="0" w:color="auto"/>
        <w:left w:val="none" w:sz="0" w:space="0" w:color="auto"/>
        <w:bottom w:val="none" w:sz="0" w:space="0" w:color="auto"/>
        <w:right w:val="none" w:sz="0" w:space="0" w:color="auto"/>
      </w:divBdr>
    </w:div>
    <w:div w:id="1165822985">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8498376">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93497168">
      <w:bodyDiv w:val="1"/>
      <w:marLeft w:val="0"/>
      <w:marRight w:val="0"/>
      <w:marTop w:val="0"/>
      <w:marBottom w:val="0"/>
      <w:divBdr>
        <w:top w:val="none" w:sz="0" w:space="0" w:color="auto"/>
        <w:left w:val="none" w:sz="0" w:space="0" w:color="auto"/>
        <w:bottom w:val="none" w:sz="0" w:space="0" w:color="auto"/>
        <w:right w:val="none" w:sz="0" w:space="0" w:color="auto"/>
      </w:divBdr>
    </w:div>
    <w:div w:id="1194003048">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199389624">
      <w:bodyDiv w:val="1"/>
      <w:marLeft w:val="0"/>
      <w:marRight w:val="0"/>
      <w:marTop w:val="0"/>
      <w:marBottom w:val="0"/>
      <w:divBdr>
        <w:top w:val="none" w:sz="0" w:space="0" w:color="auto"/>
        <w:left w:val="none" w:sz="0" w:space="0" w:color="auto"/>
        <w:bottom w:val="none" w:sz="0" w:space="0" w:color="auto"/>
        <w:right w:val="none" w:sz="0" w:space="0" w:color="auto"/>
      </w:divBdr>
      <w:divsChild>
        <w:div w:id="1825123461">
          <w:marLeft w:val="0"/>
          <w:marRight w:val="0"/>
          <w:marTop w:val="0"/>
          <w:marBottom w:val="0"/>
          <w:divBdr>
            <w:top w:val="none" w:sz="0" w:space="0" w:color="auto"/>
            <w:left w:val="none" w:sz="0" w:space="0" w:color="auto"/>
            <w:bottom w:val="none" w:sz="0" w:space="0" w:color="auto"/>
            <w:right w:val="none" w:sz="0" w:space="0" w:color="auto"/>
          </w:divBdr>
        </w:div>
        <w:div w:id="2065332578">
          <w:marLeft w:val="0"/>
          <w:marRight w:val="0"/>
          <w:marTop w:val="0"/>
          <w:marBottom w:val="0"/>
          <w:divBdr>
            <w:top w:val="none" w:sz="0" w:space="0" w:color="auto"/>
            <w:left w:val="none" w:sz="0" w:space="0" w:color="auto"/>
            <w:bottom w:val="none" w:sz="0" w:space="0" w:color="auto"/>
            <w:right w:val="none" w:sz="0" w:space="0" w:color="auto"/>
          </w:divBdr>
        </w:div>
      </w:divsChild>
    </w:div>
    <w:div w:id="1203404654">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6412734">
      <w:bodyDiv w:val="1"/>
      <w:marLeft w:val="0"/>
      <w:marRight w:val="0"/>
      <w:marTop w:val="0"/>
      <w:marBottom w:val="0"/>
      <w:divBdr>
        <w:top w:val="none" w:sz="0" w:space="0" w:color="auto"/>
        <w:left w:val="none" w:sz="0" w:space="0" w:color="auto"/>
        <w:bottom w:val="none" w:sz="0" w:space="0" w:color="auto"/>
        <w:right w:val="none" w:sz="0" w:space="0" w:color="auto"/>
      </w:divBdr>
    </w:div>
    <w:div w:id="1206603589">
      <w:bodyDiv w:val="1"/>
      <w:marLeft w:val="0"/>
      <w:marRight w:val="0"/>
      <w:marTop w:val="0"/>
      <w:marBottom w:val="0"/>
      <w:divBdr>
        <w:top w:val="none" w:sz="0" w:space="0" w:color="auto"/>
        <w:left w:val="none" w:sz="0" w:space="0" w:color="auto"/>
        <w:bottom w:val="none" w:sz="0" w:space="0" w:color="auto"/>
        <w:right w:val="none" w:sz="0" w:space="0" w:color="auto"/>
      </w:divBdr>
    </w:div>
    <w:div w:id="1215577229">
      <w:bodyDiv w:val="1"/>
      <w:marLeft w:val="0"/>
      <w:marRight w:val="0"/>
      <w:marTop w:val="0"/>
      <w:marBottom w:val="0"/>
      <w:divBdr>
        <w:top w:val="none" w:sz="0" w:space="0" w:color="auto"/>
        <w:left w:val="none" w:sz="0" w:space="0" w:color="auto"/>
        <w:bottom w:val="none" w:sz="0" w:space="0" w:color="auto"/>
        <w:right w:val="none" w:sz="0" w:space="0" w:color="auto"/>
      </w:divBdr>
    </w:div>
    <w:div w:id="1237472836">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1284412">
      <w:bodyDiv w:val="1"/>
      <w:marLeft w:val="0"/>
      <w:marRight w:val="0"/>
      <w:marTop w:val="0"/>
      <w:marBottom w:val="0"/>
      <w:divBdr>
        <w:top w:val="none" w:sz="0" w:space="0" w:color="auto"/>
        <w:left w:val="none" w:sz="0" w:space="0" w:color="auto"/>
        <w:bottom w:val="none" w:sz="0" w:space="0" w:color="auto"/>
        <w:right w:val="none" w:sz="0" w:space="0" w:color="auto"/>
      </w:divBdr>
    </w:div>
    <w:div w:id="1256326166">
      <w:bodyDiv w:val="1"/>
      <w:marLeft w:val="0"/>
      <w:marRight w:val="0"/>
      <w:marTop w:val="0"/>
      <w:marBottom w:val="0"/>
      <w:divBdr>
        <w:top w:val="none" w:sz="0" w:space="0" w:color="auto"/>
        <w:left w:val="none" w:sz="0" w:space="0" w:color="auto"/>
        <w:bottom w:val="none" w:sz="0" w:space="0" w:color="auto"/>
        <w:right w:val="none" w:sz="0" w:space="0" w:color="auto"/>
      </w:divBdr>
    </w:div>
    <w:div w:id="1261525780">
      <w:bodyDiv w:val="1"/>
      <w:marLeft w:val="0"/>
      <w:marRight w:val="0"/>
      <w:marTop w:val="0"/>
      <w:marBottom w:val="0"/>
      <w:divBdr>
        <w:top w:val="none" w:sz="0" w:space="0" w:color="auto"/>
        <w:left w:val="none" w:sz="0" w:space="0" w:color="auto"/>
        <w:bottom w:val="none" w:sz="0" w:space="0" w:color="auto"/>
        <w:right w:val="none" w:sz="0" w:space="0" w:color="auto"/>
      </w:divBdr>
    </w:div>
    <w:div w:id="1263298739">
      <w:bodyDiv w:val="1"/>
      <w:marLeft w:val="0"/>
      <w:marRight w:val="0"/>
      <w:marTop w:val="0"/>
      <w:marBottom w:val="0"/>
      <w:divBdr>
        <w:top w:val="none" w:sz="0" w:space="0" w:color="auto"/>
        <w:left w:val="none" w:sz="0" w:space="0" w:color="auto"/>
        <w:bottom w:val="none" w:sz="0" w:space="0" w:color="auto"/>
        <w:right w:val="none" w:sz="0" w:space="0" w:color="auto"/>
      </w:divBdr>
    </w:div>
    <w:div w:id="1263758779">
      <w:bodyDiv w:val="1"/>
      <w:marLeft w:val="0"/>
      <w:marRight w:val="0"/>
      <w:marTop w:val="0"/>
      <w:marBottom w:val="0"/>
      <w:divBdr>
        <w:top w:val="none" w:sz="0" w:space="0" w:color="auto"/>
        <w:left w:val="none" w:sz="0" w:space="0" w:color="auto"/>
        <w:bottom w:val="none" w:sz="0" w:space="0" w:color="auto"/>
        <w:right w:val="none" w:sz="0" w:space="0" w:color="auto"/>
      </w:divBdr>
    </w:div>
    <w:div w:id="1264608738">
      <w:bodyDiv w:val="1"/>
      <w:marLeft w:val="0"/>
      <w:marRight w:val="0"/>
      <w:marTop w:val="0"/>
      <w:marBottom w:val="0"/>
      <w:divBdr>
        <w:top w:val="none" w:sz="0" w:space="0" w:color="auto"/>
        <w:left w:val="none" w:sz="0" w:space="0" w:color="auto"/>
        <w:bottom w:val="none" w:sz="0" w:space="0" w:color="auto"/>
        <w:right w:val="none" w:sz="0" w:space="0" w:color="auto"/>
      </w:divBdr>
    </w:div>
    <w:div w:id="1271860778">
      <w:bodyDiv w:val="1"/>
      <w:marLeft w:val="0"/>
      <w:marRight w:val="0"/>
      <w:marTop w:val="0"/>
      <w:marBottom w:val="0"/>
      <w:divBdr>
        <w:top w:val="none" w:sz="0" w:space="0" w:color="auto"/>
        <w:left w:val="none" w:sz="0" w:space="0" w:color="auto"/>
        <w:bottom w:val="none" w:sz="0" w:space="0" w:color="auto"/>
        <w:right w:val="none" w:sz="0" w:space="0" w:color="auto"/>
      </w:divBdr>
    </w:div>
    <w:div w:id="1271933750">
      <w:bodyDiv w:val="1"/>
      <w:marLeft w:val="0"/>
      <w:marRight w:val="0"/>
      <w:marTop w:val="0"/>
      <w:marBottom w:val="0"/>
      <w:divBdr>
        <w:top w:val="none" w:sz="0" w:space="0" w:color="auto"/>
        <w:left w:val="none" w:sz="0" w:space="0" w:color="auto"/>
        <w:bottom w:val="none" w:sz="0" w:space="0" w:color="auto"/>
        <w:right w:val="none" w:sz="0" w:space="0" w:color="auto"/>
      </w:divBdr>
    </w:div>
    <w:div w:id="1274284697">
      <w:bodyDiv w:val="1"/>
      <w:marLeft w:val="0"/>
      <w:marRight w:val="0"/>
      <w:marTop w:val="0"/>
      <w:marBottom w:val="0"/>
      <w:divBdr>
        <w:top w:val="none" w:sz="0" w:space="0" w:color="auto"/>
        <w:left w:val="none" w:sz="0" w:space="0" w:color="auto"/>
        <w:bottom w:val="none" w:sz="0" w:space="0" w:color="auto"/>
        <w:right w:val="none" w:sz="0" w:space="0" w:color="auto"/>
      </w:divBdr>
    </w:div>
    <w:div w:id="1277564533">
      <w:bodyDiv w:val="1"/>
      <w:marLeft w:val="0"/>
      <w:marRight w:val="0"/>
      <w:marTop w:val="0"/>
      <w:marBottom w:val="0"/>
      <w:divBdr>
        <w:top w:val="none" w:sz="0" w:space="0" w:color="auto"/>
        <w:left w:val="none" w:sz="0" w:space="0" w:color="auto"/>
        <w:bottom w:val="none" w:sz="0" w:space="0" w:color="auto"/>
        <w:right w:val="none" w:sz="0" w:space="0" w:color="auto"/>
      </w:divBdr>
    </w:div>
    <w:div w:id="1279337228">
      <w:bodyDiv w:val="1"/>
      <w:marLeft w:val="0"/>
      <w:marRight w:val="0"/>
      <w:marTop w:val="0"/>
      <w:marBottom w:val="0"/>
      <w:divBdr>
        <w:top w:val="none" w:sz="0" w:space="0" w:color="auto"/>
        <w:left w:val="none" w:sz="0" w:space="0" w:color="auto"/>
        <w:bottom w:val="none" w:sz="0" w:space="0" w:color="auto"/>
        <w:right w:val="none" w:sz="0" w:space="0" w:color="auto"/>
      </w:divBdr>
    </w:div>
    <w:div w:id="1282344001">
      <w:bodyDiv w:val="1"/>
      <w:marLeft w:val="0"/>
      <w:marRight w:val="0"/>
      <w:marTop w:val="0"/>
      <w:marBottom w:val="0"/>
      <w:divBdr>
        <w:top w:val="none" w:sz="0" w:space="0" w:color="auto"/>
        <w:left w:val="none" w:sz="0" w:space="0" w:color="auto"/>
        <w:bottom w:val="none" w:sz="0" w:space="0" w:color="auto"/>
        <w:right w:val="none" w:sz="0" w:space="0" w:color="auto"/>
      </w:divBdr>
    </w:div>
    <w:div w:id="1286110982">
      <w:bodyDiv w:val="1"/>
      <w:marLeft w:val="0"/>
      <w:marRight w:val="0"/>
      <w:marTop w:val="0"/>
      <w:marBottom w:val="0"/>
      <w:divBdr>
        <w:top w:val="none" w:sz="0" w:space="0" w:color="auto"/>
        <w:left w:val="none" w:sz="0" w:space="0" w:color="auto"/>
        <w:bottom w:val="none" w:sz="0" w:space="0" w:color="auto"/>
        <w:right w:val="none" w:sz="0" w:space="0" w:color="auto"/>
      </w:divBdr>
    </w:div>
    <w:div w:id="1287270843">
      <w:bodyDiv w:val="1"/>
      <w:marLeft w:val="0"/>
      <w:marRight w:val="0"/>
      <w:marTop w:val="0"/>
      <w:marBottom w:val="0"/>
      <w:divBdr>
        <w:top w:val="none" w:sz="0" w:space="0" w:color="auto"/>
        <w:left w:val="none" w:sz="0" w:space="0" w:color="auto"/>
        <w:bottom w:val="none" w:sz="0" w:space="0" w:color="auto"/>
        <w:right w:val="none" w:sz="0" w:space="0" w:color="auto"/>
      </w:divBdr>
    </w:div>
    <w:div w:id="1292789628">
      <w:bodyDiv w:val="1"/>
      <w:marLeft w:val="0"/>
      <w:marRight w:val="0"/>
      <w:marTop w:val="0"/>
      <w:marBottom w:val="0"/>
      <w:divBdr>
        <w:top w:val="none" w:sz="0" w:space="0" w:color="auto"/>
        <w:left w:val="none" w:sz="0" w:space="0" w:color="auto"/>
        <w:bottom w:val="none" w:sz="0" w:space="0" w:color="auto"/>
        <w:right w:val="none" w:sz="0" w:space="0" w:color="auto"/>
      </w:divBdr>
    </w:div>
    <w:div w:id="1293055712">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74041">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8777395">
      <w:bodyDiv w:val="1"/>
      <w:marLeft w:val="0"/>
      <w:marRight w:val="0"/>
      <w:marTop w:val="0"/>
      <w:marBottom w:val="0"/>
      <w:divBdr>
        <w:top w:val="none" w:sz="0" w:space="0" w:color="auto"/>
        <w:left w:val="none" w:sz="0" w:space="0" w:color="auto"/>
        <w:bottom w:val="none" w:sz="0" w:space="0" w:color="auto"/>
        <w:right w:val="none" w:sz="0" w:space="0" w:color="auto"/>
      </w:divBdr>
    </w:div>
    <w:div w:id="1309021430">
      <w:bodyDiv w:val="1"/>
      <w:marLeft w:val="0"/>
      <w:marRight w:val="0"/>
      <w:marTop w:val="0"/>
      <w:marBottom w:val="0"/>
      <w:divBdr>
        <w:top w:val="none" w:sz="0" w:space="0" w:color="auto"/>
        <w:left w:val="none" w:sz="0" w:space="0" w:color="auto"/>
        <w:bottom w:val="none" w:sz="0" w:space="0" w:color="auto"/>
        <w:right w:val="none" w:sz="0" w:space="0" w:color="auto"/>
      </w:divBdr>
    </w:div>
    <w:div w:id="1312176180">
      <w:bodyDiv w:val="1"/>
      <w:marLeft w:val="0"/>
      <w:marRight w:val="0"/>
      <w:marTop w:val="0"/>
      <w:marBottom w:val="0"/>
      <w:divBdr>
        <w:top w:val="none" w:sz="0" w:space="0" w:color="auto"/>
        <w:left w:val="none" w:sz="0" w:space="0" w:color="auto"/>
        <w:bottom w:val="none" w:sz="0" w:space="0" w:color="auto"/>
        <w:right w:val="none" w:sz="0" w:space="0" w:color="auto"/>
      </w:divBdr>
    </w:div>
    <w:div w:id="1312905981">
      <w:bodyDiv w:val="1"/>
      <w:marLeft w:val="0"/>
      <w:marRight w:val="0"/>
      <w:marTop w:val="0"/>
      <w:marBottom w:val="0"/>
      <w:divBdr>
        <w:top w:val="none" w:sz="0" w:space="0" w:color="auto"/>
        <w:left w:val="none" w:sz="0" w:space="0" w:color="auto"/>
        <w:bottom w:val="none" w:sz="0" w:space="0" w:color="auto"/>
        <w:right w:val="none" w:sz="0" w:space="0" w:color="auto"/>
      </w:divBdr>
    </w:div>
    <w:div w:id="1323388061">
      <w:bodyDiv w:val="1"/>
      <w:marLeft w:val="0"/>
      <w:marRight w:val="0"/>
      <w:marTop w:val="0"/>
      <w:marBottom w:val="0"/>
      <w:divBdr>
        <w:top w:val="none" w:sz="0" w:space="0" w:color="auto"/>
        <w:left w:val="none" w:sz="0" w:space="0" w:color="auto"/>
        <w:bottom w:val="none" w:sz="0" w:space="0" w:color="auto"/>
        <w:right w:val="none" w:sz="0" w:space="0" w:color="auto"/>
      </w:divBdr>
    </w:div>
    <w:div w:id="1324578314">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34340002">
      <w:bodyDiv w:val="1"/>
      <w:marLeft w:val="0"/>
      <w:marRight w:val="0"/>
      <w:marTop w:val="0"/>
      <w:marBottom w:val="0"/>
      <w:divBdr>
        <w:top w:val="none" w:sz="0" w:space="0" w:color="auto"/>
        <w:left w:val="none" w:sz="0" w:space="0" w:color="auto"/>
        <w:bottom w:val="none" w:sz="0" w:space="0" w:color="auto"/>
        <w:right w:val="none" w:sz="0" w:space="0" w:color="auto"/>
      </w:divBdr>
    </w:div>
    <w:div w:id="1337266780">
      <w:bodyDiv w:val="1"/>
      <w:marLeft w:val="0"/>
      <w:marRight w:val="0"/>
      <w:marTop w:val="0"/>
      <w:marBottom w:val="0"/>
      <w:divBdr>
        <w:top w:val="none" w:sz="0" w:space="0" w:color="auto"/>
        <w:left w:val="none" w:sz="0" w:space="0" w:color="auto"/>
        <w:bottom w:val="none" w:sz="0" w:space="0" w:color="auto"/>
        <w:right w:val="none" w:sz="0" w:space="0" w:color="auto"/>
      </w:divBdr>
    </w:div>
    <w:div w:id="133819280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54069301">
      <w:bodyDiv w:val="1"/>
      <w:marLeft w:val="0"/>
      <w:marRight w:val="0"/>
      <w:marTop w:val="0"/>
      <w:marBottom w:val="0"/>
      <w:divBdr>
        <w:top w:val="none" w:sz="0" w:space="0" w:color="auto"/>
        <w:left w:val="none" w:sz="0" w:space="0" w:color="auto"/>
        <w:bottom w:val="none" w:sz="0" w:space="0" w:color="auto"/>
        <w:right w:val="none" w:sz="0" w:space="0" w:color="auto"/>
      </w:divBdr>
    </w:div>
    <w:div w:id="1357190620">
      <w:bodyDiv w:val="1"/>
      <w:marLeft w:val="0"/>
      <w:marRight w:val="0"/>
      <w:marTop w:val="0"/>
      <w:marBottom w:val="0"/>
      <w:divBdr>
        <w:top w:val="none" w:sz="0" w:space="0" w:color="auto"/>
        <w:left w:val="none" w:sz="0" w:space="0" w:color="auto"/>
        <w:bottom w:val="none" w:sz="0" w:space="0" w:color="auto"/>
        <w:right w:val="none" w:sz="0" w:space="0" w:color="auto"/>
      </w:divBdr>
    </w:div>
    <w:div w:id="1357776108">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1593370">
      <w:bodyDiv w:val="1"/>
      <w:marLeft w:val="0"/>
      <w:marRight w:val="0"/>
      <w:marTop w:val="0"/>
      <w:marBottom w:val="0"/>
      <w:divBdr>
        <w:top w:val="none" w:sz="0" w:space="0" w:color="auto"/>
        <w:left w:val="none" w:sz="0" w:space="0" w:color="auto"/>
        <w:bottom w:val="none" w:sz="0" w:space="0" w:color="auto"/>
        <w:right w:val="none" w:sz="0" w:space="0" w:color="auto"/>
      </w:divBdr>
    </w:div>
    <w:div w:id="1370646976">
      <w:bodyDiv w:val="1"/>
      <w:marLeft w:val="0"/>
      <w:marRight w:val="0"/>
      <w:marTop w:val="0"/>
      <w:marBottom w:val="0"/>
      <w:divBdr>
        <w:top w:val="none" w:sz="0" w:space="0" w:color="auto"/>
        <w:left w:val="none" w:sz="0" w:space="0" w:color="auto"/>
        <w:bottom w:val="none" w:sz="0" w:space="0" w:color="auto"/>
        <w:right w:val="none" w:sz="0" w:space="0" w:color="auto"/>
      </w:divBdr>
    </w:div>
    <w:div w:id="1376080072">
      <w:bodyDiv w:val="1"/>
      <w:marLeft w:val="0"/>
      <w:marRight w:val="0"/>
      <w:marTop w:val="0"/>
      <w:marBottom w:val="0"/>
      <w:divBdr>
        <w:top w:val="none" w:sz="0" w:space="0" w:color="auto"/>
        <w:left w:val="none" w:sz="0" w:space="0" w:color="auto"/>
        <w:bottom w:val="none" w:sz="0" w:space="0" w:color="auto"/>
        <w:right w:val="none" w:sz="0" w:space="0" w:color="auto"/>
      </w:divBdr>
    </w:div>
    <w:div w:id="1378554351">
      <w:bodyDiv w:val="1"/>
      <w:marLeft w:val="0"/>
      <w:marRight w:val="0"/>
      <w:marTop w:val="0"/>
      <w:marBottom w:val="0"/>
      <w:divBdr>
        <w:top w:val="none" w:sz="0" w:space="0" w:color="auto"/>
        <w:left w:val="none" w:sz="0" w:space="0" w:color="auto"/>
        <w:bottom w:val="none" w:sz="0" w:space="0" w:color="auto"/>
        <w:right w:val="none" w:sz="0" w:space="0" w:color="auto"/>
      </w:divBdr>
    </w:div>
    <w:div w:id="1383092278">
      <w:bodyDiv w:val="1"/>
      <w:marLeft w:val="0"/>
      <w:marRight w:val="0"/>
      <w:marTop w:val="0"/>
      <w:marBottom w:val="0"/>
      <w:divBdr>
        <w:top w:val="none" w:sz="0" w:space="0" w:color="auto"/>
        <w:left w:val="none" w:sz="0" w:space="0" w:color="auto"/>
        <w:bottom w:val="none" w:sz="0" w:space="0" w:color="auto"/>
        <w:right w:val="none" w:sz="0" w:space="0" w:color="auto"/>
      </w:divBdr>
    </w:div>
    <w:div w:id="1384139805">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4598120">
      <w:bodyDiv w:val="1"/>
      <w:marLeft w:val="0"/>
      <w:marRight w:val="0"/>
      <w:marTop w:val="0"/>
      <w:marBottom w:val="0"/>
      <w:divBdr>
        <w:top w:val="none" w:sz="0" w:space="0" w:color="auto"/>
        <w:left w:val="none" w:sz="0" w:space="0" w:color="auto"/>
        <w:bottom w:val="none" w:sz="0" w:space="0" w:color="auto"/>
        <w:right w:val="none" w:sz="0" w:space="0" w:color="auto"/>
      </w:divBdr>
    </w:div>
    <w:div w:id="1385980275">
      <w:bodyDiv w:val="1"/>
      <w:marLeft w:val="0"/>
      <w:marRight w:val="0"/>
      <w:marTop w:val="0"/>
      <w:marBottom w:val="0"/>
      <w:divBdr>
        <w:top w:val="none" w:sz="0" w:space="0" w:color="auto"/>
        <w:left w:val="none" w:sz="0" w:space="0" w:color="auto"/>
        <w:bottom w:val="none" w:sz="0" w:space="0" w:color="auto"/>
        <w:right w:val="none" w:sz="0" w:space="0" w:color="auto"/>
      </w:divBdr>
    </w:div>
    <w:div w:id="1386681111">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9400085">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401754429">
      <w:bodyDiv w:val="1"/>
      <w:marLeft w:val="0"/>
      <w:marRight w:val="0"/>
      <w:marTop w:val="0"/>
      <w:marBottom w:val="0"/>
      <w:divBdr>
        <w:top w:val="none" w:sz="0" w:space="0" w:color="auto"/>
        <w:left w:val="none" w:sz="0" w:space="0" w:color="auto"/>
        <w:bottom w:val="none" w:sz="0" w:space="0" w:color="auto"/>
        <w:right w:val="none" w:sz="0" w:space="0" w:color="auto"/>
      </w:divBdr>
    </w:div>
    <w:div w:id="1408572494">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8330912">
      <w:bodyDiv w:val="1"/>
      <w:marLeft w:val="0"/>
      <w:marRight w:val="0"/>
      <w:marTop w:val="0"/>
      <w:marBottom w:val="0"/>
      <w:divBdr>
        <w:top w:val="none" w:sz="0" w:space="0" w:color="auto"/>
        <w:left w:val="none" w:sz="0" w:space="0" w:color="auto"/>
        <w:bottom w:val="none" w:sz="0" w:space="0" w:color="auto"/>
        <w:right w:val="none" w:sz="0" w:space="0" w:color="auto"/>
      </w:divBdr>
    </w:div>
    <w:div w:id="1420567659">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6030543">
      <w:bodyDiv w:val="1"/>
      <w:marLeft w:val="0"/>
      <w:marRight w:val="0"/>
      <w:marTop w:val="0"/>
      <w:marBottom w:val="0"/>
      <w:divBdr>
        <w:top w:val="none" w:sz="0" w:space="0" w:color="auto"/>
        <w:left w:val="none" w:sz="0" w:space="0" w:color="auto"/>
        <w:bottom w:val="none" w:sz="0" w:space="0" w:color="auto"/>
        <w:right w:val="none" w:sz="0" w:space="0" w:color="auto"/>
      </w:divBdr>
    </w:div>
    <w:div w:id="1431968944">
      <w:bodyDiv w:val="1"/>
      <w:marLeft w:val="0"/>
      <w:marRight w:val="0"/>
      <w:marTop w:val="0"/>
      <w:marBottom w:val="0"/>
      <w:divBdr>
        <w:top w:val="none" w:sz="0" w:space="0" w:color="auto"/>
        <w:left w:val="none" w:sz="0" w:space="0" w:color="auto"/>
        <w:bottom w:val="none" w:sz="0" w:space="0" w:color="auto"/>
        <w:right w:val="none" w:sz="0" w:space="0" w:color="auto"/>
      </w:divBdr>
    </w:div>
    <w:div w:id="1433431515">
      <w:bodyDiv w:val="1"/>
      <w:marLeft w:val="0"/>
      <w:marRight w:val="0"/>
      <w:marTop w:val="0"/>
      <w:marBottom w:val="0"/>
      <w:divBdr>
        <w:top w:val="none" w:sz="0" w:space="0" w:color="auto"/>
        <w:left w:val="none" w:sz="0" w:space="0" w:color="auto"/>
        <w:bottom w:val="none" w:sz="0" w:space="0" w:color="auto"/>
        <w:right w:val="none" w:sz="0" w:space="0" w:color="auto"/>
      </w:divBdr>
    </w:div>
    <w:div w:id="1433474435">
      <w:bodyDiv w:val="1"/>
      <w:marLeft w:val="0"/>
      <w:marRight w:val="0"/>
      <w:marTop w:val="0"/>
      <w:marBottom w:val="0"/>
      <w:divBdr>
        <w:top w:val="none" w:sz="0" w:space="0" w:color="auto"/>
        <w:left w:val="none" w:sz="0" w:space="0" w:color="auto"/>
        <w:bottom w:val="none" w:sz="0" w:space="0" w:color="auto"/>
        <w:right w:val="none" w:sz="0" w:space="0" w:color="auto"/>
      </w:divBdr>
    </w:div>
    <w:div w:id="1434790138">
      <w:bodyDiv w:val="1"/>
      <w:marLeft w:val="0"/>
      <w:marRight w:val="0"/>
      <w:marTop w:val="0"/>
      <w:marBottom w:val="0"/>
      <w:divBdr>
        <w:top w:val="none" w:sz="0" w:space="0" w:color="auto"/>
        <w:left w:val="none" w:sz="0" w:space="0" w:color="auto"/>
        <w:bottom w:val="none" w:sz="0" w:space="0" w:color="auto"/>
        <w:right w:val="none" w:sz="0" w:space="0" w:color="auto"/>
      </w:divBdr>
    </w:div>
    <w:div w:id="1435780369">
      <w:bodyDiv w:val="1"/>
      <w:marLeft w:val="0"/>
      <w:marRight w:val="0"/>
      <w:marTop w:val="0"/>
      <w:marBottom w:val="0"/>
      <w:divBdr>
        <w:top w:val="none" w:sz="0" w:space="0" w:color="auto"/>
        <w:left w:val="none" w:sz="0" w:space="0" w:color="auto"/>
        <w:bottom w:val="none" w:sz="0" w:space="0" w:color="auto"/>
        <w:right w:val="none" w:sz="0" w:space="0" w:color="auto"/>
      </w:divBdr>
    </w:div>
    <w:div w:id="1436444700">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6539845">
      <w:bodyDiv w:val="1"/>
      <w:marLeft w:val="0"/>
      <w:marRight w:val="0"/>
      <w:marTop w:val="0"/>
      <w:marBottom w:val="0"/>
      <w:divBdr>
        <w:top w:val="none" w:sz="0" w:space="0" w:color="auto"/>
        <w:left w:val="none" w:sz="0" w:space="0" w:color="auto"/>
        <w:bottom w:val="none" w:sz="0" w:space="0" w:color="auto"/>
        <w:right w:val="none" w:sz="0" w:space="0" w:color="auto"/>
      </w:divBdr>
    </w:div>
    <w:div w:id="1453480504">
      <w:bodyDiv w:val="1"/>
      <w:marLeft w:val="0"/>
      <w:marRight w:val="0"/>
      <w:marTop w:val="0"/>
      <w:marBottom w:val="0"/>
      <w:divBdr>
        <w:top w:val="none" w:sz="0" w:space="0" w:color="auto"/>
        <w:left w:val="none" w:sz="0" w:space="0" w:color="auto"/>
        <w:bottom w:val="none" w:sz="0" w:space="0" w:color="auto"/>
        <w:right w:val="none" w:sz="0" w:space="0" w:color="auto"/>
      </w:divBdr>
    </w:div>
    <w:div w:id="1454517231">
      <w:bodyDiv w:val="1"/>
      <w:marLeft w:val="0"/>
      <w:marRight w:val="0"/>
      <w:marTop w:val="0"/>
      <w:marBottom w:val="0"/>
      <w:divBdr>
        <w:top w:val="none" w:sz="0" w:space="0" w:color="auto"/>
        <w:left w:val="none" w:sz="0" w:space="0" w:color="auto"/>
        <w:bottom w:val="none" w:sz="0" w:space="0" w:color="auto"/>
        <w:right w:val="none" w:sz="0" w:space="0" w:color="auto"/>
      </w:divBdr>
    </w:div>
    <w:div w:id="1455827129">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62961082">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5778275">
      <w:bodyDiv w:val="1"/>
      <w:marLeft w:val="0"/>
      <w:marRight w:val="0"/>
      <w:marTop w:val="0"/>
      <w:marBottom w:val="0"/>
      <w:divBdr>
        <w:top w:val="none" w:sz="0" w:space="0" w:color="auto"/>
        <w:left w:val="none" w:sz="0" w:space="0" w:color="auto"/>
        <w:bottom w:val="none" w:sz="0" w:space="0" w:color="auto"/>
        <w:right w:val="none" w:sz="0" w:space="0" w:color="auto"/>
      </w:divBdr>
    </w:div>
    <w:div w:id="1466002597">
      <w:bodyDiv w:val="1"/>
      <w:marLeft w:val="0"/>
      <w:marRight w:val="0"/>
      <w:marTop w:val="0"/>
      <w:marBottom w:val="0"/>
      <w:divBdr>
        <w:top w:val="none" w:sz="0" w:space="0" w:color="auto"/>
        <w:left w:val="none" w:sz="0" w:space="0" w:color="auto"/>
        <w:bottom w:val="none" w:sz="0" w:space="0" w:color="auto"/>
        <w:right w:val="none" w:sz="0" w:space="0" w:color="auto"/>
      </w:divBdr>
    </w:div>
    <w:div w:id="1467553014">
      <w:bodyDiv w:val="1"/>
      <w:marLeft w:val="0"/>
      <w:marRight w:val="0"/>
      <w:marTop w:val="0"/>
      <w:marBottom w:val="0"/>
      <w:divBdr>
        <w:top w:val="none" w:sz="0" w:space="0" w:color="auto"/>
        <w:left w:val="none" w:sz="0" w:space="0" w:color="auto"/>
        <w:bottom w:val="none" w:sz="0" w:space="0" w:color="auto"/>
        <w:right w:val="none" w:sz="0" w:space="0" w:color="auto"/>
      </w:divBdr>
    </w:div>
    <w:div w:id="1469392661">
      <w:bodyDiv w:val="1"/>
      <w:marLeft w:val="0"/>
      <w:marRight w:val="0"/>
      <w:marTop w:val="0"/>
      <w:marBottom w:val="0"/>
      <w:divBdr>
        <w:top w:val="none" w:sz="0" w:space="0" w:color="auto"/>
        <w:left w:val="none" w:sz="0" w:space="0" w:color="auto"/>
        <w:bottom w:val="none" w:sz="0" w:space="0" w:color="auto"/>
        <w:right w:val="none" w:sz="0" w:space="0" w:color="auto"/>
      </w:divBdr>
    </w:div>
    <w:div w:id="1470585253">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79615511">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3349767">
      <w:bodyDiv w:val="1"/>
      <w:marLeft w:val="0"/>
      <w:marRight w:val="0"/>
      <w:marTop w:val="0"/>
      <w:marBottom w:val="0"/>
      <w:divBdr>
        <w:top w:val="none" w:sz="0" w:space="0" w:color="auto"/>
        <w:left w:val="none" w:sz="0" w:space="0" w:color="auto"/>
        <w:bottom w:val="none" w:sz="0" w:space="0" w:color="auto"/>
        <w:right w:val="none" w:sz="0" w:space="0" w:color="auto"/>
      </w:divBdr>
    </w:div>
    <w:div w:id="1490629763">
      <w:bodyDiv w:val="1"/>
      <w:marLeft w:val="0"/>
      <w:marRight w:val="0"/>
      <w:marTop w:val="0"/>
      <w:marBottom w:val="0"/>
      <w:divBdr>
        <w:top w:val="none" w:sz="0" w:space="0" w:color="auto"/>
        <w:left w:val="none" w:sz="0" w:space="0" w:color="auto"/>
        <w:bottom w:val="none" w:sz="0" w:space="0" w:color="auto"/>
        <w:right w:val="none" w:sz="0" w:space="0" w:color="auto"/>
      </w:divBdr>
    </w:div>
    <w:div w:id="1492063655">
      <w:bodyDiv w:val="1"/>
      <w:marLeft w:val="0"/>
      <w:marRight w:val="0"/>
      <w:marTop w:val="0"/>
      <w:marBottom w:val="0"/>
      <w:divBdr>
        <w:top w:val="none" w:sz="0" w:space="0" w:color="auto"/>
        <w:left w:val="none" w:sz="0" w:space="0" w:color="auto"/>
        <w:bottom w:val="none" w:sz="0" w:space="0" w:color="auto"/>
        <w:right w:val="none" w:sz="0" w:space="0" w:color="auto"/>
      </w:divBdr>
    </w:div>
    <w:div w:id="1493794565">
      <w:bodyDiv w:val="1"/>
      <w:marLeft w:val="0"/>
      <w:marRight w:val="0"/>
      <w:marTop w:val="0"/>
      <w:marBottom w:val="0"/>
      <w:divBdr>
        <w:top w:val="none" w:sz="0" w:space="0" w:color="auto"/>
        <w:left w:val="none" w:sz="0" w:space="0" w:color="auto"/>
        <w:bottom w:val="none" w:sz="0" w:space="0" w:color="auto"/>
        <w:right w:val="none" w:sz="0" w:space="0" w:color="auto"/>
      </w:divBdr>
    </w:div>
    <w:div w:id="1496342471">
      <w:bodyDiv w:val="1"/>
      <w:marLeft w:val="0"/>
      <w:marRight w:val="0"/>
      <w:marTop w:val="0"/>
      <w:marBottom w:val="0"/>
      <w:divBdr>
        <w:top w:val="none" w:sz="0" w:space="0" w:color="auto"/>
        <w:left w:val="none" w:sz="0" w:space="0" w:color="auto"/>
        <w:bottom w:val="none" w:sz="0" w:space="0" w:color="auto"/>
        <w:right w:val="none" w:sz="0" w:space="0" w:color="auto"/>
      </w:divBdr>
    </w:div>
    <w:div w:id="1500078058">
      <w:bodyDiv w:val="1"/>
      <w:marLeft w:val="0"/>
      <w:marRight w:val="0"/>
      <w:marTop w:val="0"/>
      <w:marBottom w:val="0"/>
      <w:divBdr>
        <w:top w:val="none" w:sz="0" w:space="0" w:color="auto"/>
        <w:left w:val="none" w:sz="0" w:space="0" w:color="auto"/>
        <w:bottom w:val="none" w:sz="0" w:space="0" w:color="auto"/>
        <w:right w:val="none" w:sz="0" w:space="0" w:color="auto"/>
      </w:divBdr>
    </w:div>
    <w:div w:id="150924734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30877622">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51843928">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8590035">
      <w:bodyDiv w:val="1"/>
      <w:marLeft w:val="0"/>
      <w:marRight w:val="0"/>
      <w:marTop w:val="0"/>
      <w:marBottom w:val="0"/>
      <w:divBdr>
        <w:top w:val="none" w:sz="0" w:space="0" w:color="auto"/>
        <w:left w:val="none" w:sz="0" w:space="0" w:color="auto"/>
        <w:bottom w:val="none" w:sz="0" w:space="0" w:color="auto"/>
        <w:right w:val="none" w:sz="0" w:space="0" w:color="auto"/>
      </w:divBdr>
    </w:div>
    <w:div w:id="1560166377">
      <w:bodyDiv w:val="1"/>
      <w:marLeft w:val="0"/>
      <w:marRight w:val="0"/>
      <w:marTop w:val="0"/>
      <w:marBottom w:val="0"/>
      <w:divBdr>
        <w:top w:val="none" w:sz="0" w:space="0" w:color="auto"/>
        <w:left w:val="none" w:sz="0" w:space="0" w:color="auto"/>
        <w:bottom w:val="none" w:sz="0" w:space="0" w:color="auto"/>
        <w:right w:val="none" w:sz="0" w:space="0" w:color="auto"/>
      </w:divBdr>
    </w:div>
    <w:div w:id="1562060702">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7568379">
      <w:bodyDiv w:val="1"/>
      <w:marLeft w:val="0"/>
      <w:marRight w:val="0"/>
      <w:marTop w:val="0"/>
      <w:marBottom w:val="0"/>
      <w:divBdr>
        <w:top w:val="none" w:sz="0" w:space="0" w:color="auto"/>
        <w:left w:val="none" w:sz="0" w:space="0" w:color="auto"/>
        <w:bottom w:val="none" w:sz="0" w:space="0" w:color="auto"/>
        <w:right w:val="none" w:sz="0" w:space="0" w:color="auto"/>
      </w:divBdr>
    </w:div>
    <w:div w:id="1568687916">
      <w:bodyDiv w:val="1"/>
      <w:marLeft w:val="0"/>
      <w:marRight w:val="0"/>
      <w:marTop w:val="0"/>
      <w:marBottom w:val="0"/>
      <w:divBdr>
        <w:top w:val="none" w:sz="0" w:space="0" w:color="auto"/>
        <w:left w:val="none" w:sz="0" w:space="0" w:color="auto"/>
        <w:bottom w:val="none" w:sz="0" w:space="0" w:color="auto"/>
        <w:right w:val="none" w:sz="0" w:space="0" w:color="auto"/>
      </w:divBdr>
    </w:div>
    <w:div w:id="1573810925">
      <w:bodyDiv w:val="1"/>
      <w:marLeft w:val="0"/>
      <w:marRight w:val="0"/>
      <w:marTop w:val="0"/>
      <w:marBottom w:val="0"/>
      <w:divBdr>
        <w:top w:val="none" w:sz="0" w:space="0" w:color="auto"/>
        <w:left w:val="none" w:sz="0" w:space="0" w:color="auto"/>
        <w:bottom w:val="none" w:sz="0" w:space="0" w:color="auto"/>
        <w:right w:val="none" w:sz="0" w:space="0" w:color="auto"/>
      </w:divBdr>
    </w:div>
    <w:div w:id="1574008724">
      <w:bodyDiv w:val="1"/>
      <w:marLeft w:val="0"/>
      <w:marRight w:val="0"/>
      <w:marTop w:val="0"/>
      <w:marBottom w:val="0"/>
      <w:divBdr>
        <w:top w:val="none" w:sz="0" w:space="0" w:color="auto"/>
        <w:left w:val="none" w:sz="0" w:space="0" w:color="auto"/>
        <w:bottom w:val="none" w:sz="0" w:space="0" w:color="auto"/>
        <w:right w:val="none" w:sz="0" w:space="0" w:color="auto"/>
      </w:divBdr>
    </w:div>
    <w:div w:id="1575237554">
      <w:bodyDiv w:val="1"/>
      <w:marLeft w:val="0"/>
      <w:marRight w:val="0"/>
      <w:marTop w:val="0"/>
      <w:marBottom w:val="0"/>
      <w:divBdr>
        <w:top w:val="none" w:sz="0" w:space="0" w:color="auto"/>
        <w:left w:val="none" w:sz="0" w:space="0" w:color="auto"/>
        <w:bottom w:val="none" w:sz="0" w:space="0" w:color="auto"/>
        <w:right w:val="none" w:sz="0" w:space="0" w:color="auto"/>
      </w:divBdr>
    </w:div>
    <w:div w:id="1578982081">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2718534">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1431650">
      <w:bodyDiv w:val="1"/>
      <w:marLeft w:val="0"/>
      <w:marRight w:val="0"/>
      <w:marTop w:val="0"/>
      <w:marBottom w:val="0"/>
      <w:divBdr>
        <w:top w:val="none" w:sz="0" w:space="0" w:color="auto"/>
        <w:left w:val="none" w:sz="0" w:space="0" w:color="auto"/>
        <w:bottom w:val="none" w:sz="0" w:space="0" w:color="auto"/>
        <w:right w:val="none" w:sz="0" w:space="0" w:color="auto"/>
      </w:divBdr>
    </w:div>
    <w:div w:id="1593003956">
      <w:bodyDiv w:val="1"/>
      <w:marLeft w:val="0"/>
      <w:marRight w:val="0"/>
      <w:marTop w:val="0"/>
      <w:marBottom w:val="0"/>
      <w:divBdr>
        <w:top w:val="none" w:sz="0" w:space="0" w:color="auto"/>
        <w:left w:val="none" w:sz="0" w:space="0" w:color="auto"/>
        <w:bottom w:val="none" w:sz="0" w:space="0" w:color="auto"/>
        <w:right w:val="none" w:sz="0" w:space="0" w:color="auto"/>
      </w:divBdr>
    </w:div>
    <w:div w:id="1593778964">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599097761">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3805721">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6961633">
      <w:bodyDiv w:val="1"/>
      <w:marLeft w:val="0"/>
      <w:marRight w:val="0"/>
      <w:marTop w:val="0"/>
      <w:marBottom w:val="0"/>
      <w:divBdr>
        <w:top w:val="none" w:sz="0" w:space="0" w:color="auto"/>
        <w:left w:val="none" w:sz="0" w:space="0" w:color="auto"/>
        <w:bottom w:val="none" w:sz="0" w:space="0" w:color="auto"/>
        <w:right w:val="none" w:sz="0" w:space="0" w:color="auto"/>
      </w:divBdr>
    </w:div>
    <w:div w:id="1607037799">
      <w:bodyDiv w:val="1"/>
      <w:marLeft w:val="0"/>
      <w:marRight w:val="0"/>
      <w:marTop w:val="0"/>
      <w:marBottom w:val="0"/>
      <w:divBdr>
        <w:top w:val="none" w:sz="0" w:space="0" w:color="auto"/>
        <w:left w:val="none" w:sz="0" w:space="0" w:color="auto"/>
        <w:bottom w:val="none" w:sz="0" w:space="0" w:color="auto"/>
        <w:right w:val="none" w:sz="0" w:space="0" w:color="auto"/>
      </w:divBdr>
    </w:div>
    <w:div w:id="1608270331">
      <w:bodyDiv w:val="1"/>
      <w:marLeft w:val="0"/>
      <w:marRight w:val="0"/>
      <w:marTop w:val="0"/>
      <w:marBottom w:val="0"/>
      <w:divBdr>
        <w:top w:val="none" w:sz="0" w:space="0" w:color="auto"/>
        <w:left w:val="none" w:sz="0" w:space="0" w:color="auto"/>
        <w:bottom w:val="none" w:sz="0" w:space="0" w:color="auto"/>
        <w:right w:val="none" w:sz="0" w:space="0" w:color="auto"/>
      </w:divBdr>
    </w:div>
    <w:div w:id="1610770825">
      <w:bodyDiv w:val="1"/>
      <w:marLeft w:val="0"/>
      <w:marRight w:val="0"/>
      <w:marTop w:val="0"/>
      <w:marBottom w:val="0"/>
      <w:divBdr>
        <w:top w:val="none" w:sz="0" w:space="0" w:color="auto"/>
        <w:left w:val="none" w:sz="0" w:space="0" w:color="auto"/>
        <w:bottom w:val="none" w:sz="0" w:space="0" w:color="auto"/>
        <w:right w:val="none" w:sz="0" w:space="0" w:color="auto"/>
      </w:divBdr>
    </w:div>
    <w:div w:id="1611932369">
      <w:bodyDiv w:val="1"/>
      <w:marLeft w:val="0"/>
      <w:marRight w:val="0"/>
      <w:marTop w:val="0"/>
      <w:marBottom w:val="0"/>
      <w:divBdr>
        <w:top w:val="none" w:sz="0" w:space="0" w:color="auto"/>
        <w:left w:val="none" w:sz="0" w:space="0" w:color="auto"/>
        <w:bottom w:val="none" w:sz="0" w:space="0" w:color="auto"/>
        <w:right w:val="none" w:sz="0" w:space="0" w:color="auto"/>
      </w:divBdr>
    </w:div>
    <w:div w:id="1615625222">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17636901">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035613">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26618244">
      <w:bodyDiv w:val="1"/>
      <w:marLeft w:val="0"/>
      <w:marRight w:val="0"/>
      <w:marTop w:val="0"/>
      <w:marBottom w:val="0"/>
      <w:divBdr>
        <w:top w:val="none" w:sz="0" w:space="0" w:color="auto"/>
        <w:left w:val="none" w:sz="0" w:space="0" w:color="auto"/>
        <w:bottom w:val="none" w:sz="0" w:space="0" w:color="auto"/>
        <w:right w:val="none" w:sz="0" w:space="0" w:color="auto"/>
      </w:divBdr>
    </w:div>
    <w:div w:id="1629971948">
      <w:bodyDiv w:val="1"/>
      <w:marLeft w:val="0"/>
      <w:marRight w:val="0"/>
      <w:marTop w:val="0"/>
      <w:marBottom w:val="0"/>
      <w:divBdr>
        <w:top w:val="none" w:sz="0" w:space="0" w:color="auto"/>
        <w:left w:val="none" w:sz="0" w:space="0" w:color="auto"/>
        <w:bottom w:val="none" w:sz="0" w:space="0" w:color="auto"/>
        <w:right w:val="none" w:sz="0" w:space="0" w:color="auto"/>
      </w:divBdr>
    </w:div>
    <w:div w:id="1631403664">
      <w:bodyDiv w:val="1"/>
      <w:marLeft w:val="0"/>
      <w:marRight w:val="0"/>
      <w:marTop w:val="0"/>
      <w:marBottom w:val="0"/>
      <w:divBdr>
        <w:top w:val="none" w:sz="0" w:space="0" w:color="auto"/>
        <w:left w:val="none" w:sz="0" w:space="0" w:color="auto"/>
        <w:bottom w:val="none" w:sz="0" w:space="0" w:color="auto"/>
        <w:right w:val="none" w:sz="0" w:space="0" w:color="auto"/>
      </w:divBdr>
    </w:div>
    <w:div w:id="1633706776">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7780">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4241881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57606246">
      <w:bodyDiv w:val="1"/>
      <w:marLeft w:val="0"/>
      <w:marRight w:val="0"/>
      <w:marTop w:val="0"/>
      <w:marBottom w:val="0"/>
      <w:divBdr>
        <w:top w:val="none" w:sz="0" w:space="0" w:color="auto"/>
        <w:left w:val="none" w:sz="0" w:space="0" w:color="auto"/>
        <w:bottom w:val="none" w:sz="0" w:space="0" w:color="auto"/>
        <w:right w:val="none" w:sz="0" w:space="0" w:color="auto"/>
      </w:divBdr>
    </w:div>
    <w:div w:id="1661960027">
      <w:bodyDiv w:val="1"/>
      <w:marLeft w:val="0"/>
      <w:marRight w:val="0"/>
      <w:marTop w:val="0"/>
      <w:marBottom w:val="0"/>
      <w:divBdr>
        <w:top w:val="none" w:sz="0" w:space="0" w:color="auto"/>
        <w:left w:val="none" w:sz="0" w:space="0" w:color="auto"/>
        <w:bottom w:val="none" w:sz="0" w:space="0" w:color="auto"/>
        <w:right w:val="none" w:sz="0" w:space="0" w:color="auto"/>
      </w:divBdr>
    </w:div>
    <w:div w:id="1669820143">
      <w:bodyDiv w:val="1"/>
      <w:marLeft w:val="0"/>
      <w:marRight w:val="0"/>
      <w:marTop w:val="0"/>
      <w:marBottom w:val="0"/>
      <w:divBdr>
        <w:top w:val="none" w:sz="0" w:space="0" w:color="auto"/>
        <w:left w:val="none" w:sz="0" w:space="0" w:color="auto"/>
        <w:bottom w:val="none" w:sz="0" w:space="0" w:color="auto"/>
        <w:right w:val="none" w:sz="0" w:space="0" w:color="auto"/>
      </w:divBdr>
    </w:div>
    <w:div w:id="1670130726">
      <w:bodyDiv w:val="1"/>
      <w:marLeft w:val="0"/>
      <w:marRight w:val="0"/>
      <w:marTop w:val="0"/>
      <w:marBottom w:val="0"/>
      <w:divBdr>
        <w:top w:val="none" w:sz="0" w:space="0" w:color="auto"/>
        <w:left w:val="none" w:sz="0" w:space="0" w:color="auto"/>
        <w:bottom w:val="none" w:sz="0" w:space="0" w:color="auto"/>
        <w:right w:val="none" w:sz="0" w:space="0" w:color="auto"/>
      </w:divBdr>
    </w:div>
    <w:div w:id="1675379804">
      <w:bodyDiv w:val="1"/>
      <w:marLeft w:val="0"/>
      <w:marRight w:val="0"/>
      <w:marTop w:val="0"/>
      <w:marBottom w:val="0"/>
      <w:divBdr>
        <w:top w:val="none" w:sz="0" w:space="0" w:color="auto"/>
        <w:left w:val="none" w:sz="0" w:space="0" w:color="auto"/>
        <w:bottom w:val="none" w:sz="0" w:space="0" w:color="auto"/>
        <w:right w:val="none" w:sz="0" w:space="0" w:color="auto"/>
      </w:divBdr>
    </w:div>
    <w:div w:id="1676373267">
      <w:bodyDiv w:val="1"/>
      <w:marLeft w:val="0"/>
      <w:marRight w:val="0"/>
      <w:marTop w:val="0"/>
      <w:marBottom w:val="0"/>
      <w:divBdr>
        <w:top w:val="none" w:sz="0" w:space="0" w:color="auto"/>
        <w:left w:val="none" w:sz="0" w:space="0" w:color="auto"/>
        <w:bottom w:val="none" w:sz="0" w:space="0" w:color="auto"/>
        <w:right w:val="none" w:sz="0" w:space="0" w:color="auto"/>
      </w:divBdr>
    </w:div>
    <w:div w:id="1680810877">
      <w:bodyDiv w:val="1"/>
      <w:marLeft w:val="0"/>
      <w:marRight w:val="0"/>
      <w:marTop w:val="0"/>
      <w:marBottom w:val="0"/>
      <w:divBdr>
        <w:top w:val="none" w:sz="0" w:space="0" w:color="auto"/>
        <w:left w:val="none" w:sz="0" w:space="0" w:color="auto"/>
        <w:bottom w:val="none" w:sz="0" w:space="0" w:color="auto"/>
        <w:right w:val="none" w:sz="0" w:space="0" w:color="auto"/>
      </w:divBdr>
    </w:div>
    <w:div w:id="1685666994">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5569701">
      <w:bodyDiv w:val="1"/>
      <w:marLeft w:val="0"/>
      <w:marRight w:val="0"/>
      <w:marTop w:val="0"/>
      <w:marBottom w:val="0"/>
      <w:divBdr>
        <w:top w:val="none" w:sz="0" w:space="0" w:color="auto"/>
        <w:left w:val="none" w:sz="0" w:space="0" w:color="auto"/>
        <w:bottom w:val="none" w:sz="0" w:space="0" w:color="auto"/>
        <w:right w:val="none" w:sz="0" w:space="0" w:color="auto"/>
      </w:divBdr>
    </w:div>
    <w:div w:id="1696879578">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2632864">
      <w:bodyDiv w:val="1"/>
      <w:marLeft w:val="0"/>
      <w:marRight w:val="0"/>
      <w:marTop w:val="0"/>
      <w:marBottom w:val="0"/>
      <w:divBdr>
        <w:top w:val="none" w:sz="0" w:space="0" w:color="auto"/>
        <w:left w:val="none" w:sz="0" w:space="0" w:color="auto"/>
        <w:bottom w:val="none" w:sz="0" w:space="0" w:color="auto"/>
        <w:right w:val="none" w:sz="0" w:space="0" w:color="auto"/>
      </w:divBdr>
    </w:div>
    <w:div w:id="1717314541">
      <w:bodyDiv w:val="1"/>
      <w:marLeft w:val="0"/>
      <w:marRight w:val="0"/>
      <w:marTop w:val="0"/>
      <w:marBottom w:val="0"/>
      <w:divBdr>
        <w:top w:val="none" w:sz="0" w:space="0" w:color="auto"/>
        <w:left w:val="none" w:sz="0" w:space="0" w:color="auto"/>
        <w:bottom w:val="none" w:sz="0" w:space="0" w:color="auto"/>
        <w:right w:val="none" w:sz="0" w:space="0" w:color="auto"/>
      </w:divBdr>
    </w:div>
    <w:div w:id="1718771214">
      <w:bodyDiv w:val="1"/>
      <w:marLeft w:val="0"/>
      <w:marRight w:val="0"/>
      <w:marTop w:val="0"/>
      <w:marBottom w:val="0"/>
      <w:divBdr>
        <w:top w:val="none" w:sz="0" w:space="0" w:color="auto"/>
        <w:left w:val="none" w:sz="0" w:space="0" w:color="auto"/>
        <w:bottom w:val="none" w:sz="0" w:space="0" w:color="auto"/>
        <w:right w:val="none" w:sz="0" w:space="0" w:color="auto"/>
      </w:divBdr>
    </w:div>
    <w:div w:id="1739012509">
      <w:bodyDiv w:val="1"/>
      <w:marLeft w:val="0"/>
      <w:marRight w:val="0"/>
      <w:marTop w:val="0"/>
      <w:marBottom w:val="0"/>
      <w:divBdr>
        <w:top w:val="none" w:sz="0" w:space="0" w:color="auto"/>
        <w:left w:val="none" w:sz="0" w:space="0" w:color="auto"/>
        <w:bottom w:val="none" w:sz="0" w:space="0" w:color="auto"/>
        <w:right w:val="none" w:sz="0" w:space="0" w:color="auto"/>
      </w:divBdr>
    </w:div>
    <w:div w:id="1743723529">
      <w:bodyDiv w:val="1"/>
      <w:marLeft w:val="0"/>
      <w:marRight w:val="0"/>
      <w:marTop w:val="0"/>
      <w:marBottom w:val="0"/>
      <w:divBdr>
        <w:top w:val="none" w:sz="0" w:space="0" w:color="auto"/>
        <w:left w:val="none" w:sz="0" w:space="0" w:color="auto"/>
        <w:bottom w:val="none" w:sz="0" w:space="0" w:color="auto"/>
        <w:right w:val="none" w:sz="0" w:space="0" w:color="auto"/>
      </w:divBdr>
    </w:div>
    <w:div w:id="1744833148">
      <w:bodyDiv w:val="1"/>
      <w:marLeft w:val="0"/>
      <w:marRight w:val="0"/>
      <w:marTop w:val="0"/>
      <w:marBottom w:val="0"/>
      <w:divBdr>
        <w:top w:val="none" w:sz="0" w:space="0" w:color="auto"/>
        <w:left w:val="none" w:sz="0" w:space="0" w:color="auto"/>
        <w:bottom w:val="none" w:sz="0" w:space="0" w:color="auto"/>
        <w:right w:val="none" w:sz="0" w:space="0" w:color="auto"/>
      </w:divBdr>
    </w:div>
    <w:div w:id="1749307876">
      <w:bodyDiv w:val="1"/>
      <w:marLeft w:val="0"/>
      <w:marRight w:val="0"/>
      <w:marTop w:val="0"/>
      <w:marBottom w:val="0"/>
      <w:divBdr>
        <w:top w:val="none" w:sz="0" w:space="0" w:color="auto"/>
        <w:left w:val="none" w:sz="0" w:space="0" w:color="auto"/>
        <w:bottom w:val="none" w:sz="0" w:space="0" w:color="auto"/>
        <w:right w:val="none" w:sz="0" w:space="0" w:color="auto"/>
      </w:divBdr>
    </w:div>
    <w:div w:id="1749888661">
      <w:bodyDiv w:val="1"/>
      <w:marLeft w:val="0"/>
      <w:marRight w:val="0"/>
      <w:marTop w:val="0"/>
      <w:marBottom w:val="0"/>
      <w:divBdr>
        <w:top w:val="none" w:sz="0" w:space="0" w:color="auto"/>
        <w:left w:val="none" w:sz="0" w:space="0" w:color="auto"/>
        <w:bottom w:val="none" w:sz="0" w:space="0" w:color="auto"/>
        <w:right w:val="none" w:sz="0" w:space="0" w:color="auto"/>
      </w:divBdr>
    </w:div>
    <w:div w:id="1754669102">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59324574">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330562">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69230004">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1004833">
      <w:bodyDiv w:val="1"/>
      <w:marLeft w:val="0"/>
      <w:marRight w:val="0"/>
      <w:marTop w:val="0"/>
      <w:marBottom w:val="0"/>
      <w:divBdr>
        <w:top w:val="none" w:sz="0" w:space="0" w:color="auto"/>
        <w:left w:val="none" w:sz="0" w:space="0" w:color="auto"/>
        <w:bottom w:val="none" w:sz="0" w:space="0" w:color="auto"/>
        <w:right w:val="none" w:sz="0" w:space="0" w:color="auto"/>
      </w:divBdr>
    </w:div>
    <w:div w:id="1776631780">
      <w:bodyDiv w:val="1"/>
      <w:marLeft w:val="0"/>
      <w:marRight w:val="0"/>
      <w:marTop w:val="0"/>
      <w:marBottom w:val="0"/>
      <w:divBdr>
        <w:top w:val="none" w:sz="0" w:space="0" w:color="auto"/>
        <w:left w:val="none" w:sz="0" w:space="0" w:color="auto"/>
        <w:bottom w:val="none" w:sz="0" w:space="0" w:color="auto"/>
        <w:right w:val="none" w:sz="0" w:space="0" w:color="auto"/>
      </w:divBdr>
    </w:div>
    <w:div w:id="1780027133">
      <w:bodyDiv w:val="1"/>
      <w:marLeft w:val="0"/>
      <w:marRight w:val="0"/>
      <w:marTop w:val="0"/>
      <w:marBottom w:val="0"/>
      <w:divBdr>
        <w:top w:val="none" w:sz="0" w:space="0" w:color="auto"/>
        <w:left w:val="none" w:sz="0" w:space="0" w:color="auto"/>
        <w:bottom w:val="none" w:sz="0" w:space="0" w:color="auto"/>
        <w:right w:val="none" w:sz="0" w:space="0" w:color="auto"/>
      </w:divBdr>
    </w:div>
    <w:div w:id="1781606018">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6534121">
      <w:bodyDiv w:val="1"/>
      <w:marLeft w:val="0"/>
      <w:marRight w:val="0"/>
      <w:marTop w:val="0"/>
      <w:marBottom w:val="0"/>
      <w:divBdr>
        <w:top w:val="none" w:sz="0" w:space="0" w:color="auto"/>
        <w:left w:val="none" w:sz="0" w:space="0" w:color="auto"/>
        <w:bottom w:val="none" w:sz="0" w:space="0" w:color="auto"/>
        <w:right w:val="none" w:sz="0" w:space="0" w:color="auto"/>
      </w:divBdr>
    </w:div>
    <w:div w:id="1787187791">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1630892">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4866626">
      <w:bodyDiv w:val="1"/>
      <w:marLeft w:val="0"/>
      <w:marRight w:val="0"/>
      <w:marTop w:val="0"/>
      <w:marBottom w:val="0"/>
      <w:divBdr>
        <w:top w:val="none" w:sz="0" w:space="0" w:color="auto"/>
        <w:left w:val="none" w:sz="0" w:space="0" w:color="auto"/>
        <w:bottom w:val="none" w:sz="0" w:space="0" w:color="auto"/>
        <w:right w:val="none" w:sz="0" w:space="0" w:color="auto"/>
      </w:divBdr>
    </w:div>
    <w:div w:id="1798912860">
      <w:bodyDiv w:val="1"/>
      <w:marLeft w:val="0"/>
      <w:marRight w:val="0"/>
      <w:marTop w:val="0"/>
      <w:marBottom w:val="0"/>
      <w:divBdr>
        <w:top w:val="none" w:sz="0" w:space="0" w:color="auto"/>
        <w:left w:val="none" w:sz="0" w:space="0" w:color="auto"/>
        <w:bottom w:val="none" w:sz="0" w:space="0" w:color="auto"/>
        <w:right w:val="none" w:sz="0" w:space="0" w:color="auto"/>
      </w:divBdr>
    </w:div>
    <w:div w:id="1801075859">
      <w:bodyDiv w:val="1"/>
      <w:marLeft w:val="0"/>
      <w:marRight w:val="0"/>
      <w:marTop w:val="0"/>
      <w:marBottom w:val="0"/>
      <w:divBdr>
        <w:top w:val="none" w:sz="0" w:space="0" w:color="auto"/>
        <w:left w:val="none" w:sz="0" w:space="0" w:color="auto"/>
        <w:bottom w:val="none" w:sz="0" w:space="0" w:color="auto"/>
        <w:right w:val="none" w:sz="0" w:space="0" w:color="auto"/>
      </w:divBdr>
    </w:div>
    <w:div w:id="1801340225">
      <w:bodyDiv w:val="1"/>
      <w:marLeft w:val="0"/>
      <w:marRight w:val="0"/>
      <w:marTop w:val="0"/>
      <w:marBottom w:val="0"/>
      <w:divBdr>
        <w:top w:val="none" w:sz="0" w:space="0" w:color="auto"/>
        <w:left w:val="none" w:sz="0" w:space="0" w:color="auto"/>
        <w:bottom w:val="none" w:sz="0" w:space="0" w:color="auto"/>
        <w:right w:val="none" w:sz="0" w:space="0" w:color="auto"/>
      </w:divBdr>
    </w:div>
    <w:div w:id="1803422283">
      <w:bodyDiv w:val="1"/>
      <w:marLeft w:val="0"/>
      <w:marRight w:val="0"/>
      <w:marTop w:val="0"/>
      <w:marBottom w:val="0"/>
      <w:divBdr>
        <w:top w:val="none" w:sz="0" w:space="0" w:color="auto"/>
        <w:left w:val="none" w:sz="0" w:space="0" w:color="auto"/>
        <w:bottom w:val="none" w:sz="0" w:space="0" w:color="auto"/>
        <w:right w:val="none" w:sz="0" w:space="0" w:color="auto"/>
      </w:divBdr>
    </w:div>
    <w:div w:id="1804493989">
      <w:bodyDiv w:val="1"/>
      <w:marLeft w:val="0"/>
      <w:marRight w:val="0"/>
      <w:marTop w:val="0"/>
      <w:marBottom w:val="0"/>
      <w:divBdr>
        <w:top w:val="none" w:sz="0" w:space="0" w:color="auto"/>
        <w:left w:val="none" w:sz="0" w:space="0" w:color="auto"/>
        <w:bottom w:val="none" w:sz="0" w:space="0" w:color="auto"/>
        <w:right w:val="none" w:sz="0" w:space="0" w:color="auto"/>
      </w:divBdr>
    </w:div>
    <w:div w:id="1807968317">
      <w:bodyDiv w:val="1"/>
      <w:marLeft w:val="0"/>
      <w:marRight w:val="0"/>
      <w:marTop w:val="0"/>
      <w:marBottom w:val="0"/>
      <w:divBdr>
        <w:top w:val="none" w:sz="0" w:space="0" w:color="auto"/>
        <w:left w:val="none" w:sz="0" w:space="0" w:color="auto"/>
        <w:bottom w:val="none" w:sz="0" w:space="0" w:color="auto"/>
        <w:right w:val="none" w:sz="0" w:space="0" w:color="auto"/>
      </w:divBdr>
    </w:div>
    <w:div w:id="1812862921">
      <w:bodyDiv w:val="1"/>
      <w:marLeft w:val="0"/>
      <w:marRight w:val="0"/>
      <w:marTop w:val="0"/>
      <w:marBottom w:val="0"/>
      <w:divBdr>
        <w:top w:val="none" w:sz="0" w:space="0" w:color="auto"/>
        <w:left w:val="none" w:sz="0" w:space="0" w:color="auto"/>
        <w:bottom w:val="none" w:sz="0" w:space="0" w:color="auto"/>
        <w:right w:val="none" w:sz="0" w:space="0" w:color="auto"/>
      </w:divBdr>
    </w:div>
    <w:div w:id="1822304771">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7089651">
      <w:bodyDiv w:val="1"/>
      <w:marLeft w:val="0"/>
      <w:marRight w:val="0"/>
      <w:marTop w:val="0"/>
      <w:marBottom w:val="0"/>
      <w:divBdr>
        <w:top w:val="none" w:sz="0" w:space="0" w:color="auto"/>
        <w:left w:val="none" w:sz="0" w:space="0" w:color="auto"/>
        <w:bottom w:val="none" w:sz="0" w:space="0" w:color="auto"/>
        <w:right w:val="none" w:sz="0" w:space="0" w:color="auto"/>
      </w:divBdr>
    </w:div>
    <w:div w:id="1832597873">
      <w:bodyDiv w:val="1"/>
      <w:marLeft w:val="0"/>
      <w:marRight w:val="0"/>
      <w:marTop w:val="0"/>
      <w:marBottom w:val="0"/>
      <w:divBdr>
        <w:top w:val="none" w:sz="0" w:space="0" w:color="auto"/>
        <w:left w:val="none" w:sz="0" w:space="0" w:color="auto"/>
        <w:bottom w:val="none" w:sz="0" w:space="0" w:color="auto"/>
        <w:right w:val="none" w:sz="0" w:space="0" w:color="auto"/>
      </w:divBdr>
    </w:div>
    <w:div w:id="1833132840">
      <w:bodyDiv w:val="1"/>
      <w:marLeft w:val="0"/>
      <w:marRight w:val="0"/>
      <w:marTop w:val="0"/>
      <w:marBottom w:val="0"/>
      <w:divBdr>
        <w:top w:val="none" w:sz="0" w:space="0" w:color="auto"/>
        <w:left w:val="none" w:sz="0" w:space="0" w:color="auto"/>
        <w:bottom w:val="none" w:sz="0" w:space="0" w:color="auto"/>
        <w:right w:val="none" w:sz="0" w:space="0" w:color="auto"/>
      </w:divBdr>
    </w:div>
    <w:div w:id="1836409637">
      <w:bodyDiv w:val="1"/>
      <w:marLeft w:val="0"/>
      <w:marRight w:val="0"/>
      <w:marTop w:val="0"/>
      <w:marBottom w:val="0"/>
      <w:divBdr>
        <w:top w:val="none" w:sz="0" w:space="0" w:color="auto"/>
        <w:left w:val="none" w:sz="0" w:space="0" w:color="auto"/>
        <w:bottom w:val="none" w:sz="0" w:space="0" w:color="auto"/>
        <w:right w:val="none" w:sz="0" w:space="0" w:color="auto"/>
      </w:divBdr>
    </w:div>
    <w:div w:id="1836804244">
      <w:bodyDiv w:val="1"/>
      <w:marLeft w:val="0"/>
      <w:marRight w:val="0"/>
      <w:marTop w:val="0"/>
      <w:marBottom w:val="0"/>
      <w:divBdr>
        <w:top w:val="none" w:sz="0" w:space="0" w:color="auto"/>
        <w:left w:val="none" w:sz="0" w:space="0" w:color="auto"/>
        <w:bottom w:val="none" w:sz="0" w:space="0" w:color="auto"/>
        <w:right w:val="none" w:sz="0" w:space="0" w:color="auto"/>
      </w:divBdr>
    </w:div>
    <w:div w:id="1836989594">
      <w:bodyDiv w:val="1"/>
      <w:marLeft w:val="0"/>
      <w:marRight w:val="0"/>
      <w:marTop w:val="0"/>
      <w:marBottom w:val="0"/>
      <w:divBdr>
        <w:top w:val="none" w:sz="0" w:space="0" w:color="auto"/>
        <w:left w:val="none" w:sz="0" w:space="0" w:color="auto"/>
        <w:bottom w:val="none" w:sz="0" w:space="0" w:color="auto"/>
        <w:right w:val="none" w:sz="0" w:space="0" w:color="auto"/>
      </w:divBdr>
    </w:div>
    <w:div w:id="1837190648">
      <w:bodyDiv w:val="1"/>
      <w:marLeft w:val="0"/>
      <w:marRight w:val="0"/>
      <w:marTop w:val="0"/>
      <w:marBottom w:val="0"/>
      <w:divBdr>
        <w:top w:val="none" w:sz="0" w:space="0" w:color="auto"/>
        <w:left w:val="none" w:sz="0" w:space="0" w:color="auto"/>
        <w:bottom w:val="none" w:sz="0" w:space="0" w:color="auto"/>
        <w:right w:val="none" w:sz="0" w:space="0" w:color="auto"/>
      </w:divBdr>
    </w:div>
    <w:div w:id="1838887596">
      <w:bodyDiv w:val="1"/>
      <w:marLeft w:val="0"/>
      <w:marRight w:val="0"/>
      <w:marTop w:val="0"/>
      <w:marBottom w:val="0"/>
      <w:divBdr>
        <w:top w:val="none" w:sz="0" w:space="0" w:color="auto"/>
        <w:left w:val="none" w:sz="0" w:space="0" w:color="auto"/>
        <w:bottom w:val="none" w:sz="0" w:space="0" w:color="auto"/>
        <w:right w:val="none" w:sz="0" w:space="0" w:color="auto"/>
      </w:divBdr>
    </w:div>
    <w:div w:id="1840002210">
      <w:bodyDiv w:val="1"/>
      <w:marLeft w:val="0"/>
      <w:marRight w:val="0"/>
      <w:marTop w:val="0"/>
      <w:marBottom w:val="0"/>
      <w:divBdr>
        <w:top w:val="none" w:sz="0" w:space="0" w:color="auto"/>
        <w:left w:val="none" w:sz="0" w:space="0" w:color="auto"/>
        <w:bottom w:val="none" w:sz="0" w:space="0" w:color="auto"/>
        <w:right w:val="none" w:sz="0" w:space="0" w:color="auto"/>
      </w:divBdr>
    </w:div>
    <w:div w:id="1841387929">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7936163">
      <w:bodyDiv w:val="1"/>
      <w:marLeft w:val="0"/>
      <w:marRight w:val="0"/>
      <w:marTop w:val="0"/>
      <w:marBottom w:val="0"/>
      <w:divBdr>
        <w:top w:val="none" w:sz="0" w:space="0" w:color="auto"/>
        <w:left w:val="none" w:sz="0" w:space="0" w:color="auto"/>
        <w:bottom w:val="none" w:sz="0" w:space="0" w:color="auto"/>
        <w:right w:val="none" w:sz="0" w:space="0" w:color="auto"/>
      </w:divBdr>
    </w:div>
    <w:div w:id="1848322923">
      <w:bodyDiv w:val="1"/>
      <w:marLeft w:val="0"/>
      <w:marRight w:val="0"/>
      <w:marTop w:val="0"/>
      <w:marBottom w:val="0"/>
      <w:divBdr>
        <w:top w:val="none" w:sz="0" w:space="0" w:color="auto"/>
        <w:left w:val="none" w:sz="0" w:space="0" w:color="auto"/>
        <w:bottom w:val="none" w:sz="0" w:space="0" w:color="auto"/>
        <w:right w:val="none" w:sz="0" w:space="0" w:color="auto"/>
      </w:divBdr>
    </w:div>
    <w:div w:id="1848329530">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5878225">
      <w:bodyDiv w:val="1"/>
      <w:marLeft w:val="0"/>
      <w:marRight w:val="0"/>
      <w:marTop w:val="0"/>
      <w:marBottom w:val="0"/>
      <w:divBdr>
        <w:top w:val="none" w:sz="0" w:space="0" w:color="auto"/>
        <w:left w:val="none" w:sz="0" w:space="0" w:color="auto"/>
        <w:bottom w:val="none" w:sz="0" w:space="0" w:color="auto"/>
        <w:right w:val="none" w:sz="0" w:space="0" w:color="auto"/>
      </w:divBdr>
    </w:div>
    <w:div w:id="1857108749">
      <w:bodyDiv w:val="1"/>
      <w:marLeft w:val="0"/>
      <w:marRight w:val="0"/>
      <w:marTop w:val="0"/>
      <w:marBottom w:val="0"/>
      <w:divBdr>
        <w:top w:val="none" w:sz="0" w:space="0" w:color="auto"/>
        <w:left w:val="none" w:sz="0" w:space="0" w:color="auto"/>
        <w:bottom w:val="none" w:sz="0" w:space="0" w:color="auto"/>
        <w:right w:val="none" w:sz="0" w:space="0" w:color="auto"/>
      </w:divBdr>
    </w:div>
    <w:div w:id="1859000123">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66288249">
      <w:bodyDiv w:val="1"/>
      <w:marLeft w:val="0"/>
      <w:marRight w:val="0"/>
      <w:marTop w:val="0"/>
      <w:marBottom w:val="0"/>
      <w:divBdr>
        <w:top w:val="none" w:sz="0" w:space="0" w:color="auto"/>
        <w:left w:val="none" w:sz="0" w:space="0" w:color="auto"/>
        <w:bottom w:val="none" w:sz="0" w:space="0" w:color="auto"/>
        <w:right w:val="none" w:sz="0" w:space="0" w:color="auto"/>
      </w:divBdr>
    </w:div>
    <w:div w:id="1875727641">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5094298">
      <w:bodyDiv w:val="1"/>
      <w:marLeft w:val="0"/>
      <w:marRight w:val="0"/>
      <w:marTop w:val="0"/>
      <w:marBottom w:val="0"/>
      <w:divBdr>
        <w:top w:val="none" w:sz="0" w:space="0" w:color="auto"/>
        <w:left w:val="none" w:sz="0" w:space="0" w:color="auto"/>
        <w:bottom w:val="none" w:sz="0" w:space="0" w:color="auto"/>
        <w:right w:val="none" w:sz="0" w:space="0" w:color="auto"/>
      </w:divBdr>
    </w:div>
    <w:div w:id="1891073481">
      <w:bodyDiv w:val="1"/>
      <w:marLeft w:val="0"/>
      <w:marRight w:val="0"/>
      <w:marTop w:val="0"/>
      <w:marBottom w:val="0"/>
      <w:divBdr>
        <w:top w:val="none" w:sz="0" w:space="0" w:color="auto"/>
        <w:left w:val="none" w:sz="0" w:space="0" w:color="auto"/>
        <w:bottom w:val="none" w:sz="0" w:space="0" w:color="auto"/>
        <w:right w:val="none" w:sz="0" w:space="0" w:color="auto"/>
      </w:divBdr>
    </w:div>
    <w:div w:id="1891259044">
      <w:bodyDiv w:val="1"/>
      <w:marLeft w:val="0"/>
      <w:marRight w:val="0"/>
      <w:marTop w:val="0"/>
      <w:marBottom w:val="0"/>
      <w:divBdr>
        <w:top w:val="none" w:sz="0" w:space="0" w:color="auto"/>
        <w:left w:val="none" w:sz="0" w:space="0" w:color="auto"/>
        <w:bottom w:val="none" w:sz="0" w:space="0" w:color="auto"/>
        <w:right w:val="none" w:sz="0" w:space="0" w:color="auto"/>
      </w:divBdr>
    </w:div>
    <w:div w:id="1894734454">
      <w:bodyDiv w:val="1"/>
      <w:marLeft w:val="0"/>
      <w:marRight w:val="0"/>
      <w:marTop w:val="0"/>
      <w:marBottom w:val="0"/>
      <w:divBdr>
        <w:top w:val="none" w:sz="0" w:space="0" w:color="auto"/>
        <w:left w:val="none" w:sz="0" w:space="0" w:color="auto"/>
        <w:bottom w:val="none" w:sz="0" w:space="0" w:color="auto"/>
        <w:right w:val="none" w:sz="0" w:space="0" w:color="auto"/>
      </w:divBdr>
    </w:div>
    <w:div w:id="1898860858">
      <w:bodyDiv w:val="1"/>
      <w:marLeft w:val="0"/>
      <w:marRight w:val="0"/>
      <w:marTop w:val="0"/>
      <w:marBottom w:val="0"/>
      <w:divBdr>
        <w:top w:val="none" w:sz="0" w:space="0" w:color="auto"/>
        <w:left w:val="none" w:sz="0" w:space="0" w:color="auto"/>
        <w:bottom w:val="none" w:sz="0" w:space="0" w:color="auto"/>
        <w:right w:val="none" w:sz="0" w:space="0" w:color="auto"/>
      </w:divBdr>
    </w:div>
    <w:div w:id="1899050019">
      <w:bodyDiv w:val="1"/>
      <w:marLeft w:val="0"/>
      <w:marRight w:val="0"/>
      <w:marTop w:val="0"/>
      <w:marBottom w:val="0"/>
      <w:divBdr>
        <w:top w:val="none" w:sz="0" w:space="0" w:color="auto"/>
        <w:left w:val="none" w:sz="0" w:space="0" w:color="auto"/>
        <w:bottom w:val="none" w:sz="0" w:space="0" w:color="auto"/>
        <w:right w:val="none" w:sz="0" w:space="0" w:color="auto"/>
      </w:divBdr>
    </w:div>
    <w:div w:id="1900749463">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1553552">
      <w:bodyDiv w:val="1"/>
      <w:marLeft w:val="0"/>
      <w:marRight w:val="0"/>
      <w:marTop w:val="0"/>
      <w:marBottom w:val="0"/>
      <w:divBdr>
        <w:top w:val="none" w:sz="0" w:space="0" w:color="auto"/>
        <w:left w:val="none" w:sz="0" w:space="0" w:color="auto"/>
        <w:bottom w:val="none" w:sz="0" w:space="0" w:color="auto"/>
        <w:right w:val="none" w:sz="0" w:space="0" w:color="auto"/>
      </w:divBdr>
    </w:div>
    <w:div w:id="1901868985">
      <w:bodyDiv w:val="1"/>
      <w:marLeft w:val="0"/>
      <w:marRight w:val="0"/>
      <w:marTop w:val="0"/>
      <w:marBottom w:val="0"/>
      <w:divBdr>
        <w:top w:val="none" w:sz="0" w:space="0" w:color="auto"/>
        <w:left w:val="none" w:sz="0" w:space="0" w:color="auto"/>
        <w:bottom w:val="none" w:sz="0" w:space="0" w:color="auto"/>
        <w:right w:val="none" w:sz="0" w:space="0" w:color="auto"/>
      </w:divBdr>
    </w:div>
    <w:div w:id="1909420567">
      <w:bodyDiv w:val="1"/>
      <w:marLeft w:val="0"/>
      <w:marRight w:val="0"/>
      <w:marTop w:val="0"/>
      <w:marBottom w:val="0"/>
      <w:divBdr>
        <w:top w:val="none" w:sz="0" w:space="0" w:color="auto"/>
        <w:left w:val="none" w:sz="0" w:space="0" w:color="auto"/>
        <w:bottom w:val="none" w:sz="0" w:space="0" w:color="auto"/>
        <w:right w:val="none" w:sz="0" w:space="0" w:color="auto"/>
      </w:divBdr>
    </w:div>
    <w:div w:id="1913421037">
      <w:bodyDiv w:val="1"/>
      <w:marLeft w:val="0"/>
      <w:marRight w:val="0"/>
      <w:marTop w:val="0"/>
      <w:marBottom w:val="0"/>
      <w:divBdr>
        <w:top w:val="none" w:sz="0" w:space="0" w:color="auto"/>
        <w:left w:val="none" w:sz="0" w:space="0" w:color="auto"/>
        <w:bottom w:val="none" w:sz="0" w:space="0" w:color="auto"/>
        <w:right w:val="none" w:sz="0" w:space="0" w:color="auto"/>
      </w:divBdr>
    </w:div>
    <w:div w:id="1922832067">
      <w:bodyDiv w:val="1"/>
      <w:marLeft w:val="0"/>
      <w:marRight w:val="0"/>
      <w:marTop w:val="0"/>
      <w:marBottom w:val="0"/>
      <w:divBdr>
        <w:top w:val="none" w:sz="0" w:space="0" w:color="auto"/>
        <w:left w:val="none" w:sz="0" w:space="0" w:color="auto"/>
        <w:bottom w:val="none" w:sz="0" w:space="0" w:color="auto"/>
        <w:right w:val="none" w:sz="0" w:space="0" w:color="auto"/>
      </w:divBdr>
    </w:div>
    <w:div w:id="1922837788">
      <w:bodyDiv w:val="1"/>
      <w:marLeft w:val="0"/>
      <w:marRight w:val="0"/>
      <w:marTop w:val="0"/>
      <w:marBottom w:val="0"/>
      <w:divBdr>
        <w:top w:val="none" w:sz="0" w:space="0" w:color="auto"/>
        <w:left w:val="none" w:sz="0" w:space="0" w:color="auto"/>
        <w:bottom w:val="none" w:sz="0" w:space="0" w:color="auto"/>
        <w:right w:val="none" w:sz="0" w:space="0" w:color="auto"/>
      </w:divBdr>
    </w:div>
    <w:div w:id="1926528737">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2160542">
      <w:bodyDiv w:val="1"/>
      <w:marLeft w:val="0"/>
      <w:marRight w:val="0"/>
      <w:marTop w:val="0"/>
      <w:marBottom w:val="0"/>
      <w:divBdr>
        <w:top w:val="none" w:sz="0" w:space="0" w:color="auto"/>
        <w:left w:val="none" w:sz="0" w:space="0" w:color="auto"/>
        <w:bottom w:val="none" w:sz="0" w:space="0" w:color="auto"/>
        <w:right w:val="none" w:sz="0" w:space="0" w:color="auto"/>
      </w:divBdr>
    </w:div>
    <w:div w:id="1934434268">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66695146">
      <w:bodyDiv w:val="1"/>
      <w:marLeft w:val="0"/>
      <w:marRight w:val="0"/>
      <w:marTop w:val="0"/>
      <w:marBottom w:val="0"/>
      <w:divBdr>
        <w:top w:val="none" w:sz="0" w:space="0" w:color="auto"/>
        <w:left w:val="none" w:sz="0" w:space="0" w:color="auto"/>
        <w:bottom w:val="none" w:sz="0" w:space="0" w:color="auto"/>
        <w:right w:val="none" w:sz="0" w:space="0" w:color="auto"/>
      </w:divBdr>
    </w:div>
    <w:div w:id="1968005862">
      <w:bodyDiv w:val="1"/>
      <w:marLeft w:val="0"/>
      <w:marRight w:val="0"/>
      <w:marTop w:val="0"/>
      <w:marBottom w:val="0"/>
      <w:divBdr>
        <w:top w:val="none" w:sz="0" w:space="0" w:color="auto"/>
        <w:left w:val="none" w:sz="0" w:space="0" w:color="auto"/>
        <w:bottom w:val="none" w:sz="0" w:space="0" w:color="auto"/>
        <w:right w:val="none" w:sz="0" w:space="0" w:color="auto"/>
      </w:divBdr>
    </w:div>
    <w:div w:id="1972830394">
      <w:bodyDiv w:val="1"/>
      <w:marLeft w:val="0"/>
      <w:marRight w:val="0"/>
      <w:marTop w:val="0"/>
      <w:marBottom w:val="0"/>
      <w:divBdr>
        <w:top w:val="none" w:sz="0" w:space="0" w:color="auto"/>
        <w:left w:val="none" w:sz="0" w:space="0" w:color="auto"/>
        <w:bottom w:val="none" w:sz="0" w:space="0" w:color="auto"/>
        <w:right w:val="none" w:sz="0" w:space="0" w:color="auto"/>
      </w:divBdr>
    </w:div>
    <w:div w:id="1973515223">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77486692">
      <w:bodyDiv w:val="1"/>
      <w:marLeft w:val="0"/>
      <w:marRight w:val="0"/>
      <w:marTop w:val="0"/>
      <w:marBottom w:val="0"/>
      <w:divBdr>
        <w:top w:val="none" w:sz="0" w:space="0" w:color="auto"/>
        <w:left w:val="none" w:sz="0" w:space="0" w:color="auto"/>
        <w:bottom w:val="none" w:sz="0" w:space="0" w:color="auto"/>
        <w:right w:val="none" w:sz="0" w:space="0" w:color="auto"/>
      </w:divBdr>
    </w:div>
    <w:div w:id="1982884789">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88781002">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2002661537">
      <w:bodyDiv w:val="1"/>
      <w:marLeft w:val="0"/>
      <w:marRight w:val="0"/>
      <w:marTop w:val="0"/>
      <w:marBottom w:val="0"/>
      <w:divBdr>
        <w:top w:val="none" w:sz="0" w:space="0" w:color="auto"/>
        <w:left w:val="none" w:sz="0" w:space="0" w:color="auto"/>
        <w:bottom w:val="none" w:sz="0" w:space="0" w:color="auto"/>
        <w:right w:val="none" w:sz="0" w:space="0" w:color="auto"/>
      </w:divBdr>
    </w:div>
    <w:div w:id="2006395734">
      <w:bodyDiv w:val="1"/>
      <w:marLeft w:val="0"/>
      <w:marRight w:val="0"/>
      <w:marTop w:val="0"/>
      <w:marBottom w:val="0"/>
      <w:divBdr>
        <w:top w:val="none" w:sz="0" w:space="0" w:color="auto"/>
        <w:left w:val="none" w:sz="0" w:space="0" w:color="auto"/>
        <w:bottom w:val="none" w:sz="0" w:space="0" w:color="auto"/>
        <w:right w:val="none" w:sz="0" w:space="0" w:color="auto"/>
      </w:divBdr>
    </w:div>
    <w:div w:id="2008046743">
      <w:bodyDiv w:val="1"/>
      <w:marLeft w:val="0"/>
      <w:marRight w:val="0"/>
      <w:marTop w:val="0"/>
      <w:marBottom w:val="0"/>
      <w:divBdr>
        <w:top w:val="none" w:sz="0" w:space="0" w:color="auto"/>
        <w:left w:val="none" w:sz="0" w:space="0" w:color="auto"/>
        <w:bottom w:val="none" w:sz="0" w:space="0" w:color="auto"/>
        <w:right w:val="none" w:sz="0" w:space="0" w:color="auto"/>
      </w:divBdr>
    </w:div>
    <w:div w:id="2008095973">
      <w:bodyDiv w:val="1"/>
      <w:marLeft w:val="0"/>
      <w:marRight w:val="0"/>
      <w:marTop w:val="0"/>
      <w:marBottom w:val="0"/>
      <w:divBdr>
        <w:top w:val="none" w:sz="0" w:space="0" w:color="auto"/>
        <w:left w:val="none" w:sz="0" w:space="0" w:color="auto"/>
        <w:bottom w:val="none" w:sz="0" w:space="0" w:color="auto"/>
        <w:right w:val="none" w:sz="0" w:space="0" w:color="auto"/>
      </w:divBdr>
    </w:div>
    <w:div w:id="2008243622">
      <w:bodyDiv w:val="1"/>
      <w:marLeft w:val="0"/>
      <w:marRight w:val="0"/>
      <w:marTop w:val="0"/>
      <w:marBottom w:val="0"/>
      <w:divBdr>
        <w:top w:val="none" w:sz="0" w:space="0" w:color="auto"/>
        <w:left w:val="none" w:sz="0" w:space="0" w:color="auto"/>
        <w:bottom w:val="none" w:sz="0" w:space="0" w:color="auto"/>
        <w:right w:val="none" w:sz="0" w:space="0" w:color="auto"/>
      </w:divBdr>
    </w:div>
    <w:div w:id="2009671755">
      <w:bodyDiv w:val="1"/>
      <w:marLeft w:val="0"/>
      <w:marRight w:val="0"/>
      <w:marTop w:val="0"/>
      <w:marBottom w:val="0"/>
      <w:divBdr>
        <w:top w:val="none" w:sz="0" w:space="0" w:color="auto"/>
        <w:left w:val="none" w:sz="0" w:space="0" w:color="auto"/>
        <w:bottom w:val="none" w:sz="0" w:space="0" w:color="auto"/>
        <w:right w:val="none" w:sz="0" w:space="0" w:color="auto"/>
      </w:divBdr>
    </w:div>
    <w:div w:id="2011711780">
      <w:bodyDiv w:val="1"/>
      <w:marLeft w:val="0"/>
      <w:marRight w:val="0"/>
      <w:marTop w:val="0"/>
      <w:marBottom w:val="0"/>
      <w:divBdr>
        <w:top w:val="none" w:sz="0" w:space="0" w:color="auto"/>
        <w:left w:val="none" w:sz="0" w:space="0" w:color="auto"/>
        <w:bottom w:val="none" w:sz="0" w:space="0" w:color="auto"/>
        <w:right w:val="none" w:sz="0" w:space="0" w:color="auto"/>
      </w:divBdr>
    </w:div>
    <w:div w:id="2011784438">
      <w:bodyDiv w:val="1"/>
      <w:marLeft w:val="0"/>
      <w:marRight w:val="0"/>
      <w:marTop w:val="0"/>
      <w:marBottom w:val="0"/>
      <w:divBdr>
        <w:top w:val="none" w:sz="0" w:space="0" w:color="auto"/>
        <w:left w:val="none" w:sz="0" w:space="0" w:color="auto"/>
        <w:bottom w:val="none" w:sz="0" w:space="0" w:color="auto"/>
        <w:right w:val="none" w:sz="0" w:space="0" w:color="auto"/>
      </w:divBdr>
    </w:div>
    <w:div w:id="2016301414">
      <w:bodyDiv w:val="1"/>
      <w:marLeft w:val="0"/>
      <w:marRight w:val="0"/>
      <w:marTop w:val="0"/>
      <w:marBottom w:val="0"/>
      <w:divBdr>
        <w:top w:val="none" w:sz="0" w:space="0" w:color="auto"/>
        <w:left w:val="none" w:sz="0" w:space="0" w:color="auto"/>
        <w:bottom w:val="none" w:sz="0" w:space="0" w:color="auto"/>
        <w:right w:val="none" w:sz="0" w:space="0" w:color="auto"/>
      </w:divBdr>
    </w:div>
    <w:div w:id="2018919831">
      <w:bodyDiv w:val="1"/>
      <w:marLeft w:val="0"/>
      <w:marRight w:val="0"/>
      <w:marTop w:val="0"/>
      <w:marBottom w:val="0"/>
      <w:divBdr>
        <w:top w:val="none" w:sz="0" w:space="0" w:color="auto"/>
        <w:left w:val="none" w:sz="0" w:space="0" w:color="auto"/>
        <w:bottom w:val="none" w:sz="0" w:space="0" w:color="auto"/>
        <w:right w:val="none" w:sz="0" w:space="0" w:color="auto"/>
      </w:divBdr>
    </w:div>
    <w:div w:id="2019653945">
      <w:bodyDiv w:val="1"/>
      <w:marLeft w:val="0"/>
      <w:marRight w:val="0"/>
      <w:marTop w:val="0"/>
      <w:marBottom w:val="0"/>
      <w:divBdr>
        <w:top w:val="none" w:sz="0" w:space="0" w:color="auto"/>
        <w:left w:val="none" w:sz="0" w:space="0" w:color="auto"/>
        <w:bottom w:val="none" w:sz="0" w:space="0" w:color="auto"/>
        <w:right w:val="none" w:sz="0" w:space="0" w:color="auto"/>
      </w:divBdr>
    </w:div>
    <w:div w:id="2021471801">
      <w:bodyDiv w:val="1"/>
      <w:marLeft w:val="0"/>
      <w:marRight w:val="0"/>
      <w:marTop w:val="0"/>
      <w:marBottom w:val="0"/>
      <w:divBdr>
        <w:top w:val="none" w:sz="0" w:space="0" w:color="auto"/>
        <w:left w:val="none" w:sz="0" w:space="0" w:color="auto"/>
        <w:bottom w:val="none" w:sz="0" w:space="0" w:color="auto"/>
        <w:right w:val="none" w:sz="0" w:space="0" w:color="auto"/>
      </w:divBdr>
    </w:div>
    <w:div w:id="2022077638">
      <w:bodyDiv w:val="1"/>
      <w:marLeft w:val="0"/>
      <w:marRight w:val="0"/>
      <w:marTop w:val="0"/>
      <w:marBottom w:val="0"/>
      <w:divBdr>
        <w:top w:val="none" w:sz="0" w:space="0" w:color="auto"/>
        <w:left w:val="none" w:sz="0" w:space="0" w:color="auto"/>
        <w:bottom w:val="none" w:sz="0" w:space="0" w:color="auto"/>
        <w:right w:val="none" w:sz="0" w:space="0" w:color="auto"/>
      </w:divBdr>
    </w:div>
    <w:div w:id="2035688866">
      <w:bodyDiv w:val="1"/>
      <w:marLeft w:val="0"/>
      <w:marRight w:val="0"/>
      <w:marTop w:val="0"/>
      <w:marBottom w:val="0"/>
      <w:divBdr>
        <w:top w:val="none" w:sz="0" w:space="0" w:color="auto"/>
        <w:left w:val="none" w:sz="0" w:space="0" w:color="auto"/>
        <w:bottom w:val="none" w:sz="0" w:space="0" w:color="auto"/>
        <w:right w:val="none" w:sz="0" w:space="0" w:color="auto"/>
      </w:divBdr>
    </w:div>
    <w:div w:id="2042128228">
      <w:bodyDiv w:val="1"/>
      <w:marLeft w:val="0"/>
      <w:marRight w:val="0"/>
      <w:marTop w:val="0"/>
      <w:marBottom w:val="0"/>
      <w:divBdr>
        <w:top w:val="none" w:sz="0" w:space="0" w:color="auto"/>
        <w:left w:val="none" w:sz="0" w:space="0" w:color="auto"/>
        <w:bottom w:val="none" w:sz="0" w:space="0" w:color="auto"/>
        <w:right w:val="none" w:sz="0" w:space="0" w:color="auto"/>
      </w:divBdr>
    </w:div>
    <w:div w:id="2049065615">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1248540">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787766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0639060">
      <w:bodyDiv w:val="1"/>
      <w:marLeft w:val="0"/>
      <w:marRight w:val="0"/>
      <w:marTop w:val="0"/>
      <w:marBottom w:val="0"/>
      <w:divBdr>
        <w:top w:val="none" w:sz="0" w:space="0" w:color="auto"/>
        <w:left w:val="none" w:sz="0" w:space="0" w:color="auto"/>
        <w:bottom w:val="none" w:sz="0" w:space="0" w:color="auto"/>
        <w:right w:val="none" w:sz="0" w:space="0" w:color="auto"/>
      </w:divBdr>
    </w:div>
    <w:div w:id="2082100813">
      <w:bodyDiv w:val="1"/>
      <w:marLeft w:val="0"/>
      <w:marRight w:val="0"/>
      <w:marTop w:val="0"/>
      <w:marBottom w:val="0"/>
      <w:divBdr>
        <w:top w:val="none" w:sz="0" w:space="0" w:color="auto"/>
        <w:left w:val="none" w:sz="0" w:space="0" w:color="auto"/>
        <w:bottom w:val="none" w:sz="0" w:space="0" w:color="auto"/>
        <w:right w:val="none" w:sz="0" w:space="0" w:color="auto"/>
      </w:divBdr>
    </w:div>
    <w:div w:id="2085368892">
      <w:bodyDiv w:val="1"/>
      <w:marLeft w:val="0"/>
      <w:marRight w:val="0"/>
      <w:marTop w:val="0"/>
      <w:marBottom w:val="0"/>
      <w:divBdr>
        <w:top w:val="none" w:sz="0" w:space="0" w:color="auto"/>
        <w:left w:val="none" w:sz="0" w:space="0" w:color="auto"/>
        <w:bottom w:val="none" w:sz="0" w:space="0" w:color="auto"/>
        <w:right w:val="none" w:sz="0" w:space="0" w:color="auto"/>
      </w:divBdr>
    </w:div>
    <w:div w:id="2090540254">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7628775">
      <w:bodyDiv w:val="1"/>
      <w:marLeft w:val="0"/>
      <w:marRight w:val="0"/>
      <w:marTop w:val="0"/>
      <w:marBottom w:val="0"/>
      <w:divBdr>
        <w:top w:val="none" w:sz="0" w:space="0" w:color="auto"/>
        <w:left w:val="none" w:sz="0" w:space="0" w:color="auto"/>
        <w:bottom w:val="none" w:sz="0" w:space="0" w:color="auto"/>
        <w:right w:val="none" w:sz="0" w:space="0" w:color="auto"/>
      </w:divBdr>
    </w:div>
    <w:div w:id="2099867515">
      <w:bodyDiv w:val="1"/>
      <w:marLeft w:val="0"/>
      <w:marRight w:val="0"/>
      <w:marTop w:val="0"/>
      <w:marBottom w:val="0"/>
      <w:divBdr>
        <w:top w:val="none" w:sz="0" w:space="0" w:color="auto"/>
        <w:left w:val="none" w:sz="0" w:space="0" w:color="auto"/>
        <w:bottom w:val="none" w:sz="0" w:space="0" w:color="auto"/>
        <w:right w:val="none" w:sz="0" w:space="0" w:color="auto"/>
      </w:divBdr>
    </w:div>
    <w:div w:id="2101949472">
      <w:bodyDiv w:val="1"/>
      <w:marLeft w:val="0"/>
      <w:marRight w:val="0"/>
      <w:marTop w:val="0"/>
      <w:marBottom w:val="0"/>
      <w:divBdr>
        <w:top w:val="none" w:sz="0" w:space="0" w:color="auto"/>
        <w:left w:val="none" w:sz="0" w:space="0" w:color="auto"/>
        <w:bottom w:val="none" w:sz="0" w:space="0" w:color="auto"/>
        <w:right w:val="none" w:sz="0" w:space="0" w:color="auto"/>
      </w:divBdr>
    </w:div>
    <w:div w:id="2107073036">
      <w:bodyDiv w:val="1"/>
      <w:marLeft w:val="0"/>
      <w:marRight w:val="0"/>
      <w:marTop w:val="0"/>
      <w:marBottom w:val="0"/>
      <w:divBdr>
        <w:top w:val="none" w:sz="0" w:space="0" w:color="auto"/>
        <w:left w:val="none" w:sz="0" w:space="0" w:color="auto"/>
        <w:bottom w:val="none" w:sz="0" w:space="0" w:color="auto"/>
        <w:right w:val="none" w:sz="0" w:space="0" w:color="auto"/>
      </w:divBdr>
    </w:div>
    <w:div w:id="2109888489">
      <w:bodyDiv w:val="1"/>
      <w:marLeft w:val="0"/>
      <w:marRight w:val="0"/>
      <w:marTop w:val="0"/>
      <w:marBottom w:val="0"/>
      <w:divBdr>
        <w:top w:val="none" w:sz="0" w:space="0" w:color="auto"/>
        <w:left w:val="none" w:sz="0" w:space="0" w:color="auto"/>
        <w:bottom w:val="none" w:sz="0" w:space="0" w:color="auto"/>
        <w:right w:val="none" w:sz="0" w:space="0" w:color="auto"/>
      </w:divBdr>
    </w:div>
    <w:div w:id="2111512919">
      <w:bodyDiv w:val="1"/>
      <w:marLeft w:val="0"/>
      <w:marRight w:val="0"/>
      <w:marTop w:val="0"/>
      <w:marBottom w:val="0"/>
      <w:divBdr>
        <w:top w:val="none" w:sz="0" w:space="0" w:color="auto"/>
        <w:left w:val="none" w:sz="0" w:space="0" w:color="auto"/>
        <w:bottom w:val="none" w:sz="0" w:space="0" w:color="auto"/>
        <w:right w:val="none" w:sz="0" w:space="0" w:color="auto"/>
      </w:divBdr>
    </w:div>
    <w:div w:id="2111579725">
      <w:bodyDiv w:val="1"/>
      <w:marLeft w:val="0"/>
      <w:marRight w:val="0"/>
      <w:marTop w:val="0"/>
      <w:marBottom w:val="0"/>
      <w:divBdr>
        <w:top w:val="none" w:sz="0" w:space="0" w:color="auto"/>
        <w:left w:val="none" w:sz="0" w:space="0" w:color="auto"/>
        <w:bottom w:val="none" w:sz="0" w:space="0" w:color="auto"/>
        <w:right w:val="none" w:sz="0" w:space="0" w:color="auto"/>
      </w:divBdr>
    </w:div>
    <w:div w:id="2112314437">
      <w:bodyDiv w:val="1"/>
      <w:marLeft w:val="0"/>
      <w:marRight w:val="0"/>
      <w:marTop w:val="0"/>
      <w:marBottom w:val="0"/>
      <w:divBdr>
        <w:top w:val="none" w:sz="0" w:space="0" w:color="auto"/>
        <w:left w:val="none" w:sz="0" w:space="0" w:color="auto"/>
        <w:bottom w:val="none" w:sz="0" w:space="0" w:color="auto"/>
        <w:right w:val="none" w:sz="0" w:space="0" w:color="auto"/>
      </w:divBdr>
    </w:div>
    <w:div w:id="2112773244">
      <w:bodyDiv w:val="1"/>
      <w:marLeft w:val="0"/>
      <w:marRight w:val="0"/>
      <w:marTop w:val="0"/>
      <w:marBottom w:val="0"/>
      <w:divBdr>
        <w:top w:val="none" w:sz="0" w:space="0" w:color="auto"/>
        <w:left w:val="none" w:sz="0" w:space="0" w:color="auto"/>
        <w:bottom w:val="none" w:sz="0" w:space="0" w:color="auto"/>
        <w:right w:val="none" w:sz="0" w:space="0" w:color="auto"/>
      </w:divBdr>
    </w:div>
    <w:div w:id="2115126811">
      <w:bodyDiv w:val="1"/>
      <w:marLeft w:val="0"/>
      <w:marRight w:val="0"/>
      <w:marTop w:val="0"/>
      <w:marBottom w:val="0"/>
      <w:divBdr>
        <w:top w:val="none" w:sz="0" w:space="0" w:color="auto"/>
        <w:left w:val="none" w:sz="0" w:space="0" w:color="auto"/>
        <w:bottom w:val="none" w:sz="0" w:space="0" w:color="auto"/>
        <w:right w:val="none" w:sz="0" w:space="0" w:color="auto"/>
      </w:divBdr>
    </w:div>
    <w:div w:id="2115590801">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0055467">
      <w:bodyDiv w:val="1"/>
      <w:marLeft w:val="0"/>
      <w:marRight w:val="0"/>
      <w:marTop w:val="0"/>
      <w:marBottom w:val="0"/>
      <w:divBdr>
        <w:top w:val="none" w:sz="0" w:space="0" w:color="auto"/>
        <w:left w:val="none" w:sz="0" w:space="0" w:color="auto"/>
        <w:bottom w:val="none" w:sz="0" w:space="0" w:color="auto"/>
        <w:right w:val="none" w:sz="0" w:space="0" w:color="auto"/>
      </w:divBdr>
    </w:div>
    <w:div w:id="2120292022">
      <w:bodyDiv w:val="1"/>
      <w:marLeft w:val="0"/>
      <w:marRight w:val="0"/>
      <w:marTop w:val="0"/>
      <w:marBottom w:val="0"/>
      <w:divBdr>
        <w:top w:val="none" w:sz="0" w:space="0" w:color="auto"/>
        <w:left w:val="none" w:sz="0" w:space="0" w:color="auto"/>
        <w:bottom w:val="none" w:sz="0" w:space="0" w:color="auto"/>
        <w:right w:val="none" w:sz="0" w:space="0" w:color="auto"/>
      </w:divBdr>
    </w:div>
    <w:div w:id="2123114222">
      <w:bodyDiv w:val="1"/>
      <w:marLeft w:val="0"/>
      <w:marRight w:val="0"/>
      <w:marTop w:val="0"/>
      <w:marBottom w:val="0"/>
      <w:divBdr>
        <w:top w:val="none" w:sz="0" w:space="0" w:color="auto"/>
        <w:left w:val="none" w:sz="0" w:space="0" w:color="auto"/>
        <w:bottom w:val="none" w:sz="0" w:space="0" w:color="auto"/>
        <w:right w:val="none" w:sz="0" w:space="0" w:color="auto"/>
      </w:divBdr>
    </w:div>
    <w:div w:id="2123764693">
      <w:bodyDiv w:val="1"/>
      <w:marLeft w:val="0"/>
      <w:marRight w:val="0"/>
      <w:marTop w:val="0"/>
      <w:marBottom w:val="0"/>
      <w:divBdr>
        <w:top w:val="none" w:sz="0" w:space="0" w:color="auto"/>
        <w:left w:val="none" w:sz="0" w:space="0" w:color="auto"/>
        <w:bottom w:val="none" w:sz="0" w:space="0" w:color="auto"/>
        <w:right w:val="none" w:sz="0" w:space="0" w:color="auto"/>
      </w:divBdr>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 w:id="2126848261">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8793602">
      <w:bodyDiv w:val="1"/>
      <w:marLeft w:val="0"/>
      <w:marRight w:val="0"/>
      <w:marTop w:val="0"/>
      <w:marBottom w:val="0"/>
      <w:divBdr>
        <w:top w:val="none" w:sz="0" w:space="0" w:color="auto"/>
        <w:left w:val="none" w:sz="0" w:space="0" w:color="auto"/>
        <w:bottom w:val="none" w:sz="0" w:space="0" w:color="auto"/>
        <w:right w:val="none" w:sz="0" w:space="0" w:color="auto"/>
      </w:divBdr>
    </w:div>
    <w:div w:id="2139687086">
      <w:bodyDiv w:val="1"/>
      <w:marLeft w:val="0"/>
      <w:marRight w:val="0"/>
      <w:marTop w:val="0"/>
      <w:marBottom w:val="0"/>
      <w:divBdr>
        <w:top w:val="none" w:sz="0" w:space="0" w:color="auto"/>
        <w:left w:val="none" w:sz="0" w:space="0" w:color="auto"/>
        <w:bottom w:val="none" w:sz="0" w:space="0" w:color="auto"/>
        <w:right w:val="none" w:sz="0" w:space="0" w:color="auto"/>
      </w:divBdr>
    </w:div>
    <w:div w:id="2140151483">
      <w:bodyDiv w:val="1"/>
      <w:marLeft w:val="0"/>
      <w:marRight w:val="0"/>
      <w:marTop w:val="0"/>
      <w:marBottom w:val="0"/>
      <w:divBdr>
        <w:top w:val="none" w:sz="0" w:space="0" w:color="auto"/>
        <w:left w:val="none" w:sz="0" w:space="0" w:color="auto"/>
        <w:bottom w:val="none" w:sz="0" w:space="0" w:color="auto"/>
        <w:right w:val="none" w:sz="0" w:space="0" w:color="auto"/>
      </w:divBdr>
    </w:div>
    <w:div w:id="2141798681">
      <w:bodyDiv w:val="1"/>
      <w:marLeft w:val="0"/>
      <w:marRight w:val="0"/>
      <w:marTop w:val="0"/>
      <w:marBottom w:val="0"/>
      <w:divBdr>
        <w:top w:val="none" w:sz="0" w:space="0" w:color="auto"/>
        <w:left w:val="none" w:sz="0" w:space="0" w:color="auto"/>
        <w:bottom w:val="none" w:sz="0" w:space="0" w:color="auto"/>
        <w:right w:val="none" w:sz="0" w:space="0" w:color="auto"/>
      </w:divBdr>
    </w:div>
    <w:div w:id="214245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5525F7-4832-4A53-815C-36551F1AD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34</Pages>
  <Words>13063</Words>
  <Characters>74464</Characters>
  <Application>Microsoft Office Word</Application>
  <DocSecurity>0</DocSecurity>
  <Lines>620</Lines>
  <Paragraphs>174</Paragraphs>
  <ScaleCrop>false</ScaleCrop>
  <HeadingPairs>
    <vt:vector size="2" baseType="variant">
      <vt:variant>
        <vt:lpstr>Название</vt:lpstr>
      </vt:variant>
      <vt:variant>
        <vt:i4>1</vt:i4>
      </vt:variant>
    </vt:vector>
  </HeadingPairs>
  <TitlesOfParts>
    <vt:vector size="1" baseType="lpstr">
      <vt:lpstr>Глава 15</vt:lpstr>
    </vt:vector>
  </TitlesOfParts>
  <Manager>Регинский А.Х.</Manager>
  <Company>ООО "ЦТЭС"</Company>
  <LinksUpToDate>false</LinksUpToDate>
  <CharactersWithSpaces>87353</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15</dc:title>
  <dc:creator>Березник Михаил Иосифович</dc:creator>
  <cp:lastModifiedBy>PC</cp:lastModifiedBy>
  <cp:revision>10</cp:revision>
  <cp:lastPrinted>2026-05-31T19:36:00Z</cp:lastPrinted>
  <dcterms:created xsi:type="dcterms:W3CDTF">2026-05-20T08:06:00Z</dcterms:created>
  <dcterms:modified xsi:type="dcterms:W3CDTF">2026-05-31T19:37:00Z</dcterms:modified>
</cp:coreProperties>
</file>